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3800.6 (11261.4)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679.4 (644.5)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2265.6 (8129.3)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79.0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170.8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 (FP 27); n = 69 for disse radene.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2026-04-21T15:11:18Z</dcterms:modified>
  <cp:category/>
</cp:coreProperties>
</file>