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测试个情景下能够正常启动输入法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网页编辑框能够正常调起、关闭输入法。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登陆框能够正常调起、关闭输入法。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普通编辑框能够正常调起、关闭输入法。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尽量将电视下所有输入场景进行测试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拼音输入法：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0.第一次调起输入法为拼音输入法时，默认焦点在字母A上，看焦点是否正常。当通过功能切换键进行输入法切换时，焦点在功能切换键上。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1.能够正常进行拼音输入。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2.当候选区域无汉字可选择时，测试遥控器数字键是否可以正常输入数字。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3.当候选区域有汉字可选择时，测试遥控器数字键是否可以正常选择相应数字下的汉字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4.联想功能是否正常。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5.能够正常删除内容。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6.符号能够正常使用，选择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时，能够更新符号列表，选择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时，能够返回上一页符号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7.大小写切换是否正常。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8.焦点能够左右循环移动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9.按遥控器Home键，输入法能够正常关闭(包括输入法一切界面)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数字输入法：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0.第一次调起输入法为数字输入法时，默认焦点在字母1上，看焦点是否正常。当通过功能切换键进行输入法切换时，焦点在功能切换键上。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1.能够正常进行数字输入。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2.能够正常删除内容。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3.符号能够正常使用，选择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时，能够更新符号列表，选择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时，能够返回上一页符号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4.大小写切换是否正常。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5.焦点能够左右循环移动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6.按遥控器Home键，输入法能够正常关闭(包括输入法一切界面)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以上是功能点测试，后续完善中。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322867">
    <w:nsid w:val="5358B6B3"/>
    <w:multiLevelType w:val="singleLevel"/>
    <w:tmpl w:val="5358B6B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98322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D97C4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135</Words>
  <Characters>776</Characters>
  <Lines>6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2013-11-07T02:02:00Z</dcterms:created>
  <dc:creator>李悦</dc:creator>
  <cp:lastModifiedBy>hut</cp:lastModifiedBy>
  <dcterms:modified xsi:type="dcterms:W3CDTF">2014-11-21T09:00:57Z</dcterms:modified>
  <dc:title>测试个情景下能够正常启动输入法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