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376C9" w14:textId="77777777" w:rsidR="009C7BAD" w:rsidRPr="008959D3" w:rsidRDefault="008959D3" w:rsidP="008959D3">
      <w:pPr>
        <w:ind w:left="-993" w:right="-741" w:firstLineChars="125" w:firstLine="402"/>
        <w:jc w:val="both"/>
        <w:rPr>
          <w:rFonts w:ascii="Times New Roman" w:hAnsi="Times New Roman"/>
          <w:b/>
          <w:bCs/>
          <w:sz w:val="28"/>
          <w:szCs w:val="32"/>
          <w:lang w:val="ru-RU"/>
        </w:rPr>
      </w:pPr>
      <w:r w:rsidRPr="008959D3">
        <w:rPr>
          <w:rFonts w:ascii="Times New Roman" w:hAnsi="Times New Roman"/>
          <w:b/>
          <w:bCs/>
          <w:sz w:val="32"/>
          <w:szCs w:val="32"/>
          <w:lang w:val="ru-RU"/>
        </w:rPr>
        <w:t>ПРАКТИЧЕСКАЯ РАБОТА 5. СТРУКТУРНЫЕ ЭЛЕМЕНТЫ HTML5</w:t>
      </w:r>
      <w:r w:rsidRPr="008959D3">
        <w:rPr>
          <w:rFonts w:ascii="Times New Roman" w:hAnsi="Times New Roman"/>
          <w:b/>
          <w:bCs/>
          <w:sz w:val="32"/>
          <w:szCs w:val="32"/>
          <w:lang w:val="ru-RU"/>
        </w:rPr>
        <w:cr/>
      </w:r>
    </w:p>
    <w:p w14:paraId="64B0C2C7" w14:textId="77777777" w:rsidR="008959D3" w:rsidRPr="008959D3" w:rsidRDefault="008959D3" w:rsidP="008959D3">
      <w:pPr>
        <w:ind w:left="-993" w:right="-741" w:firstLineChars="125" w:firstLine="351"/>
        <w:jc w:val="both"/>
        <w:rPr>
          <w:rFonts w:ascii="Times New Roman" w:hAnsi="Times New Roman"/>
          <w:b/>
          <w:bCs/>
          <w:sz w:val="28"/>
          <w:szCs w:val="32"/>
          <w:lang w:val="ru-RU"/>
        </w:rPr>
      </w:pPr>
    </w:p>
    <w:p w14:paraId="6C2D2A40" w14:textId="77777777" w:rsidR="008959D3" w:rsidRDefault="008959D3">
      <w:pPr>
        <w:rPr>
          <w:rFonts w:ascii="Times New Roman" w:hAnsi="Times New Roman"/>
          <w:b/>
          <w:bCs/>
          <w:sz w:val="28"/>
          <w:szCs w:val="32"/>
          <w:lang w:val="ru-RU"/>
        </w:rPr>
      </w:pPr>
      <w:r>
        <w:rPr>
          <w:rFonts w:ascii="Times New Roman" w:hAnsi="Times New Roman"/>
          <w:b/>
          <w:bCs/>
          <w:sz w:val="28"/>
          <w:szCs w:val="32"/>
          <w:lang w:val="ru-RU"/>
        </w:rPr>
        <w:br w:type="page"/>
      </w:r>
    </w:p>
    <w:p w14:paraId="1BBAD0EA" w14:textId="77777777" w:rsidR="009C7BAD" w:rsidRPr="008959D3" w:rsidRDefault="00F84B69" w:rsidP="008959D3">
      <w:pPr>
        <w:pStyle w:val="1"/>
        <w:jc w:val="center"/>
        <w:rPr>
          <w:rFonts w:ascii="Times New Roman" w:hAnsi="Times New Roman" w:hint="default"/>
          <w:sz w:val="32"/>
          <w:szCs w:val="32"/>
          <w:lang w:val="ru-RU"/>
        </w:rPr>
      </w:pPr>
      <w:r w:rsidRPr="008959D3">
        <w:rPr>
          <w:rFonts w:ascii="Times New Roman" w:hAnsi="Times New Roman" w:hint="default"/>
          <w:sz w:val="32"/>
          <w:szCs w:val="32"/>
          <w:lang w:val="ru-RU"/>
        </w:rPr>
        <w:lastRenderedPageBreak/>
        <w:t>Цел</w:t>
      </w:r>
      <w:r w:rsidR="008959D3">
        <w:rPr>
          <w:rFonts w:ascii="Times New Roman" w:hAnsi="Times New Roman" w:hint="default"/>
          <w:sz w:val="32"/>
          <w:szCs w:val="32"/>
          <w:lang w:val="ru-RU"/>
        </w:rPr>
        <w:t>ь</w:t>
      </w:r>
      <w:r w:rsidRPr="008959D3">
        <w:rPr>
          <w:rFonts w:ascii="Times New Roman" w:hAnsi="Times New Roman" w:hint="default"/>
          <w:sz w:val="32"/>
          <w:szCs w:val="32"/>
          <w:lang w:val="ru-RU"/>
        </w:rPr>
        <w:t xml:space="preserve"> работы</w:t>
      </w:r>
    </w:p>
    <w:p w14:paraId="68ED57A1" w14:textId="77777777" w:rsidR="009C7BAD" w:rsidRDefault="008959D3" w:rsidP="008959D3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59D3">
        <w:rPr>
          <w:rFonts w:ascii="Times New Roman" w:hAnsi="Times New Roman" w:cs="Times New Roman"/>
          <w:sz w:val="28"/>
          <w:szCs w:val="28"/>
          <w:lang w:val="ru-RU"/>
        </w:rPr>
        <w:t>Выполнить 6 заданий по вариантам:</w:t>
      </w:r>
    </w:p>
    <w:p w14:paraId="7447A549" w14:textId="77777777" w:rsidR="008959D3" w:rsidRPr="008959D3" w:rsidRDefault="008959D3" w:rsidP="008959D3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9CCDA3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59D3">
        <w:rPr>
          <w:rFonts w:ascii="Times New Roman" w:hAnsi="Times New Roman" w:cs="Times New Roman"/>
          <w:sz w:val="28"/>
          <w:szCs w:val="28"/>
          <w:lang w:val="ru-RU"/>
        </w:rPr>
        <w:t>Задание 1. Определиться с номером варианта</w:t>
      </w:r>
    </w:p>
    <w:p w14:paraId="4989EA9D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2.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Создание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заголовка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страницы</w:t>
      </w:r>
      <w:proofErr w:type="spellEnd"/>
    </w:p>
    <w:p w14:paraId="4AFA6160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3.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Создание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панели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навигации</w:t>
      </w:r>
      <w:proofErr w:type="spellEnd"/>
    </w:p>
    <w:p w14:paraId="02767FA3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4.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Создание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нижнего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колонтитула</w:t>
      </w:r>
      <w:proofErr w:type="spellEnd"/>
    </w:p>
    <w:p w14:paraId="170B48F0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5.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Представление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практической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</w:p>
    <w:p w14:paraId="26F9E5ED" w14:textId="77777777" w:rsidR="008959D3" w:rsidRPr="008959D3" w:rsidRDefault="008959D3" w:rsidP="008959D3">
      <w:pPr>
        <w:pStyle w:val="a6"/>
        <w:numPr>
          <w:ilvl w:val="0"/>
          <w:numId w:val="4"/>
        </w:numPr>
        <w:ind w:right="-74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Задание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6.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Представление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практической</w:t>
      </w:r>
      <w:proofErr w:type="spellEnd"/>
      <w:r w:rsidRPr="008959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9D3">
        <w:rPr>
          <w:rFonts w:ascii="Times New Roman" w:hAnsi="Times New Roman" w:cs="Times New Roman"/>
          <w:sz w:val="28"/>
          <w:szCs w:val="28"/>
        </w:rPr>
        <w:t>работы</w:t>
      </w:r>
      <w:proofErr w:type="spellEnd"/>
    </w:p>
    <w:p w14:paraId="5BF66B32" w14:textId="77777777" w:rsidR="008959D3" w:rsidRPr="008959D3" w:rsidRDefault="008959D3" w:rsidP="008959D3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B3C8D" w14:textId="77777777" w:rsidR="009C7BAD" w:rsidRPr="008959D3" w:rsidRDefault="00F84B69" w:rsidP="008959D3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8959D3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DCEA976" w14:textId="77777777" w:rsidR="009C7BAD" w:rsidRPr="000C5E46" w:rsidRDefault="008959D3" w:rsidP="000C5E46">
      <w:pPr>
        <w:pStyle w:val="2"/>
        <w:jc w:val="center"/>
        <w:rPr>
          <w:rFonts w:ascii="Times New Roman" w:hAnsi="Times New Roman" w:cs="Times New Roman"/>
          <w:b/>
          <w:color w:val="000000" w:themeColor="text1"/>
          <w:sz w:val="28"/>
          <w:lang w:val="ru-RU"/>
        </w:rPr>
      </w:pPr>
      <w:r w:rsidRPr="000C5E46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lastRenderedPageBreak/>
        <w:t>Задание 1. Определиться с номером варианта</w:t>
      </w:r>
    </w:p>
    <w:p w14:paraId="2C481592" w14:textId="77777777" w:rsidR="000C5E46" w:rsidRDefault="000C5E46" w:rsidP="000C5E46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</w:p>
    <w:p w14:paraId="647045B3" w14:textId="77777777" w:rsidR="000C5E46" w:rsidRDefault="000C5E46" w:rsidP="000C5E46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>Эта практическая работа предполагает реализацию структурных элементов в соответствии с выбранным вариантом из таблицы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5E46">
        <w:rPr>
          <w:rFonts w:ascii="Times New Roman" w:hAnsi="Times New Roman" w:cs="Times New Roman"/>
          <w:sz w:val="28"/>
          <w:szCs w:val="28"/>
          <w:lang w:val="ru-RU"/>
        </w:rPr>
        <w:t>(вариант выбирается по последней цифре индивидуального номера):</w:t>
      </w:r>
      <w:r w:rsidRPr="000C5E46">
        <w:rPr>
          <w:rFonts w:ascii="Times New Roman" w:hAnsi="Times New Roman" w:cs="Times New Roman"/>
          <w:sz w:val="28"/>
          <w:szCs w:val="28"/>
          <w:lang w:val="ru-RU"/>
        </w:rPr>
        <w:cr/>
      </w:r>
    </w:p>
    <w:p w14:paraId="422EBEB1" w14:textId="7987EB29" w:rsidR="000C5E46" w:rsidRPr="00454E27" w:rsidRDefault="000C5E46" w:rsidP="000C5E4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Мой номер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12303000</w:t>
      </w:r>
      <w:r w:rsidR="00454E27" w:rsidRPr="00454E27">
        <w:rPr>
          <w:rFonts w:ascii="Times New Roman" w:hAnsi="Times New Roman" w:cs="Times New Roman"/>
          <w:sz w:val="28"/>
          <w:szCs w:val="28"/>
          <w:lang w:val="ru-RU"/>
        </w:rPr>
        <w:t>83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значит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номер варианта </w:t>
      </w:r>
      <w:r w:rsidR="00454E27" w:rsidRPr="00454E27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16565DE7" w14:textId="77777777" w:rsidR="000C5E46" w:rsidRDefault="000C5E46" w:rsidP="000C5E4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3FF9546" wp14:editId="7F0E4BFC">
            <wp:extent cx="4077269" cy="311511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12FB" w14:textId="77777777" w:rsidR="009C7BAD" w:rsidRDefault="00F84B69" w:rsidP="008959D3">
      <w:pPr>
        <w:ind w:left="-993" w:right="-741" w:firstLineChars="125" w:firstLine="300"/>
        <w:jc w:val="center"/>
        <w:rPr>
          <w:rFonts w:ascii="Times New Roman" w:hAnsi="Times New Roman" w:cs="Times New Roman"/>
          <w:sz w:val="24"/>
          <w:szCs w:val="28"/>
          <w:lang w:val="ru-RU"/>
        </w:rPr>
      </w:pPr>
      <w:r w:rsidRPr="000C5E46">
        <w:rPr>
          <w:rFonts w:ascii="Times New Roman" w:hAnsi="Times New Roman" w:cs="Times New Roman"/>
          <w:sz w:val="24"/>
          <w:szCs w:val="28"/>
          <w:lang w:val="ru-RU"/>
        </w:rPr>
        <w:t xml:space="preserve">Рис. 1 </w:t>
      </w:r>
      <w:r w:rsidR="000C5E46">
        <w:rPr>
          <w:rFonts w:ascii="Times New Roman" w:hAnsi="Times New Roman" w:cs="Times New Roman"/>
          <w:sz w:val="24"/>
          <w:szCs w:val="28"/>
          <w:lang w:val="ru-RU"/>
        </w:rPr>
        <w:t>Таблица с вариантами.</w:t>
      </w:r>
    </w:p>
    <w:p w14:paraId="2FADD32B" w14:textId="77777777" w:rsidR="00D604ED" w:rsidRDefault="00D604ED" w:rsidP="000C5E46">
      <w:pPr>
        <w:ind w:right="-741"/>
        <w:jc w:val="both"/>
        <w:rPr>
          <w:rFonts w:ascii="Times New Roman" w:hAnsi="Times New Roman" w:cs="Times New Roman"/>
          <w:sz w:val="24"/>
          <w:szCs w:val="28"/>
          <w:lang w:val="ru-RU"/>
        </w:rPr>
      </w:pPr>
    </w:p>
    <w:p w14:paraId="3A8AE400" w14:textId="77777777" w:rsidR="000C5E46" w:rsidRDefault="000C5E46" w:rsidP="00D604ED">
      <w:pPr>
        <w:ind w:right="-741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работы требуется реализовать три элемента:</w:t>
      </w:r>
    </w:p>
    <w:p w14:paraId="7D59A37F" w14:textId="77777777" w:rsidR="000C5E46" w:rsidRPr="000C5E46" w:rsidRDefault="000C5E46" w:rsidP="00D604ED">
      <w:pPr>
        <w:pStyle w:val="a6"/>
        <w:numPr>
          <w:ilvl w:val="0"/>
          <w:numId w:val="5"/>
        </w:num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>заголовок страницы</w:t>
      </w:r>
    </w:p>
    <w:p w14:paraId="72E2349F" w14:textId="77777777" w:rsidR="000C5E46" w:rsidRPr="000C5E46" w:rsidRDefault="000C5E46" w:rsidP="000C5E46">
      <w:pPr>
        <w:pStyle w:val="a6"/>
        <w:numPr>
          <w:ilvl w:val="0"/>
          <w:numId w:val="5"/>
        </w:num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>панель навигации</w:t>
      </w:r>
    </w:p>
    <w:p w14:paraId="6B09B0C5" w14:textId="77777777" w:rsidR="00D604ED" w:rsidRDefault="000C5E46" w:rsidP="00D604ED">
      <w:pPr>
        <w:pStyle w:val="a6"/>
        <w:numPr>
          <w:ilvl w:val="0"/>
          <w:numId w:val="5"/>
        </w:num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>нижний колонтитул страницы</w:t>
      </w:r>
    </w:p>
    <w:p w14:paraId="6DCF5CE4" w14:textId="77777777" w:rsidR="00D604ED" w:rsidRPr="00D604ED" w:rsidRDefault="00D604ED" w:rsidP="00D604ED">
      <w:pPr>
        <w:ind w:right="-74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2B8340" w14:textId="77777777" w:rsidR="009C7BAD" w:rsidRDefault="000C5E46" w:rsidP="000C5E46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E46">
        <w:rPr>
          <w:rFonts w:ascii="Times New Roman" w:hAnsi="Times New Roman" w:cs="Times New Roman"/>
          <w:sz w:val="28"/>
          <w:szCs w:val="28"/>
          <w:lang w:val="ru-RU"/>
        </w:rPr>
        <w:t xml:space="preserve"> Нужно скомпоновать все элементы в единую</w:t>
      </w:r>
      <w:r w:rsidR="00D604E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C5E46">
        <w:rPr>
          <w:rFonts w:ascii="Times New Roman" w:hAnsi="Times New Roman" w:cs="Times New Roman"/>
          <w:sz w:val="28"/>
          <w:szCs w:val="28"/>
          <w:lang w:val="ru-RU"/>
        </w:rPr>
        <w:t>структуру (страницу), причем содержимое главной страницы может быть любым (на усмотрение автора)</w:t>
      </w:r>
    </w:p>
    <w:p w14:paraId="6B5701CB" w14:textId="77777777" w:rsidR="00D604ED" w:rsidRPr="000C5E46" w:rsidRDefault="00D604ED" w:rsidP="000C5E46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ECB6E5" w14:textId="77777777" w:rsidR="009C7BAD" w:rsidRDefault="00D604ED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D604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85F8AA" wp14:editId="48A184EC">
            <wp:extent cx="1457528" cy="1390844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12345" w14:textId="77777777" w:rsidR="009C7BAD" w:rsidRPr="00D604ED" w:rsidRDefault="00F84B69" w:rsidP="008959D3">
      <w:pPr>
        <w:ind w:left="-993" w:right="-741" w:firstLineChars="125" w:firstLine="300"/>
        <w:jc w:val="center"/>
        <w:rPr>
          <w:rFonts w:ascii="Times New Roman" w:hAnsi="Times New Roman" w:cs="Times New Roman"/>
          <w:sz w:val="24"/>
          <w:szCs w:val="28"/>
          <w:lang w:val="ru-RU"/>
        </w:rPr>
      </w:pPr>
      <w:r w:rsidRPr="00D604ED">
        <w:rPr>
          <w:rFonts w:ascii="Times New Roman" w:hAnsi="Times New Roman" w:cs="Times New Roman"/>
          <w:sz w:val="24"/>
          <w:szCs w:val="28"/>
          <w:lang w:val="ru-RU"/>
        </w:rPr>
        <w:t xml:space="preserve">Рис. 2 </w:t>
      </w:r>
      <w:r w:rsidR="00D604ED" w:rsidRPr="00D604ED">
        <w:rPr>
          <w:rFonts w:ascii="Times New Roman" w:hAnsi="Times New Roman" w:cs="Times New Roman"/>
          <w:sz w:val="24"/>
          <w:szCs w:val="28"/>
          <w:lang w:val="ru-RU"/>
        </w:rPr>
        <w:t>Структура страницы.</w:t>
      </w:r>
    </w:p>
    <w:p w14:paraId="1722CAC3" w14:textId="77777777" w:rsidR="009C7BAD" w:rsidRPr="00034C1F" w:rsidRDefault="009C7BAD" w:rsidP="008959D3">
      <w:pPr>
        <w:ind w:left="-993" w:right="-741"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C95343" w14:textId="77777777" w:rsidR="009C7BAD" w:rsidRPr="00034C1F" w:rsidRDefault="009C7BAD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28C0290" w14:textId="77777777" w:rsidR="0010359A" w:rsidRPr="00034C1F" w:rsidRDefault="0010359A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4B2442" w14:textId="77777777" w:rsidR="0010359A" w:rsidRPr="0010359A" w:rsidRDefault="0010359A" w:rsidP="0010359A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10359A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 разработке структурных элементов нужно использовать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 xml:space="preserve">только </w:t>
      </w:r>
      <w:r w:rsidRPr="0010359A">
        <w:rPr>
          <w:rFonts w:ascii="Times New Roman" w:hAnsi="Times New Roman" w:cs="Times New Roman"/>
          <w:sz w:val="28"/>
          <w:szCs w:val="28"/>
        </w:rPr>
        <w:t>HTML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10359A">
        <w:rPr>
          <w:rFonts w:ascii="Times New Roman" w:hAnsi="Times New Roman" w:cs="Times New Roman"/>
          <w:sz w:val="28"/>
          <w:szCs w:val="28"/>
        </w:rPr>
        <w:t>CSS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>, без подключения дополнительных библиотек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359A">
        <w:rPr>
          <w:rFonts w:ascii="Times New Roman" w:hAnsi="Times New Roman" w:cs="Times New Roman"/>
          <w:sz w:val="28"/>
          <w:szCs w:val="28"/>
        </w:rPr>
        <w:t>UI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 xml:space="preserve"> и использования фреймворков с готовыми элементами. При реализации размещения элементов необходимо добиться такого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>расположения, при котором увеличение или уменьшение масштаба страницы браузеры не будет приводить к существенным искажениям (например, накладывания элементов друг на друга).</w:t>
      </w:r>
    </w:p>
    <w:p w14:paraId="2DBAB891" w14:textId="77777777" w:rsidR="0010359A" w:rsidRPr="0010359A" w:rsidRDefault="0010359A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475C2E" w14:textId="77777777" w:rsidR="0010359A" w:rsidRDefault="0010359A" w:rsidP="0010359A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10359A">
        <w:rPr>
          <w:rFonts w:ascii="Times New Roman" w:hAnsi="Times New Roman" w:cs="Times New Roman"/>
          <w:sz w:val="28"/>
          <w:szCs w:val="28"/>
          <w:lang w:val="ru-RU"/>
        </w:rPr>
        <w:t>При создании структурных элементов страницы (где это предусмотрено заданием) необходимо заранее сформировать фото 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359A">
        <w:rPr>
          <w:rFonts w:ascii="Times New Roman" w:hAnsi="Times New Roman" w:cs="Times New Roman"/>
          <w:sz w:val="28"/>
          <w:szCs w:val="28"/>
          <w:lang w:val="ru-RU"/>
        </w:rPr>
        <w:t>инициалами исполнителя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A831D2" w14:textId="77777777" w:rsidR="0010359A" w:rsidRDefault="0010359A" w:rsidP="0010359A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</w:p>
    <w:p w14:paraId="128C085A" w14:textId="232A0B05" w:rsidR="0010359A" w:rsidRDefault="00106CD6" w:rsidP="001413D9">
      <w:pPr>
        <w:ind w:left="-993" w:right="-741" w:firstLineChars="125" w:firstLine="2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EF58CBF" wp14:editId="4CD2188F">
            <wp:extent cx="3244291" cy="1015226"/>
            <wp:effectExtent l="0" t="0" r="0" b="0"/>
            <wp:docPr id="20684979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979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9362" cy="10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2DFA" w14:textId="77777777" w:rsidR="001413D9" w:rsidRPr="00D604ED" w:rsidRDefault="001413D9" w:rsidP="001413D9">
      <w:pPr>
        <w:ind w:left="-993" w:right="-741" w:firstLineChars="125" w:firstLine="300"/>
        <w:jc w:val="center"/>
        <w:rPr>
          <w:rFonts w:ascii="Times New Roman" w:hAnsi="Times New Roman" w:cs="Times New Roman"/>
          <w:sz w:val="24"/>
          <w:szCs w:val="28"/>
          <w:lang w:val="ru-RU"/>
        </w:rPr>
      </w:pPr>
      <w:r w:rsidRPr="00D604ED">
        <w:rPr>
          <w:rFonts w:ascii="Times New Roman" w:hAnsi="Times New Roman" w:cs="Times New Roman"/>
          <w:sz w:val="24"/>
          <w:szCs w:val="28"/>
          <w:lang w:val="ru-RU"/>
        </w:rPr>
        <w:t xml:space="preserve">Рис. </w:t>
      </w:r>
      <w:r>
        <w:rPr>
          <w:rFonts w:ascii="Times New Roman" w:hAnsi="Times New Roman" w:cs="Times New Roman"/>
          <w:sz w:val="24"/>
          <w:szCs w:val="28"/>
          <w:lang w:val="ru-RU"/>
        </w:rPr>
        <w:t>3</w:t>
      </w:r>
      <w:r w:rsidRPr="00D604ED">
        <w:rPr>
          <w:rFonts w:ascii="Times New Roman" w:hAnsi="Times New Roman" w:cs="Times New Roman"/>
          <w:sz w:val="24"/>
          <w:szCs w:val="28"/>
          <w:lang w:val="ru-RU"/>
        </w:rPr>
        <w:t xml:space="preserve"> </w:t>
      </w:r>
      <w:r w:rsidR="00A05F2D" w:rsidRPr="00A05F2D">
        <w:rPr>
          <w:rFonts w:ascii="Times New Roman" w:hAnsi="Times New Roman" w:cs="Times New Roman"/>
          <w:sz w:val="24"/>
          <w:szCs w:val="28"/>
          <w:lang w:val="ru-RU"/>
        </w:rPr>
        <w:t>Идентификация исполнителя</w:t>
      </w:r>
      <w:r w:rsidRPr="00D604ED">
        <w:rPr>
          <w:rFonts w:ascii="Times New Roman" w:hAnsi="Times New Roman" w:cs="Times New Roman"/>
          <w:sz w:val="24"/>
          <w:szCs w:val="28"/>
          <w:lang w:val="ru-RU"/>
        </w:rPr>
        <w:t>.</w:t>
      </w:r>
    </w:p>
    <w:p w14:paraId="43D59C06" w14:textId="77777777" w:rsidR="001413D9" w:rsidRDefault="001413D9" w:rsidP="001413D9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4CF619A" w14:textId="77777777" w:rsidR="001413D9" w:rsidRPr="001413D9" w:rsidRDefault="001413D9" w:rsidP="001413D9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E03F77" w14:textId="6E558F69" w:rsidR="0010359A" w:rsidRPr="001413D9" w:rsidRDefault="001413D9" w:rsidP="001413D9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1413D9">
        <w:rPr>
          <w:rFonts w:ascii="Times New Roman" w:hAnsi="Times New Roman" w:cs="Times New Roman"/>
          <w:sz w:val="28"/>
          <w:szCs w:val="28"/>
          <w:lang w:val="ru-RU"/>
        </w:rPr>
        <w:t>в формате SVG для добавления в создаваемые элементы (для</w:t>
      </w:r>
      <w:r w:rsidR="00454E27" w:rsidRPr="00454E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413D9">
        <w:rPr>
          <w:rFonts w:ascii="Times New Roman" w:hAnsi="Times New Roman" w:cs="Times New Roman"/>
          <w:sz w:val="28"/>
          <w:szCs w:val="28"/>
          <w:lang w:val="ru-RU"/>
        </w:rPr>
        <w:t>студентов - авторов работы, обязательно указание группы).</w:t>
      </w:r>
      <w:r w:rsidRPr="001413D9">
        <w:rPr>
          <w:rFonts w:ascii="Times New Roman" w:hAnsi="Times New Roman" w:cs="Times New Roman"/>
          <w:sz w:val="28"/>
          <w:szCs w:val="28"/>
          <w:lang w:val="ru-RU"/>
        </w:rPr>
        <w:cr/>
      </w:r>
    </w:p>
    <w:p w14:paraId="7FEF8F12" w14:textId="77777777" w:rsidR="00F84B69" w:rsidRDefault="00F84B69" w:rsidP="00F84B69">
      <w:pPr>
        <w:ind w:left="-993" w:right="-741" w:firstLineChars="125" w:firstLine="351"/>
        <w:rPr>
          <w:rFonts w:ascii="Times New Roman" w:hAnsi="Times New Roman" w:cs="Times New Roman"/>
          <w:sz w:val="28"/>
          <w:szCs w:val="28"/>
          <w:lang w:val="ru-RU"/>
        </w:rPr>
      </w:pPr>
      <w:r w:rsidRPr="00F84B69">
        <w:rPr>
          <w:rFonts w:ascii="Times New Roman" w:hAnsi="Times New Roman" w:cs="Times New Roman"/>
          <w:b/>
          <w:sz w:val="28"/>
          <w:szCs w:val="28"/>
          <w:lang w:val="ru-RU"/>
        </w:rPr>
        <w:t>Примечание</w:t>
      </w:r>
      <w:r w:rsidRPr="00F84B6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4509363" w14:textId="77777777" w:rsidR="0010359A" w:rsidRPr="00F84B69" w:rsidRDefault="00F84B69" w:rsidP="00F84B69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F84B69">
        <w:rPr>
          <w:rFonts w:ascii="Times New Roman" w:hAnsi="Times New Roman" w:cs="Times New Roman"/>
          <w:sz w:val="28"/>
          <w:szCs w:val="28"/>
          <w:lang w:val="ru-RU"/>
        </w:rPr>
        <w:t>Элементы вида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4B69">
        <w:rPr>
          <w:noProof/>
          <w:lang w:val="ru-RU"/>
        </w:rPr>
        <w:t xml:space="preserve"> </w:t>
      </w:r>
      <w:r w:rsidRPr="00F84B6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340C234" wp14:editId="3666F033">
            <wp:extent cx="762106" cy="31436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4B69">
        <w:rPr>
          <w:rFonts w:ascii="Times New Roman" w:hAnsi="Times New Roman" w:cs="Times New Roman"/>
          <w:sz w:val="28"/>
          <w:szCs w:val="28"/>
          <w:lang w:val="ru-RU"/>
        </w:rPr>
        <w:t xml:space="preserve"> создаются на основе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4B69">
        <w:rPr>
          <w:rFonts w:ascii="Times New Roman" w:hAnsi="Times New Roman" w:cs="Times New Roman"/>
          <w:sz w:val="28"/>
          <w:szCs w:val="28"/>
          <w:lang w:val="ru-RU"/>
        </w:rPr>
        <w:t>комбинации двух элементов: изображения (иконки) в формате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F84B69">
        <w:rPr>
          <w:rFonts w:ascii="Times New Roman" w:hAnsi="Times New Roman" w:cs="Times New Roman"/>
          <w:sz w:val="28"/>
          <w:szCs w:val="28"/>
          <w:lang w:val="ru-RU"/>
        </w:rPr>
        <w:t>SVG и текста внутри &lt;span&gt; с наложением стиля для его изменения в процессе обработки действий пользователя.</w:t>
      </w:r>
    </w:p>
    <w:p w14:paraId="4232FB88" w14:textId="77777777" w:rsidR="0010359A" w:rsidRPr="0010359A" w:rsidRDefault="0010359A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8E85D95" w14:textId="77777777" w:rsidR="0010359A" w:rsidRDefault="0010359A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55AFA6A" w14:textId="77777777" w:rsidR="00034C1F" w:rsidRDefault="00034C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4593D1" w14:textId="77777777" w:rsidR="00034C1F" w:rsidRPr="00034C1F" w:rsidRDefault="00034C1F" w:rsidP="00034C1F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034C1F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lastRenderedPageBreak/>
        <w:t xml:space="preserve">Задание 2. Создание заголовка </w:t>
      </w:r>
      <w:r w:rsidRPr="00034C1F">
        <w:rPr>
          <w:rFonts w:ascii="Times New Roman" w:hAnsi="Times New Roman" w:cs="Times New Roman"/>
          <w:b/>
          <w:color w:val="auto"/>
          <w:sz w:val="28"/>
          <w:lang w:val="ru-RU"/>
        </w:rPr>
        <w:t>страницы</w:t>
      </w:r>
      <w:r w:rsidRPr="00034C1F">
        <w:rPr>
          <w:rFonts w:ascii="Times New Roman" w:hAnsi="Times New Roman" w:cs="Times New Roman"/>
          <w:color w:val="auto"/>
          <w:sz w:val="28"/>
          <w:szCs w:val="28"/>
          <w:lang w:val="ru-RU"/>
        </w:rPr>
        <w:cr/>
      </w:r>
    </w:p>
    <w:p w14:paraId="5E449490" w14:textId="73E0E9CE" w:rsidR="00034C1F" w:rsidRDefault="00106CD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06CD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1676683E" wp14:editId="5ACD93EB">
            <wp:extent cx="5020310" cy="1320165"/>
            <wp:effectExtent l="0" t="0" r="8890" b="0"/>
            <wp:docPr id="170727005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7005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73E7" w14:textId="6290BCAB" w:rsidR="00106CD6" w:rsidRPr="00B01996" w:rsidRDefault="00106CD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06CD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5A2DBB0" wp14:editId="27E2C9EF">
            <wp:extent cx="5020310" cy="1193165"/>
            <wp:effectExtent l="0" t="0" r="8890" b="6985"/>
            <wp:docPr id="14060023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239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37C6" w14:textId="7A8B8BCC" w:rsidR="00034C1F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</w:t>
      </w:r>
    </w:p>
    <w:p w14:paraId="649F922F" w14:textId="77777777" w:rsidR="00B01996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5076527" w14:textId="77777777" w:rsidR="00B01996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DC6A24" w14:textId="0A1575B4" w:rsidR="00A82706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745127A5" wp14:editId="58416D7A">
            <wp:extent cx="5020310" cy="624205"/>
            <wp:effectExtent l="0" t="0" r="8890" b="4445"/>
            <wp:docPr id="17773310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3107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BE4C" w14:textId="23090865" w:rsidR="00A82706" w:rsidRPr="00034C1F" w:rsidRDefault="00B01996" w:rsidP="00403C92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Моё исполнение</w:t>
      </w:r>
    </w:p>
    <w:p w14:paraId="66F12D91" w14:textId="77777777" w:rsidR="00034C1F" w:rsidRDefault="00034C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D6E0A36" w14:textId="77777777" w:rsidR="00034C1F" w:rsidRPr="00034C1F" w:rsidRDefault="00034C1F" w:rsidP="00034C1F">
      <w:pPr>
        <w:pStyle w:val="2"/>
        <w:jc w:val="center"/>
        <w:rPr>
          <w:rFonts w:ascii="Times New Roman" w:hAnsi="Times New Roman" w:cs="Times New Roman"/>
          <w:b/>
          <w:color w:val="000000" w:themeColor="text1"/>
          <w:sz w:val="28"/>
          <w:lang w:val="ru-RU"/>
        </w:rPr>
      </w:pPr>
      <w:r w:rsidRPr="00034C1F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lastRenderedPageBreak/>
        <w:t>Задание 3. Создание панели навигации</w:t>
      </w:r>
    </w:p>
    <w:p w14:paraId="118AA119" w14:textId="77777777" w:rsidR="00034C1F" w:rsidRDefault="00034C1F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52E9A4" w14:textId="6AD3B61E" w:rsidR="00034C1F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4BF16D9B" wp14:editId="7A7B64B7">
            <wp:extent cx="5020310" cy="6242685"/>
            <wp:effectExtent l="0" t="0" r="8890" b="5715"/>
            <wp:docPr id="136476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6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624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67681" w14:textId="293F96F6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t>Пример</w:t>
      </w:r>
    </w:p>
    <w:p w14:paraId="1A7F04EF" w14:textId="77777777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2867AF9" w14:textId="3A39C549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55255AA" wp14:editId="6D3FAC0C">
            <wp:extent cx="3531771" cy="8296275"/>
            <wp:effectExtent l="0" t="0" r="0" b="0"/>
            <wp:docPr id="1272885958" name="Рисунок 1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85958" name="Рисунок 1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7118" cy="83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F8C4" w14:textId="66BDEADE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Моё исполнение</w:t>
      </w:r>
    </w:p>
    <w:p w14:paraId="1DD9FCD7" w14:textId="77777777" w:rsidR="00034C1F" w:rsidRDefault="00034C1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EC589CA" w14:textId="77777777" w:rsidR="00034C1F" w:rsidRDefault="00034C1F" w:rsidP="00034C1F">
      <w:pPr>
        <w:pStyle w:val="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4C1F">
        <w:rPr>
          <w:rFonts w:ascii="Times New Roman" w:hAnsi="Times New Roman" w:cs="Times New Roman"/>
          <w:b/>
          <w:color w:val="000000" w:themeColor="text1"/>
          <w:sz w:val="28"/>
          <w:lang w:val="ru-RU"/>
        </w:rPr>
        <w:lastRenderedPageBreak/>
        <w:t>Задание 4. Создание нижнего колонтитула</w:t>
      </w:r>
    </w:p>
    <w:p w14:paraId="0B43E161" w14:textId="77777777" w:rsidR="00034C1F" w:rsidRDefault="00034C1F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629F54B" w14:textId="7F465C97" w:rsidR="00034C1F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5B1C58" wp14:editId="6A0DE120">
            <wp:extent cx="5020310" cy="7078980"/>
            <wp:effectExtent l="0" t="0" r="8890" b="7620"/>
            <wp:docPr id="82603492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3492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707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8AD2" w14:textId="744DE973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Пример</w:t>
      </w:r>
    </w:p>
    <w:p w14:paraId="1AC5811D" w14:textId="77777777" w:rsid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B7B7398" w14:textId="77777777" w:rsidR="00B01996" w:rsidRPr="00B01996" w:rsidRDefault="00B0199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B41AC8" w14:textId="77777777" w:rsidR="00066756" w:rsidRDefault="00066756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</w:p>
    <w:p w14:paraId="26987FFA" w14:textId="77777777" w:rsidR="00B01996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E93943C" wp14:editId="07966490">
            <wp:extent cx="5020310" cy="2686685"/>
            <wp:effectExtent l="0" t="0" r="8890" b="0"/>
            <wp:docPr id="105932700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327009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5102" w14:textId="3BD967C7" w:rsidR="00034C1F" w:rsidRDefault="00B01996" w:rsidP="00B01996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Моё исполнение</w:t>
      </w:r>
      <w:r w:rsidR="00034C1F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3549837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Задание 5. Представление практической работы</w:t>
      </w:r>
    </w:p>
    <w:p w14:paraId="7F602B53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Сделайте редизайн элементов страницы после их реализации</w:t>
      </w:r>
    </w:p>
    <w:p w14:paraId="276B1BF2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и размещения на странице. Подбирать цветовую палитру, ориентируясь исключительно на зрительное восприятие, неудобно. Сегодня веб-дизайнеры используют программы и онлайн-сервисы</w:t>
      </w:r>
    </w:p>
    <w:p w14:paraId="531BD214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для подбора гаммы. Среди наиболее популярных:</w:t>
      </w:r>
    </w:p>
    <w:p w14:paraId="6D5727D3" w14:textId="0A6FFCD8" w:rsidR="004155FC" w:rsidRPr="00B01996" w:rsidRDefault="004155FC" w:rsidP="00B01996">
      <w:pPr>
        <w:pStyle w:val="a6"/>
        <w:numPr>
          <w:ilvl w:val="0"/>
          <w:numId w:val="7"/>
        </w:numPr>
        <w:ind w:right="-741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t>Adobe Color CC. Подходит как для профи, так и для рядовых</w:t>
      </w:r>
    </w:p>
    <w:p w14:paraId="439FAC55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разработчиков сайтов, которые решили поэкспериментировать с оформлением сайта самостоятельно. Сервис позволяет сформировать гамму с нуля или подобрать контекстные</w:t>
      </w:r>
    </w:p>
    <w:p w14:paraId="5FA31B42" w14:textId="77777777" w:rsidR="00034C1F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цвета к уже имеющимся базовым. К преимуществам можно отнести простоту и гибкость настроек.</w:t>
      </w:r>
    </w:p>
    <w:p w14:paraId="0F599FC7" w14:textId="77777777" w:rsidR="00034C1F" w:rsidRDefault="00034C1F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C533EE0" w14:textId="77777777" w:rsidR="004155FC" w:rsidRDefault="004155FC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9351B2" wp14:editId="7DB1CAF7">
            <wp:extent cx="3753374" cy="15051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1050" w14:textId="77777777" w:rsidR="004155FC" w:rsidRP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2. paletton.com. Узкоспециализированный ресурс для подбора цветовой гаммы для сайта. Выбранное сочетание</w:t>
      </w:r>
    </w:p>
    <w:p w14:paraId="379E8722" w14:textId="77777777" w:rsidR="004155FC" w:rsidRDefault="004155FC" w:rsidP="004155F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можно сразу «примерить» на макет</w:t>
      </w:r>
    </w:p>
    <w:p w14:paraId="57B2F46C" w14:textId="77777777" w:rsidR="00034C1F" w:rsidRDefault="00034C1F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757C19C" w14:textId="77777777" w:rsidR="004155FC" w:rsidRDefault="004155FC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8C45381" wp14:editId="0EC43363">
            <wp:extent cx="3353268" cy="124794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2023" w14:textId="77777777" w:rsidR="004155FC" w:rsidRDefault="004155FC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BFCCDD5" w14:textId="77777777" w:rsidR="004155FC" w:rsidRPr="004155FC" w:rsidRDefault="004155FC" w:rsidP="008959D3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C714C88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3. colourlovers.com. Сайт с готовыми цветовыми схемами, ими</w:t>
      </w:r>
    </w:p>
    <w:p w14:paraId="7191C350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делятся рядовые пользователи. Ознакомиться и отобрать</w:t>
      </w:r>
    </w:p>
    <w:p w14:paraId="7FFEBFF5" w14:textId="77777777" w:rsid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схемы можно с помощью фильтра категорий.</w:t>
      </w:r>
    </w:p>
    <w:p w14:paraId="6B17096C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7F4274C" wp14:editId="0C944948">
            <wp:extent cx="3305636" cy="136226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51F8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proofErr w:type="spellStart"/>
      <w:r w:rsidRPr="004155FC">
        <w:rPr>
          <w:rFonts w:ascii="Times New Roman" w:hAnsi="Times New Roman" w:cs="Times New Roman"/>
          <w:sz w:val="28"/>
          <w:szCs w:val="28"/>
          <w:lang w:val="ru-RU"/>
        </w:rPr>
        <w:t>Coolors</w:t>
      </w:r>
      <w:proofErr w:type="spellEnd"/>
      <w:r w:rsidRPr="004155FC">
        <w:rPr>
          <w:rFonts w:ascii="Times New Roman" w:hAnsi="Times New Roman" w:cs="Times New Roman"/>
          <w:sz w:val="28"/>
          <w:szCs w:val="28"/>
          <w:lang w:val="ru-RU"/>
        </w:rPr>
        <w:t>. Генератор цветовых палитр, отличный выбор для</w:t>
      </w:r>
    </w:p>
    <w:p w14:paraId="124279ED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lastRenderedPageBreak/>
        <w:t>новичков. Учиться можно, не только экспериментируя,</w:t>
      </w:r>
    </w:p>
    <w:p w14:paraId="1B4C430E" w14:textId="77777777" w:rsid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но и, используя схемы, созданные опытными дизайнерами.</w:t>
      </w:r>
    </w:p>
    <w:p w14:paraId="57B52E46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FCC0B40" wp14:editId="41D863A7">
            <wp:extent cx="3334215" cy="1267002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D2A7D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proofErr w:type="spellStart"/>
      <w:r w:rsidRPr="004155FC">
        <w:rPr>
          <w:rFonts w:ascii="Times New Roman" w:hAnsi="Times New Roman" w:cs="Times New Roman"/>
          <w:sz w:val="28"/>
          <w:szCs w:val="28"/>
          <w:lang w:val="ru-RU"/>
        </w:rPr>
        <w:t>Material</w:t>
      </w:r>
      <w:proofErr w:type="spellEnd"/>
      <w:r w:rsidRPr="004155FC">
        <w:rPr>
          <w:rFonts w:ascii="Times New Roman" w:hAnsi="Times New Roman" w:cs="Times New Roman"/>
          <w:sz w:val="28"/>
          <w:szCs w:val="28"/>
          <w:lang w:val="ru-RU"/>
        </w:rPr>
        <w:t xml:space="preserve"> Color Tool. Узкоспециализированный инструмент</w:t>
      </w:r>
    </w:p>
    <w:p w14:paraId="6013EF4D" w14:textId="77777777" w:rsidR="004155FC" w:rsidRP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для визуального оформления пользовательского интерфейса. С его помощью можно не только сгенерировать</w:t>
      </w:r>
    </w:p>
    <w:p w14:paraId="77D03A68" w14:textId="77777777" w:rsidR="00034C1F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sz w:val="28"/>
          <w:szCs w:val="28"/>
          <w:lang w:val="ru-RU"/>
        </w:rPr>
        <w:t>идеи, но и сразу посмотреть, как они могут быть реализованы в реальных проектах.</w:t>
      </w:r>
    </w:p>
    <w:p w14:paraId="0A5D9508" w14:textId="77777777" w:rsid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155F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573C97F" wp14:editId="6605E015">
            <wp:extent cx="3429479" cy="15051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1469" w14:textId="77777777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050BD37" w14:textId="15402044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8227D6F" wp14:editId="6134A2B5">
            <wp:extent cx="5020310" cy="6445250"/>
            <wp:effectExtent l="0" t="0" r="8890" b="0"/>
            <wp:docPr id="11549558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558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644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3BC0" w14:textId="25DD873B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 редизайна</w:t>
      </w:r>
    </w:p>
    <w:p w14:paraId="257A98EC" w14:textId="77777777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778D80B" w14:textId="4D9E99B7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01996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87BD865" wp14:editId="193E0692">
            <wp:extent cx="5020310" cy="6386830"/>
            <wp:effectExtent l="0" t="0" r="8890" b="0"/>
            <wp:docPr id="897046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468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638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0101" w14:textId="1C3C99C4" w:rsidR="00B01996" w:rsidRDefault="00B01996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После редизайна сделал упор на фиолетовый цвет, добавил лёгкий градиент ближе к лавандовому.</w:t>
      </w:r>
    </w:p>
    <w:p w14:paraId="432B0117" w14:textId="77777777" w:rsid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45921BC" w14:textId="194C4F12" w:rsidR="00B01996" w:rsidRDefault="00B01996" w:rsidP="00B0199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413F402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Задание 6. Представление практической работы</w:t>
      </w:r>
    </w:p>
    <w:p w14:paraId="5C849F7B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Созданную страницу необходимо опубликовать на сервисе GitHub.io и предоставить ссылку</w:t>
      </w:r>
    </w:p>
    <w:p w14:paraId="66E718B5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(вида https://username.github.io) на законченный и рабочий вариант</w:t>
      </w:r>
    </w:p>
    <w:p w14:paraId="4AABCE97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для проверки преподавателем.</w:t>
      </w:r>
    </w:p>
    <w:p w14:paraId="3C2153D8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Последовательность действий для публикации:</w:t>
      </w:r>
    </w:p>
    <w:p w14:paraId="659A48E7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1. Зарегистрируйтесь на https://github.com/, если ещё не сделали этого.</w:t>
      </w:r>
    </w:p>
    <w:p w14:paraId="6AEBB20A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2. Создайте новый репозиторий с именем username.github.io,</w:t>
      </w:r>
    </w:p>
    <w:p w14:paraId="6F1A0797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где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username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 — ваш ник на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A223AA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3. Создайте новый файл. Когда репозиторий не пуст, то в</w:t>
      </w:r>
    </w:p>
    <w:p w14:paraId="6B3F1BAE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верхнем правом углу есть кнопка "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 New File", но сейчас, когда ещё нет ни одного файла, создать первый можно</w:t>
      </w:r>
    </w:p>
    <w:p w14:paraId="6F15C3C4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по прямой</w:t>
      </w:r>
    </w:p>
    <w:p w14:paraId="3104233A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ссылке https://github.com/username/username.github.io/new/</w:t>
      </w:r>
    </w:p>
    <w:p w14:paraId="06C826A4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</w:rPr>
      </w:pPr>
      <w:r w:rsidRPr="004E553C">
        <w:rPr>
          <w:rFonts w:ascii="Times New Roman" w:hAnsi="Times New Roman" w:cs="Times New Roman"/>
          <w:sz w:val="28"/>
          <w:szCs w:val="28"/>
        </w:rPr>
        <w:t xml:space="preserve">master, </w:t>
      </w:r>
      <w:r w:rsidRPr="004E553C">
        <w:rPr>
          <w:rFonts w:ascii="Times New Roman" w:hAnsi="Times New Roman" w:cs="Times New Roman"/>
          <w:sz w:val="28"/>
          <w:szCs w:val="28"/>
          <w:lang w:val="ru-RU"/>
        </w:rPr>
        <w:t>где</w:t>
      </w:r>
      <w:r w:rsidRPr="004E553C">
        <w:rPr>
          <w:rFonts w:ascii="Times New Roman" w:hAnsi="Times New Roman" w:cs="Times New Roman"/>
          <w:sz w:val="28"/>
          <w:szCs w:val="28"/>
        </w:rPr>
        <w:t xml:space="preserve"> username — </w:t>
      </w:r>
      <w:r w:rsidRPr="004E553C">
        <w:rPr>
          <w:rFonts w:ascii="Times New Roman" w:hAnsi="Times New Roman" w:cs="Times New Roman"/>
          <w:sz w:val="28"/>
          <w:szCs w:val="28"/>
          <w:lang w:val="ru-RU"/>
        </w:rPr>
        <w:t>ваш</w:t>
      </w:r>
      <w:r w:rsidRPr="004E553C">
        <w:rPr>
          <w:rFonts w:ascii="Times New Roman" w:hAnsi="Times New Roman" w:cs="Times New Roman"/>
          <w:sz w:val="28"/>
          <w:szCs w:val="28"/>
        </w:rPr>
        <w:t xml:space="preserve"> </w:t>
      </w:r>
      <w:r w:rsidRPr="004E553C">
        <w:rPr>
          <w:rFonts w:ascii="Times New Roman" w:hAnsi="Times New Roman" w:cs="Times New Roman"/>
          <w:sz w:val="28"/>
          <w:szCs w:val="28"/>
          <w:lang w:val="ru-RU"/>
        </w:rPr>
        <w:t>ник</w:t>
      </w:r>
      <w:r w:rsidRPr="004E553C">
        <w:rPr>
          <w:rFonts w:ascii="Times New Roman" w:hAnsi="Times New Roman" w:cs="Times New Roman"/>
          <w:sz w:val="28"/>
          <w:szCs w:val="28"/>
        </w:rPr>
        <w:t>.</w:t>
      </w:r>
    </w:p>
    <w:p w14:paraId="477F0864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4. Введите имя index.html и скопируйте туда содержание</w:t>
      </w:r>
    </w:p>
    <w:p w14:paraId="6F71C19C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файла</w:t>
      </w:r>
      <w:r w:rsidRPr="004E553C">
        <w:rPr>
          <w:rFonts w:ascii="Times New Roman" w:hAnsi="Times New Roman" w:cs="Times New Roman"/>
          <w:sz w:val="28"/>
          <w:szCs w:val="28"/>
        </w:rPr>
        <w:t xml:space="preserve"> index.html.</w:t>
      </w:r>
    </w:p>
    <w:p w14:paraId="7A1D8357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</w:rPr>
      </w:pPr>
      <w:r w:rsidRPr="004E553C">
        <w:rPr>
          <w:rFonts w:ascii="Times New Roman" w:hAnsi="Times New Roman" w:cs="Times New Roman"/>
          <w:sz w:val="28"/>
          <w:szCs w:val="28"/>
        </w:rPr>
        <w:t xml:space="preserve">5. </w:t>
      </w:r>
      <w:r w:rsidRPr="004E553C">
        <w:rPr>
          <w:rFonts w:ascii="Times New Roman" w:hAnsi="Times New Roman" w:cs="Times New Roman"/>
          <w:sz w:val="28"/>
          <w:szCs w:val="28"/>
          <w:lang w:val="ru-RU"/>
        </w:rPr>
        <w:t>Нажмите</w:t>
      </w:r>
      <w:r w:rsidRPr="004E553C">
        <w:rPr>
          <w:rFonts w:ascii="Times New Roman" w:hAnsi="Times New Roman" w:cs="Times New Roman"/>
          <w:sz w:val="28"/>
          <w:szCs w:val="28"/>
        </w:rPr>
        <w:t xml:space="preserve"> </w:t>
      </w:r>
      <w:r w:rsidRPr="004E553C">
        <w:rPr>
          <w:rFonts w:ascii="Times New Roman" w:hAnsi="Times New Roman" w:cs="Times New Roman"/>
          <w:sz w:val="28"/>
          <w:szCs w:val="28"/>
          <w:lang w:val="ru-RU"/>
        </w:rPr>
        <w:t>кнопку</w:t>
      </w:r>
      <w:r w:rsidRPr="004E553C">
        <w:rPr>
          <w:rFonts w:ascii="Times New Roman" w:hAnsi="Times New Roman" w:cs="Times New Roman"/>
          <w:sz w:val="28"/>
          <w:szCs w:val="28"/>
        </w:rPr>
        <w:t xml:space="preserve"> "Commit new file".</w:t>
      </w:r>
    </w:p>
    <w:p w14:paraId="5944A29B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6. Повторите то же самое для файла style.css.</w:t>
      </w:r>
    </w:p>
    <w:p w14:paraId="391EF3D8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7. Подтвердите публикацию на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>. В настройках</w:t>
      </w:r>
    </w:p>
    <w:p w14:paraId="737D6FA5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репозитория: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 -&gt; Раздел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Options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 -&gt; Секция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</w:p>
    <w:p w14:paraId="2E310667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Pages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CF61D4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8. Через несколько мгновений страница станет доступна по</w:t>
      </w:r>
    </w:p>
    <w:p w14:paraId="13E8D5A3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вашему адресу https://username.github.io</w:t>
      </w:r>
    </w:p>
    <w:p w14:paraId="66589CF6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Примечание. Страница должна оставаться доступной по</w:t>
      </w:r>
    </w:p>
    <w:p w14:paraId="708A85E5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ссылке до момента проверки работы в курсе. Затем опубликованные материалы можно удалить или заместить следующими</w:t>
      </w:r>
    </w:p>
    <w:p w14:paraId="0D3F9E0D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работами.</w:t>
      </w:r>
    </w:p>
    <w:p w14:paraId="5C9F15F0" w14:textId="77777777" w:rsidR="004E553C" w:rsidRPr="004E553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>Дополнительно, все созданные элементы (исходные материалы)</w:t>
      </w:r>
    </w:p>
    <w:p w14:paraId="5E198163" w14:textId="77777777" w:rsidR="004155FC" w:rsidRDefault="004E553C" w:rsidP="004E553C">
      <w:pPr>
        <w:ind w:left="-993" w:right="-741"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4E553C">
        <w:rPr>
          <w:rFonts w:ascii="Times New Roman" w:hAnsi="Times New Roman" w:cs="Times New Roman"/>
          <w:sz w:val="28"/>
          <w:szCs w:val="28"/>
          <w:lang w:val="ru-RU"/>
        </w:rPr>
        <w:t xml:space="preserve">нужно поместить в каталог lab-5 на </w:t>
      </w:r>
      <w:proofErr w:type="spellStart"/>
      <w:r w:rsidRPr="004E553C">
        <w:rPr>
          <w:rFonts w:ascii="Times New Roman" w:hAnsi="Times New Roman" w:cs="Times New Roman"/>
          <w:sz w:val="28"/>
          <w:szCs w:val="28"/>
          <w:lang w:val="ru-RU"/>
        </w:rPr>
        <w:t>GitHub</w:t>
      </w:r>
      <w:proofErr w:type="spellEnd"/>
      <w:r w:rsidRPr="004E553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3858DB5" w14:textId="77777777" w:rsidR="00722F15" w:rsidRDefault="00722F1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59A0AF6" w14:textId="77777777" w:rsidR="004155FC" w:rsidRDefault="004155FC" w:rsidP="004155FC">
      <w:pPr>
        <w:ind w:left="-993" w:right="-741"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1A3274F" w14:textId="77777777" w:rsidR="004E553C" w:rsidRPr="00454E27" w:rsidRDefault="004E553C" w:rsidP="00722F15">
      <w:pPr>
        <w:pStyle w:val="1"/>
        <w:ind w:left="-567" w:right="-599"/>
        <w:jc w:val="center"/>
        <w:rPr>
          <w:rFonts w:ascii="Times New Roman" w:hAnsi="Times New Roman" w:hint="default"/>
          <w:sz w:val="32"/>
          <w:szCs w:val="32"/>
          <w:lang w:val="ru-RU"/>
        </w:rPr>
      </w:pPr>
      <w:r w:rsidRPr="00454E27">
        <w:rPr>
          <w:rFonts w:ascii="Times New Roman" w:hAnsi="Times New Roman" w:hint="default"/>
          <w:sz w:val="32"/>
          <w:szCs w:val="32"/>
          <w:lang w:val="ru-RU"/>
        </w:rPr>
        <w:t>Контрольные вопросы</w:t>
      </w:r>
    </w:p>
    <w:p w14:paraId="6B27AE0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Контрольные вопросы - Ответы</w:t>
      </w:r>
    </w:p>
    <w:p w14:paraId="6C4D3D4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6A35C63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1. Что такое семантические теги в HTML5 и какова их основная функция?</w:t>
      </w:r>
    </w:p>
    <w:p w14:paraId="2C01B63F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Семантические теги HTML5 </w:t>
      </w:r>
      <w:proofErr w:type="gramStart"/>
      <w:r w:rsidRPr="00722F15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элементы, которые несут смысловую нагрузку и описывают назначение контента. Их основная функция - придавать структуре веб-страницы смысл, делая код более понятным для браузеров, поисковых систем и разработчиков.</w:t>
      </w:r>
    </w:p>
    <w:p w14:paraId="58B9644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5B49E0DF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2. Назовите основные семантические теги HTML5 и опишите их назначения.</w:t>
      </w:r>
    </w:p>
    <w:p w14:paraId="3C44B15D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header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шапка сайта или раздела</w:t>
      </w:r>
    </w:p>
    <w:p w14:paraId="32551B45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nav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навигационное меню</w:t>
      </w:r>
    </w:p>
    <w:p w14:paraId="060401C8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основное содержимое страницы</w:t>
      </w:r>
    </w:p>
    <w:p w14:paraId="62C515B8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article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независимый контент (статья, пост)</w:t>
      </w:r>
    </w:p>
    <w:p w14:paraId="3DDF194C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section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тематическая группа контента</w:t>
      </w:r>
    </w:p>
    <w:p w14:paraId="32DA503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aside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боковая панель, дополнительный контент</w:t>
      </w:r>
    </w:p>
    <w:p w14:paraId="7C439B53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footer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- подвал сайта или раздела</w:t>
      </w:r>
    </w:p>
    <w:p w14:paraId="48AAC77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5AB249D6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3. Какой тег используется для обозначения заголовка страницы и его структуры?</w:t>
      </w:r>
    </w:p>
    <w:p w14:paraId="04C7866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Тег &lt;h1&gt;-&lt;h6&gt; для заголовков разного уровня, где &lt;h1&gt; - главный заголовок страницы.</w:t>
      </w:r>
    </w:p>
    <w:p w14:paraId="757B502A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16BF510C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4. Какой тег в HTML5 предназначен для создания навигационного меню?</w:t>
      </w:r>
    </w:p>
    <w:p w14:paraId="4495018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nav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используется для создания навигационного меню.</w:t>
      </w:r>
    </w:p>
    <w:p w14:paraId="2367FBB9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6730A8B8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5. Что такое 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header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 какие элементы обычно включаются в него?</w:t>
      </w:r>
    </w:p>
    <w:p w14:paraId="50C583B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header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&gt; </w:t>
      </w:r>
      <w:proofErr w:type="gramStart"/>
      <w:r w:rsidRPr="00722F15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шапка сайта или раздела. Обычно включает логотип, навигационное меню, поисковую форму, контактную информацию.</w:t>
      </w:r>
    </w:p>
    <w:p w14:paraId="445BF54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16DC814D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6. Какой тег используется для обозначения основного содержимого страницы, и какова его роль?</w:t>
      </w:r>
    </w:p>
    <w:p w14:paraId="245933C7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&gt; содержит основное уникальное содержимое страницы. Он должен быть один на странице и помогает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скринридерам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определить главный контент.</w:t>
      </w:r>
    </w:p>
    <w:p w14:paraId="0D2413B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3C160736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7. Какой тег HTML5 используется для выделения независимого содержимого, например, статьи?</w:t>
      </w:r>
    </w:p>
    <w:p w14:paraId="341F7C6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lastRenderedPageBreak/>
        <w:t>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article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используется для независимого, самодостаточного контента, который может распространяться отдельно.</w:t>
      </w:r>
    </w:p>
    <w:p w14:paraId="36F3864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37743BD9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8. Что такое 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aside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 в каком контексте он обычно используется?</w:t>
      </w:r>
    </w:p>
    <w:p w14:paraId="0128C1B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aside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предназначен для дополнительного, второстепенного контента, связанного с основным содержимым (боковые панели, цитаты, реклама).</w:t>
      </w:r>
    </w:p>
    <w:p w14:paraId="139B25DA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4207D66A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9. Какой тег HTML5 используется для создания подвала страницы и что обычно в него включается?</w:t>
      </w:r>
    </w:p>
    <w:p w14:paraId="41B98B05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footer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используется для подвала. Обычно включает контактную информацию, ссылки на соцсети, авторские права, карту сайта.</w:t>
      </w:r>
    </w:p>
    <w:p w14:paraId="06170D3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3D61EA7E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10. Как правильно использовать 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section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для организации контента?</w:t>
      </w:r>
    </w:p>
    <w:p w14:paraId="706DA78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section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группирует тематически связанный контент и должен иметь заголовок. Используется для логического разделения содержимого.</w:t>
      </w:r>
    </w:p>
    <w:p w14:paraId="39C007DC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16FA507A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11. Как семантические теги улучшают доступность веб-страниц для людей с ограниченными возможностями?</w:t>
      </w:r>
    </w:p>
    <w:p w14:paraId="1BEE0BB9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Они предоставляют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скринридерам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информацию о структуре страницы, позволяя пользователям быстро ориентироваться и находить нужный контент.</w:t>
      </w:r>
    </w:p>
    <w:p w14:paraId="164482EA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5D5F0227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12. Почему важно использовать семантические теги для SEO?</w:t>
      </w:r>
    </w:p>
    <w:p w14:paraId="20E2866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Поисковые системы лучше понимают структуру и содержание страницы, что улучшает ранжирование и релевантность поисковых запросов.</w:t>
      </w:r>
    </w:p>
    <w:p w14:paraId="2D4A2CE1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11A86DF6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13. Какой тег используется для создания списка ссылок на другие страницы или разделы сайта?</w:t>
      </w:r>
    </w:p>
    <w:p w14:paraId="058F2F0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nav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в сочетании с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ul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&gt;/&lt;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li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для создания списка навигационных ссылок.</w:t>
      </w:r>
    </w:p>
    <w:p w14:paraId="610B6C37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0E4369ED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14. Что такое 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и как он отличается от других семантических тегов?</w:t>
      </w:r>
    </w:p>
    <w:p w14:paraId="4B436ACF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содержит основной уникальный контент страницы, в отличие от повторяющихся элементов (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header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footer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nav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). Должен быть только один на странице.</w:t>
      </w:r>
    </w:p>
    <w:p w14:paraId="74656C8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72005A8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15. Как семантические теги влияют на структуру документа и его читаемость?</w:t>
      </w:r>
    </w:p>
    <w:p w14:paraId="129D6913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Они создают логическую иерархию, делают код более организованным и понятным для разработчиков, упрощают поддержку и модификацию.</w:t>
      </w:r>
    </w:p>
    <w:p w14:paraId="3BD4BFC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6BCD8F14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lastRenderedPageBreak/>
        <w:t>16. Как правильно использовать тег 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article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для организации контента на странице?</w:t>
      </w:r>
    </w:p>
    <w:p w14:paraId="47F6DA0B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&lt;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article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>&gt; должен содержать самостоятельный контент: новости, статьи, посты блога, комментарии. Может иметь собственную структуру с заголовками.</w:t>
      </w:r>
    </w:p>
    <w:p w14:paraId="6417A18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799B8C9B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17. Как можно комбинировать семантические теги для создания сложных макетов?</w:t>
      </w:r>
    </w:p>
    <w:p w14:paraId="5F6DFFBB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Например</w:t>
      </w:r>
      <w:r w:rsidRPr="00722F15">
        <w:rPr>
          <w:rFonts w:ascii="Times New Roman" w:hAnsi="Times New Roman" w:cs="Times New Roman"/>
          <w:sz w:val="28"/>
          <w:szCs w:val="28"/>
        </w:rPr>
        <w:t xml:space="preserve">: &lt;header&gt; + &lt;nav&gt; + &lt;main&gt; </w:t>
      </w:r>
      <w:r w:rsidRPr="00722F15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722F15">
        <w:rPr>
          <w:rFonts w:ascii="Times New Roman" w:hAnsi="Times New Roman" w:cs="Times New Roman"/>
          <w:sz w:val="28"/>
          <w:szCs w:val="28"/>
        </w:rPr>
        <w:t xml:space="preserve"> </w:t>
      </w:r>
      <w:r w:rsidRPr="00722F15">
        <w:rPr>
          <w:rFonts w:ascii="Times New Roman" w:hAnsi="Times New Roman" w:cs="Times New Roman"/>
          <w:sz w:val="28"/>
          <w:szCs w:val="28"/>
          <w:lang w:val="ru-RU"/>
        </w:rPr>
        <w:t>вложенными</w:t>
      </w:r>
      <w:r w:rsidRPr="00722F15">
        <w:rPr>
          <w:rFonts w:ascii="Times New Roman" w:hAnsi="Times New Roman" w:cs="Times New Roman"/>
          <w:sz w:val="28"/>
          <w:szCs w:val="28"/>
        </w:rPr>
        <w:t xml:space="preserve"> &lt;article&gt; </w:t>
      </w:r>
      <w:r w:rsidRPr="00722F1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722F15">
        <w:rPr>
          <w:rFonts w:ascii="Times New Roman" w:hAnsi="Times New Roman" w:cs="Times New Roman"/>
          <w:sz w:val="28"/>
          <w:szCs w:val="28"/>
        </w:rPr>
        <w:t xml:space="preserve"> &lt;section&gt; + &lt;aside&gt; + &lt;footer&gt;. </w:t>
      </w:r>
      <w:r w:rsidRPr="00722F15">
        <w:rPr>
          <w:rFonts w:ascii="Times New Roman" w:hAnsi="Times New Roman" w:cs="Times New Roman"/>
          <w:sz w:val="28"/>
          <w:szCs w:val="28"/>
          <w:lang w:val="ru-RU"/>
        </w:rPr>
        <w:t>Каждый тег выполняет свою роль в общей структуре.</w:t>
      </w:r>
    </w:p>
    <w:p w14:paraId="19F898A8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710511D6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18. Что такое "ария" (ARIA) и как она связана с семантическими тегами?</w:t>
      </w:r>
    </w:p>
    <w:p w14:paraId="6A8A3068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ARIA (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Accessible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Rich Internet Applications) </w:t>
      </w:r>
      <w:proofErr w:type="gramStart"/>
      <w:r w:rsidRPr="00722F15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спецификация для улучшения доступности. Дополняет семантические теги, предоставляя дополнительную информацию для вспомогательных технологий.</w:t>
      </w:r>
    </w:p>
    <w:p w14:paraId="526FF4C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2C0D43F7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19. Как можно использовать семантические теги для улучшения пользовательского опыта на сайте?</w:t>
      </w:r>
    </w:p>
    <w:p w14:paraId="13F528E2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Правильная структура помогает пользователям быстрее находить информацию, улучшает навигацию и делает сайт более предсказуемым и удобным.</w:t>
      </w:r>
    </w:p>
    <w:p w14:paraId="3F2E2AE3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</w:p>
    <w:p w14:paraId="69301690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20. Как проверить валидность семантической разметки на веб-странице?</w:t>
      </w:r>
    </w:p>
    <w:p w14:paraId="74DE72D1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Использовать валидатор W3C</w:t>
      </w:r>
    </w:p>
    <w:p w14:paraId="14E7BA55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>- Проверять с помощью инструментов разработчика в браузере</w:t>
      </w:r>
    </w:p>
    <w:p w14:paraId="18E412D7" w14:textId="77777777" w:rsidR="00722F15" w:rsidRPr="00722F15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- Тестировать со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скринридерами</w:t>
      </w:r>
      <w:proofErr w:type="spellEnd"/>
    </w:p>
    <w:p w14:paraId="00B39248" w14:textId="77777777" w:rsidR="00034C1F" w:rsidRDefault="00722F15" w:rsidP="00722F15">
      <w:pPr>
        <w:ind w:left="-567" w:right="-599"/>
        <w:rPr>
          <w:rFonts w:ascii="Times New Roman" w:hAnsi="Times New Roman" w:cs="Times New Roman"/>
          <w:sz w:val="28"/>
          <w:szCs w:val="28"/>
          <w:lang w:val="ru-RU"/>
        </w:rPr>
      </w:pPr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- Использовать </w:t>
      </w:r>
      <w:proofErr w:type="spellStart"/>
      <w:r w:rsidRPr="00722F15">
        <w:rPr>
          <w:rFonts w:ascii="Times New Roman" w:hAnsi="Times New Roman" w:cs="Times New Roman"/>
          <w:sz w:val="28"/>
          <w:szCs w:val="28"/>
          <w:lang w:val="ru-RU"/>
        </w:rPr>
        <w:t>Lighthouse</w:t>
      </w:r>
      <w:proofErr w:type="spellEnd"/>
      <w:r w:rsidRPr="00722F15">
        <w:rPr>
          <w:rFonts w:ascii="Times New Roman" w:hAnsi="Times New Roman" w:cs="Times New Roman"/>
          <w:sz w:val="28"/>
          <w:szCs w:val="28"/>
          <w:lang w:val="ru-RU"/>
        </w:rPr>
        <w:t xml:space="preserve"> или аналогичные инструменты аудита доступности</w:t>
      </w:r>
    </w:p>
    <w:sectPr w:rsidR="00034C1F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6498D8D"/>
    <w:multiLevelType w:val="singleLevel"/>
    <w:tmpl w:val="A6498D8D"/>
    <w:lvl w:ilvl="0">
      <w:start w:val="4"/>
      <w:numFmt w:val="decimal"/>
      <w:suff w:val="space"/>
      <w:lvlText w:val="%1."/>
      <w:lvlJc w:val="left"/>
    </w:lvl>
  </w:abstractNum>
  <w:abstractNum w:abstractNumId="1" w15:restartNumberingAfterBreak="0">
    <w:nsid w:val="F68A2391"/>
    <w:multiLevelType w:val="singleLevel"/>
    <w:tmpl w:val="F68A2391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46C8273D"/>
    <w:multiLevelType w:val="hybridMultilevel"/>
    <w:tmpl w:val="16A2A21A"/>
    <w:lvl w:ilvl="0" w:tplc="04190001">
      <w:start w:val="1"/>
      <w:numFmt w:val="bullet"/>
      <w:lvlText w:val=""/>
      <w:lvlJc w:val="left"/>
      <w:pPr>
        <w:ind w:left="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37" w:hanging="360"/>
      </w:pPr>
      <w:rPr>
        <w:rFonts w:ascii="Wingdings" w:hAnsi="Wingdings" w:hint="default"/>
      </w:rPr>
    </w:lvl>
  </w:abstractNum>
  <w:abstractNum w:abstractNumId="3" w15:restartNumberingAfterBreak="0">
    <w:nsid w:val="63E5FDEF"/>
    <w:multiLevelType w:val="singleLevel"/>
    <w:tmpl w:val="63E5FDEF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69855250"/>
    <w:multiLevelType w:val="hybridMultilevel"/>
    <w:tmpl w:val="1AF4898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3C05E24"/>
    <w:multiLevelType w:val="hybridMultilevel"/>
    <w:tmpl w:val="2D3CCFE6"/>
    <w:lvl w:ilvl="0" w:tplc="DE1C856E">
      <w:start w:val="5"/>
      <w:numFmt w:val="decimal"/>
      <w:lvlText w:val="%1."/>
      <w:lvlJc w:val="left"/>
      <w:pPr>
        <w:ind w:left="-28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7" w:hanging="360"/>
      </w:pPr>
    </w:lvl>
    <w:lvl w:ilvl="2" w:tplc="0419001B" w:tentative="1">
      <w:start w:val="1"/>
      <w:numFmt w:val="lowerRoman"/>
      <w:lvlText w:val="%3."/>
      <w:lvlJc w:val="right"/>
      <w:pPr>
        <w:ind w:left="1157" w:hanging="180"/>
      </w:pPr>
    </w:lvl>
    <w:lvl w:ilvl="3" w:tplc="0419000F" w:tentative="1">
      <w:start w:val="1"/>
      <w:numFmt w:val="decimal"/>
      <w:lvlText w:val="%4."/>
      <w:lvlJc w:val="left"/>
      <w:pPr>
        <w:ind w:left="1877" w:hanging="360"/>
      </w:pPr>
    </w:lvl>
    <w:lvl w:ilvl="4" w:tplc="04190019" w:tentative="1">
      <w:start w:val="1"/>
      <w:numFmt w:val="lowerLetter"/>
      <w:lvlText w:val="%5."/>
      <w:lvlJc w:val="left"/>
      <w:pPr>
        <w:ind w:left="2597" w:hanging="360"/>
      </w:pPr>
    </w:lvl>
    <w:lvl w:ilvl="5" w:tplc="0419001B" w:tentative="1">
      <w:start w:val="1"/>
      <w:numFmt w:val="lowerRoman"/>
      <w:lvlText w:val="%6."/>
      <w:lvlJc w:val="right"/>
      <w:pPr>
        <w:ind w:left="3317" w:hanging="180"/>
      </w:pPr>
    </w:lvl>
    <w:lvl w:ilvl="6" w:tplc="0419000F" w:tentative="1">
      <w:start w:val="1"/>
      <w:numFmt w:val="decimal"/>
      <w:lvlText w:val="%7."/>
      <w:lvlJc w:val="left"/>
      <w:pPr>
        <w:ind w:left="4037" w:hanging="360"/>
      </w:pPr>
    </w:lvl>
    <w:lvl w:ilvl="7" w:tplc="04190019" w:tentative="1">
      <w:start w:val="1"/>
      <w:numFmt w:val="lowerLetter"/>
      <w:lvlText w:val="%8."/>
      <w:lvlJc w:val="left"/>
      <w:pPr>
        <w:ind w:left="4757" w:hanging="360"/>
      </w:pPr>
    </w:lvl>
    <w:lvl w:ilvl="8" w:tplc="0419001B" w:tentative="1">
      <w:start w:val="1"/>
      <w:numFmt w:val="lowerRoman"/>
      <w:lvlText w:val="%9."/>
      <w:lvlJc w:val="right"/>
      <w:pPr>
        <w:ind w:left="5477" w:hanging="180"/>
      </w:pPr>
    </w:lvl>
  </w:abstractNum>
  <w:abstractNum w:abstractNumId="6" w15:restartNumberingAfterBreak="0">
    <w:nsid w:val="7C2E4925"/>
    <w:multiLevelType w:val="hybridMultilevel"/>
    <w:tmpl w:val="C074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7430058">
    <w:abstractNumId w:val="1"/>
  </w:num>
  <w:num w:numId="2" w16cid:durableId="172381693">
    <w:abstractNumId w:val="0"/>
  </w:num>
  <w:num w:numId="3" w16cid:durableId="132989041">
    <w:abstractNumId w:val="3"/>
  </w:num>
  <w:num w:numId="4" w16cid:durableId="485438416">
    <w:abstractNumId w:val="2"/>
  </w:num>
  <w:num w:numId="5" w16cid:durableId="282883554">
    <w:abstractNumId w:val="4"/>
  </w:num>
  <w:num w:numId="6" w16cid:durableId="554467247">
    <w:abstractNumId w:val="6"/>
  </w:num>
  <w:num w:numId="7" w16cid:durableId="1596982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501"/>
    <w:rsid w:val="00034C1F"/>
    <w:rsid w:val="00066756"/>
    <w:rsid w:val="000C5E46"/>
    <w:rsid w:val="0010359A"/>
    <w:rsid w:val="00106CD6"/>
    <w:rsid w:val="001413D9"/>
    <w:rsid w:val="00210A8B"/>
    <w:rsid w:val="0026220D"/>
    <w:rsid w:val="002F7B5E"/>
    <w:rsid w:val="003E22A6"/>
    <w:rsid w:val="00403C92"/>
    <w:rsid w:val="004155FC"/>
    <w:rsid w:val="00454E27"/>
    <w:rsid w:val="004E553C"/>
    <w:rsid w:val="00592A43"/>
    <w:rsid w:val="00722F15"/>
    <w:rsid w:val="007B4501"/>
    <w:rsid w:val="008959D3"/>
    <w:rsid w:val="008C4EDA"/>
    <w:rsid w:val="009C7BAD"/>
    <w:rsid w:val="00A05F2D"/>
    <w:rsid w:val="00A61D4C"/>
    <w:rsid w:val="00A64665"/>
    <w:rsid w:val="00A72EAF"/>
    <w:rsid w:val="00A82706"/>
    <w:rsid w:val="00AE43FE"/>
    <w:rsid w:val="00B01996"/>
    <w:rsid w:val="00B56A09"/>
    <w:rsid w:val="00CE31B2"/>
    <w:rsid w:val="00D369A7"/>
    <w:rsid w:val="00D604ED"/>
    <w:rsid w:val="00D8770C"/>
    <w:rsid w:val="00DE47F1"/>
    <w:rsid w:val="00E276FB"/>
    <w:rsid w:val="00EE2A67"/>
    <w:rsid w:val="00F84B69"/>
    <w:rsid w:val="048D66F2"/>
    <w:rsid w:val="131C16FB"/>
    <w:rsid w:val="14D352B3"/>
    <w:rsid w:val="18E25075"/>
    <w:rsid w:val="1C990377"/>
    <w:rsid w:val="1EF374D0"/>
    <w:rsid w:val="287720B5"/>
    <w:rsid w:val="3584462A"/>
    <w:rsid w:val="36133EE5"/>
    <w:rsid w:val="417D43EB"/>
    <w:rsid w:val="45460FF7"/>
    <w:rsid w:val="46527839"/>
    <w:rsid w:val="4E742643"/>
    <w:rsid w:val="4EE07915"/>
    <w:rsid w:val="68185DC1"/>
    <w:rsid w:val="6A3F6E60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58710DA"/>
  <w15:docId w15:val="{8E6C6612-FB1A-4C77-8A84-2F1E9F9AE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paragraph" w:styleId="2">
    <w:name w:val="heading 2"/>
    <w:basedOn w:val="a"/>
    <w:next w:val="a"/>
    <w:link w:val="20"/>
    <w:unhideWhenUsed/>
    <w:qFormat/>
    <w:rsid w:val="000C5E4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">
    <w:name w:val="HTML Code"/>
    <w:basedOn w:val="a0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qFormat/>
    <w:rPr>
      <w:b/>
      <w:bCs/>
    </w:rPr>
  </w:style>
  <w:style w:type="paragraph" w:styleId="a5">
    <w:name w:val="Normal (Web)"/>
    <w:basedOn w:val="a"/>
    <w:rPr>
      <w:sz w:val="24"/>
      <w:szCs w:val="24"/>
    </w:rPr>
  </w:style>
  <w:style w:type="paragraph" w:styleId="HTML0">
    <w:name w:val="HTML Preformatt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paragraph" w:styleId="a6">
    <w:name w:val="List Paragraph"/>
    <w:basedOn w:val="a"/>
    <w:uiPriority w:val="99"/>
    <w:rsid w:val="008959D3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0C5E4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paragraph" w:styleId="a7">
    <w:name w:val="Title"/>
    <w:basedOn w:val="a"/>
    <w:next w:val="a"/>
    <w:link w:val="a8"/>
    <w:qFormat/>
    <w:rsid w:val="00722F1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rsid w:val="00722F1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17</Pages>
  <Words>1407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Степан Перминов</cp:lastModifiedBy>
  <cp:revision>2</cp:revision>
  <dcterms:created xsi:type="dcterms:W3CDTF">2025-12-11T18:14:00Z</dcterms:created>
  <dcterms:modified xsi:type="dcterms:W3CDTF">2025-12-11T18:14:00Z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D1A1A143C9B44E89893001187656709E_13</vt:lpwstr>
  </property>
</Properties>
</file>