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 xml:space="preserve">At Denver there was an influx of passengers into the coaches on the eastbound </w:t>
      </w:r>
      <w:r w:rsidR="009B05F4" w:rsidRPr="009B05F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Baltimore</w:t>
      </w: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 xml:space="preserve"> express.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In one coach there sat a very pretty young woman dressed in elegant taste and surrounded by all the luxurious comforts of an experienced traveler.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Among the newcomers were two young men, one of handsome presence with a bold, frank countenance and manner; the other a ruffled, glum-faced person, heavily built and roughly dressed.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two were handcuffed together.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As they passed down the aisle of the coach the only vacant seat offered was a reversed one facing the attractive young woman.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Here the linked couple seated themselves.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young woman's glance fell upon them with a distant, swift disinterest; then with a lovely smile brightening her countenance and a tender pink tingeing her rounded cheeks, she held out a little gray-gloved hand.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When she spoke her voice, full, sweet, and deliberate, proclaimed that its owner was accustomed to speak and be heard.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"Well, Mr. Easton, if you will make me speak first, I suppose I must.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9B05F4" w:rsidRPr="009B05F4" w:rsidRDefault="009B05F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$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Don't you ever recognize old friends when you meet them in the West?"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younger man roused himself sharply at the sound of her voice, seemed to struggle with a slight embarrassment which he threw off instantly, and then clasped her fingers with his left hand.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"It's Miss Fairchild," he said, with a smile.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"I'll ask you to excuse the other hand; it's otherwise engaged just at present."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He slightly raised his right hand, bound at the wrist by the shining "bracelet" to the left one of his companion.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glad look in the girl's eyes slowly changed to a bewildered horror.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glow faded from her cheeks.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Her lips parted in a vague, relaxing distress.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lastRenderedPageBreak/>
        <w:t>Easton, with a little laugh, as if amused, was about to speak again when the other forestalled him.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glum-faced man had been watching the girl's countenance with veiled glances from his keen, shrewd eyes.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"You'll excuse me for speaking, miss, but, I see you're acquainted with the marshall here.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If you'll ask him to speak a word for me when we get to the pen he'll do it, and it'll make things easier for me there.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9B05F4" w:rsidRPr="009B05F4" w:rsidRDefault="009B05F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$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He's taking me to Leavenworth prison.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It's seven years for counterfeiting."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"Oh!" said the girl, with a deep breath and returning color.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"So that is what you are doing out here?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A marshal!"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"My dear Miss Fairchild," said Easton, calmly, "I had to do something.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Money has a way of taking wings unto itself, and you know it takes money to keep step with our crowd in Washington.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I saw this opening in the West, and — well, a marshalship isn't quite as high a position as that of ambassador, but — 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"The ambassador," said the girl, warmly, "doesn't call any more.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He needn't ever have done so.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You ought to know that.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And so now you are one of these dashing Western heroes, and you ride and shoot and go into all kinds of dangers.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That's different from the Washington life.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You have been missed from the old crowd."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girl's eyes, fascinated, went back, widening a little, to rest upon the glittering handcuffs.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lastRenderedPageBreak/>
        <w:t>"Don't you worry about them, miss," said the other man.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"All marshals handcuff themselves to their prisoners to keep them from getting away.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9B05F4" w:rsidRPr="009B05F4" w:rsidRDefault="009B05F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$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Mr. Easton knows his business."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"Will we see you again soon in Washington?" asked the girl.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"Not soon, I think," said Easton.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"My butterfly days are over, I fear."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"I love the West," said the girl irrelevantly.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Her eyes were shining softly.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She looked away out the car window.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She began to speak truly and simply without the gloss of style and manner: "Mamma and I spent the summer in Denver.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She went home a week ago because father was slightly ill.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I could live and be happy in the West.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I think the air here agrees with me.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Money isn't everything.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But people always misunderstand things and remain stupid — 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"Say, Mr. Marshal," growled the glum-faced man. "This isn't quite fair.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I'm needing a drink, and haven't had a smoke all day.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Haven't you talked long enough?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Take me in the smoker now, won't you?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I'm half dead for a pipe."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9B05F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bound travelers rose to their feet, Easton with the same slow smile on his face.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"I can't deny a petition for tobacco," he said, lightly.</w:t>
      </w:r>
      <w:r w:rsidR="009B05F4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9B05F4" w:rsidRPr="009B05F4" w:rsidRDefault="009B05F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lastRenderedPageBreak/>
        <w:t>$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"It's the one friend of the unfortunate.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Good-bye, Miss Fairchild.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Duty calls, you know."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He held out his hand for a farewell.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"It's too bad you are not going East," she said, reclothing herself with manner and style.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"But you must go on to Leavenworth, I suppose?"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"Yes," said Easton,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"I must go on to Leavenworth."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two men sidled down the aisle into the smoker.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The two passengers in a seat near by had heard most of the conversation.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Said one of them: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"That marshal's a good sort of chap.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Some of these Western fellows are all right."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"Pretty young to hold an office like that, isn't he?" asked the other.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Pr="00AD2179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"Young!" exclaimed the first speaker, "why — Oh! didn't you catch on?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B51A7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 w:rsidRPr="00B51A74"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  <w:t>Say — did you ever know an officer to handcuff a prisoner to his right hand?"</w:t>
      </w:r>
      <w:r w:rsidR="00AD2179"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*</w:t>
      </w:r>
    </w:p>
    <w:p w:rsidR="00AD2179" w:rsidRPr="00AD2179" w:rsidRDefault="00AD2179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8"/>
          <w:szCs w:val="28"/>
          <w:lang w:val="en-US" w:eastAsia="uk-UA"/>
        </w:rPr>
        <w:t>$</w:t>
      </w:r>
      <w:bookmarkStart w:id="0" w:name="_GoBack"/>
      <w:bookmarkEnd w:id="0"/>
    </w:p>
    <w:p w:rsidR="00B51A74" w:rsidRPr="00B51A74" w:rsidRDefault="00B51A74" w:rsidP="00B51A74">
      <w:pPr>
        <w:spacing w:before="240" w:line="240" w:lineRule="auto"/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</w:pPr>
    </w:p>
    <w:p w:rsidR="006B5259" w:rsidRPr="00B51A74" w:rsidRDefault="006B5259" w:rsidP="00B51A74">
      <w:pPr>
        <w:spacing w:before="240"/>
        <w:rPr>
          <w:rFonts w:ascii="Segoe UI" w:hAnsi="Segoe UI" w:cs="Segoe UI"/>
          <w:sz w:val="28"/>
          <w:szCs w:val="28"/>
        </w:rPr>
      </w:pPr>
    </w:p>
    <w:sectPr w:rsidR="006B5259" w:rsidRPr="00B51A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5F"/>
    <w:rsid w:val="006B5259"/>
    <w:rsid w:val="006F235F"/>
    <w:rsid w:val="009B05F4"/>
    <w:rsid w:val="00AD2179"/>
    <w:rsid w:val="00B5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A97D"/>
  <w15:chartTrackingRefBased/>
  <w15:docId w15:val="{AD0C5812-D42D-4D1B-8313-F1026181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6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539830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662606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9876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17944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502812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805640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20702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064533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368665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655966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70423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904521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870135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29242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606701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35346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90197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342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8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131415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067801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788988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06191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540714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202253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253341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030461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972385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7210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379255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799932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357488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631299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780269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114769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156353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008443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02686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08029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344198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184120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958339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589158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57835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53416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878373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177393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79379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701154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246815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916407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281901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89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0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822091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864799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917285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765436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84136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00342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833178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718879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72136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835355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948990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769534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42811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154676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96724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251864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614888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784944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627258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28149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600598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018000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974941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878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696700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891034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061989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799925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089840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555162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090607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732488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041103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107887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343419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60473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661719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535238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56745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03185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127527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601996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60988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131981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763563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922959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911928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900999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45384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019547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461817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523213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503124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741901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141910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03575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218681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861346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99845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814565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048484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684158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124140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087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4012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23804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002662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493420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307965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702106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57725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123039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134583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753638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499938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239744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342219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149793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232876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158987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216499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29149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46240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3190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078005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551953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307627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061696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124297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636337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42019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630777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822905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404575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292560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3173</Words>
  <Characters>1810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2022-02-08T17:55:00Z</dcterms:created>
  <dcterms:modified xsi:type="dcterms:W3CDTF">2022-03-17T17:12:00Z</dcterms:modified>
</cp:coreProperties>
</file>