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</w:t>
      </w:r>
      <w:proofErr w:type="gramStart"/>
      <w:r w:rsidR="008C3C58">
        <w:rPr>
          <w:sz w:val="32"/>
          <w:szCs w:val="32"/>
        </w:rPr>
        <w:t>2</w:t>
      </w:r>
      <w:proofErr w:type="gramEnd"/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Remove employees from shifts functionality – 3 hours – Risk: </w:t>
      </w:r>
      <w:proofErr w:type="gramStart"/>
      <w:r>
        <w:rPr>
          <w:sz w:val="32"/>
          <w:szCs w:val="32"/>
        </w:rPr>
        <w:t>2</w:t>
      </w:r>
      <w:proofErr w:type="gramEnd"/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 xml:space="preserve">10 hours – Risk: </w:t>
      </w:r>
      <w:proofErr w:type="gramStart"/>
      <w:r w:rsidRPr="008C3C58">
        <w:rPr>
          <w:sz w:val="32"/>
          <w:szCs w:val="32"/>
        </w:rPr>
        <w:t>3</w:t>
      </w:r>
      <w:proofErr w:type="gramEnd"/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35706F76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</w:t>
      </w:r>
      <w:r w:rsidR="00BC3DB3">
        <w:rPr>
          <w:sz w:val="32"/>
          <w:szCs w:val="32"/>
        </w:rPr>
        <w:t xml:space="preserve"> 22hours 30 minutes </w:t>
      </w:r>
      <w:r w:rsidR="00BC3DB3">
        <w:rPr>
          <w:sz w:val="32"/>
          <w:szCs w:val="32"/>
        </w:rPr>
        <w:t xml:space="preserve">– </w:t>
      </w:r>
      <w:r w:rsidR="00C2671C">
        <w:rPr>
          <w:sz w:val="32"/>
          <w:szCs w:val="32"/>
        </w:rPr>
        <w:t>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1DA70CB5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80235E">
        <w:rPr>
          <w:sz w:val="32"/>
          <w:szCs w:val="32"/>
          <w:lang w:val="bg-BG"/>
        </w:rPr>
        <w:t>30</w:t>
      </w:r>
      <w:r w:rsidR="0080235E">
        <w:rPr>
          <w:sz w:val="32"/>
          <w:szCs w:val="32"/>
          <w:lang w:val="en-GB"/>
        </w:rPr>
        <w:t>min</w:t>
      </w:r>
      <w:r>
        <w:rPr>
          <w:sz w:val="32"/>
          <w:szCs w:val="32"/>
        </w:rPr>
        <w:t xml:space="preserve"> – Risk: 1</w:t>
      </w:r>
    </w:p>
    <w:p w14:paraId="5BC5978F" w14:textId="23B059BD" w:rsidR="00996E78" w:rsidRPr="00996E78" w:rsidRDefault="00FE73EE" w:rsidP="003B7932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</w:t>
      </w:r>
      <w:r w:rsidR="003B7932">
        <w:rPr>
          <w:sz w:val="32"/>
          <w:szCs w:val="32"/>
          <w:lang w:val="en-GB"/>
        </w:rPr>
        <w:t>3</w:t>
      </w:r>
      <w:r>
        <w:rPr>
          <w:sz w:val="32"/>
          <w:szCs w:val="32"/>
        </w:rPr>
        <w:t>hours – Risk: 2</w:t>
      </w:r>
    </w:p>
    <w:p w14:paraId="2949CFDE" w14:textId="77777777" w:rsidR="0080235E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</w:t>
      </w:r>
      <w:r w:rsidR="0080235E">
        <w:rPr>
          <w:sz w:val="32"/>
          <w:szCs w:val="32"/>
        </w:rPr>
        <w:t>:</w:t>
      </w:r>
    </w:p>
    <w:p w14:paraId="25DCB426" w14:textId="3F6F67E0" w:rsidR="00300E63" w:rsidRDefault="0080235E" w:rsidP="0080235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sz w:val="32"/>
          <w:szCs w:val="32"/>
        </w:rPr>
        <w:t>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connect-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application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>
        <w:rPr>
          <w:sz w:val="32"/>
          <w:szCs w:val="32"/>
        </w:rPr>
        <w:t>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manage</w:t>
      </w:r>
      <w:r w:rsidRPr="008C3C58">
        <w:rPr>
          <w:sz w:val="32"/>
          <w:szCs w:val="32"/>
        </w:rPr>
        <w:t>–</w:t>
      </w:r>
      <w:r w:rsidR="003B7932">
        <w:rPr>
          <w:sz w:val="32"/>
          <w:szCs w:val="32"/>
        </w:rPr>
        <w:t xml:space="preserve"> </w:t>
      </w:r>
      <w:r w:rsidR="00300E63">
        <w:rPr>
          <w:sz w:val="32"/>
          <w:szCs w:val="32"/>
        </w:rPr>
        <w:t>1</w:t>
      </w:r>
      <w:r w:rsidR="00996E78">
        <w:rPr>
          <w:sz w:val="32"/>
          <w:szCs w:val="32"/>
        </w:rPr>
        <w:t>3</w:t>
      </w:r>
      <w:r w:rsidR="00300E63">
        <w:rPr>
          <w:sz w:val="32"/>
          <w:szCs w:val="32"/>
        </w:rPr>
        <w:t>hours</w:t>
      </w:r>
      <w:r>
        <w:rPr>
          <w:sz w:val="32"/>
          <w:szCs w:val="32"/>
        </w:rPr>
        <w:t>-</w:t>
      </w:r>
      <w:r w:rsidR="00300E63">
        <w:rPr>
          <w:sz w:val="32"/>
          <w:szCs w:val="32"/>
        </w:rPr>
        <w:t>Risk</w:t>
      </w:r>
      <w:r w:rsidR="00996E78">
        <w:rPr>
          <w:sz w:val="32"/>
          <w:szCs w:val="32"/>
        </w:rPr>
        <w:t>:</w:t>
      </w:r>
      <w:r w:rsidR="00300E63">
        <w:rPr>
          <w:sz w:val="32"/>
          <w:szCs w:val="32"/>
        </w:rPr>
        <w:t xml:space="preserve"> </w:t>
      </w:r>
      <w:proofErr w:type="gramStart"/>
      <w:r w:rsidR="00300E63">
        <w:rPr>
          <w:sz w:val="32"/>
          <w:szCs w:val="32"/>
        </w:rPr>
        <w:t>2</w:t>
      </w:r>
      <w:proofErr w:type="gramEnd"/>
    </w:p>
    <w:p w14:paraId="2FF0C967" w14:textId="7D69735F" w:rsidR="003B7932" w:rsidRDefault="003B7932" w:rsidP="003B793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Employee statistics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3hours Risk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336A7298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1F3FC6">
        <w:rPr>
          <w:sz w:val="32"/>
          <w:szCs w:val="32"/>
        </w:rPr>
        <w:t>18</w:t>
      </w:r>
      <w:r w:rsidR="005C5620" w:rsidRPr="00583260">
        <w:rPr>
          <w:sz w:val="32"/>
          <w:szCs w:val="32"/>
        </w:rPr>
        <w:t xml:space="preserve"> hours</w:t>
      </w:r>
      <w:r w:rsidR="000F448B">
        <w:rPr>
          <w:sz w:val="32"/>
          <w:szCs w:val="32"/>
        </w:rPr>
        <w:t xml:space="preserve"> – in progress to add </w:t>
      </w:r>
      <w:proofErr w:type="gramStart"/>
      <w:r w:rsidR="000F448B">
        <w:rPr>
          <w:sz w:val="32"/>
          <w:szCs w:val="32"/>
        </w:rPr>
        <w:t>more</w:t>
      </w:r>
      <w:proofErr w:type="gramEnd"/>
      <w:r w:rsidR="0080235E">
        <w:rPr>
          <w:sz w:val="32"/>
          <w:szCs w:val="32"/>
        </w:rPr>
        <w:t xml:space="preserve"> </w:t>
      </w:r>
    </w:p>
    <w:p w14:paraId="7A629D51" w14:textId="6B4CED1D" w:rsidR="00A1148B" w:rsidRPr="007061B5" w:rsidRDefault="00CD2ABB" w:rsidP="007061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</w:t>
      </w:r>
      <w:r w:rsidR="00A1148B">
        <w:rPr>
          <w:sz w:val="32"/>
          <w:szCs w:val="32"/>
        </w:rPr>
        <w:t>each</w:t>
      </w:r>
      <w:r w:rsidR="00FF5ED3">
        <w:rPr>
          <w:sz w:val="32"/>
          <w:szCs w:val="32"/>
        </w:rPr>
        <w:t xml:space="preserve">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7061B5">
        <w:rPr>
          <w:sz w:val="32"/>
          <w:szCs w:val="32"/>
        </w:rPr>
        <w:t>4</w:t>
      </w:r>
      <w:r w:rsidR="00D347C6">
        <w:rPr>
          <w:sz w:val="32"/>
          <w:szCs w:val="32"/>
        </w:rPr>
        <w:t xml:space="preserve"> hours – Risk</w:t>
      </w:r>
      <w:r w:rsidR="00544A92">
        <w:rPr>
          <w:sz w:val="32"/>
          <w:szCs w:val="32"/>
        </w:rPr>
        <w:t xml:space="preserve">: </w:t>
      </w:r>
      <w:proofErr w:type="gramStart"/>
      <w:r w:rsidR="00544A92">
        <w:rPr>
          <w:sz w:val="32"/>
          <w:szCs w:val="32"/>
        </w:rPr>
        <w:t>1</w:t>
      </w:r>
      <w:proofErr w:type="gramEnd"/>
    </w:p>
    <w:p w14:paraId="5A6C43A4" w14:textId="2A52F07A" w:rsidR="00E66AB8" w:rsidRDefault="0070624C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</w:t>
      </w:r>
      <w:r w:rsidR="002273EB">
        <w:rPr>
          <w:sz w:val="32"/>
          <w:szCs w:val="32"/>
        </w:rPr>
        <w:t>3</w:t>
      </w:r>
      <w:r w:rsidR="00DE5456">
        <w:rPr>
          <w:sz w:val="32"/>
          <w:szCs w:val="32"/>
        </w:rPr>
        <w:t xml:space="preserve"> hours – Risk:</w:t>
      </w:r>
      <w:r w:rsidR="00DF3E6D">
        <w:rPr>
          <w:sz w:val="32"/>
          <w:szCs w:val="32"/>
        </w:rPr>
        <w:t xml:space="preserve"> </w:t>
      </w:r>
      <w:proofErr w:type="gramStart"/>
      <w:r w:rsidR="00DE5456">
        <w:rPr>
          <w:sz w:val="32"/>
          <w:szCs w:val="32"/>
        </w:rPr>
        <w:t>2</w:t>
      </w:r>
      <w:proofErr w:type="gramEnd"/>
    </w:p>
    <w:p w14:paraId="70D9B97B" w14:textId="5526D54D" w:rsidR="00E66AB8" w:rsidRDefault="00745072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product</w:t>
      </w:r>
      <w:r w:rsidR="00D33D5C">
        <w:rPr>
          <w:sz w:val="32"/>
          <w:szCs w:val="32"/>
        </w:rPr>
        <w:t>s</w:t>
      </w:r>
      <w:r>
        <w:rPr>
          <w:sz w:val="32"/>
          <w:szCs w:val="32"/>
        </w:rPr>
        <w:t xml:space="preserve"> table </w:t>
      </w:r>
      <w:r w:rsidR="00977E07">
        <w:rPr>
          <w:sz w:val="32"/>
          <w:szCs w:val="32"/>
        </w:rPr>
        <w:t>– 30</w:t>
      </w:r>
      <w:r w:rsidR="001D2CAE">
        <w:rPr>
          <w:sz w:val="32"/>
          <w:szCs w:val="32"/>
        </w:rPr>
        <w:t xml:space="preserve"> </w:t>
      </w:r>
      <w:r w:rsidR="00977E07">
        <w:rPr>
          <w:sz w:val="32"/>
          <w:szCs w:val="32"/>
        </w:rPr>
        <w:t xml:space="preserve">min – Risk: </w:t>
      </w:r>
      <w:proofErr w:type="gramStart"/>
      <w:r w:rsidR="00977E07">
        <w:rPr>
          <w:sz w:val="32"/>
          <w:szCs w:val="32"/>
        </w:rPr>
        <w:t>1</w:t>
      </w:r>
      <w:proofErr w:type="gramEnd"/>
    </w:p>
    <w:p w14:paraId="4B7F1B02" w14:textId="4DD1E10F" w:rsidR="00977E07" w:rsidRDefault="003E19A7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953DC0">
        <w:rPr>
          <w:sz w:val="32"/>
          <w:szCs w:val="32"/>
        </w:rPr>
        <w:t>product</w:t>
      </w:r>
      <w:r w:rsidR="00D33D5C">
        <w:rPr>
          <w:sz w:val="32"/>
          <w:szCs w:val="32"/>
        </w:rPr>
        <w:t>s</w:t>
      </w:r>
      <w:r w:rsidR="00953DC0">
        <w:rPr>
          <w:sz w:val="32"/>
          <w:szCs w:val="32"/>
        </w:rPr>
        <w:t xml:space="preserve"> class </w:t>
      </w:r>
      <w:r w:rsidR="00FD258A">
        <w:rPr>
          <w:sz w:val="32"/>
          <w:szCs w:val="32"/>
        </w:rPr>
        <w:t>–</w:t>
      </w:r>
      <w:r w:rsidR="00953DC0">
        <w:rPr>
          <w:sz w:val="32"/>
          <w:szCs w:val="32"/>
        </w:rPr>
        <w:t xml:space="preserve"> </w:t>
      </w:r>
      <w:r w:rsidR="00FD258A">
        <w:rPr>
          <w:sz w:val="32"/>
          <w:szCs w:val="32"/>
        </w:rPr>
        <w:t xml:space="preserve">30 min – Risk: </w:t>
      </w:r>
      <w:proofErr w:type="gramStart"/>
      <w:r w:rsidR="00FD258A">
        <w:rPr>
          <w:sz w:val="32"/>
          <w:szCs w:val="32"/>
        </w:rPr>
        <w:t>1</w:t>
      </w:r>
      <w:proofErr w:type="gramEnd"/>
    </w:p>
    <w:p w14:paraId="53D2B6E4" w14:textId="151EE667" w:rsidR="00FD258A" w:rsidRPr="00E66AB8" w:rsidRDefault="00DA7C8D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Include usage of </w:t>
      </w:r>
      <w:r w:rsidR="00D33D5C">
        <w:rPr>
          <w:sz w:val="32"/>
          <w:szCs w:val="32"/>
        </w:rPr>
        <w:t xml:space="preserve">database in products </w:t>
      </w:r>
      <w:r w:rsidR="000919E2">
        <w:rPr>
          <w:sz w:val="32"/>
          <w:szCs w:val="32"/>
        </w:rPr>
        <w:t xml:space="preserve">– 10 hours – Risk: </w:t>
      </w:r>
      <w:proofErr w:type="gramStart"/>
      <w:r w:rsidR="000919E2">
        <w:rPr>
          <w:sz w:val="32"/>
          <w:szCs w:val="32"/>
        </w:rPr>
        <w:t>3</w:t>
      </w:r>
      <w:proofErr w:type="gramEnd"/>
    </w:p>
    <w:p w14:paraId="5FDFA0A7" w14:textId="77777777" w:rsidR="00E66AB8" w:rsidRPr="00E66AB8" w:rsidRDefault="00E66AB8" w:rsidP="00E66AB8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7735B51A" w14:textId="13286D09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</w:t>
      </w:r>
      <w:r w:rsidR="00503B3F">
        <w:rPr>
          <w:sz w:val="32"/>
          <w:szCs w:val="32"/>
        </w:rPr>
        <w:t>10</w:t>
      </w:r>
      <w:r w:rsidR="00603671">
        <w:rPr>
          <w:sz w:val="32"/>
          <w:szCs w:val="32"/>
        </w:rPr>
        <w:t xml:space="preserve"> hours – Risk: 2</w:t>
      </w:r>
    </w:p>
    <w:p w14:paraId="5B68AC60" w14:textId="646FC7F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Removing an employee from the application functionality – </w:t>
      </w:r>
      <w:r w:rsidR="00503B3F">
        <w:rPr>
          <w:sz w:val="32"/>
          <w:szCs w:val="32"/>
        </w:rPr>
        <w:t>10</w:t>
      </w:r>
      <w:r>
        <w:rPr>
          <w:sz w:val="32"/>
          <w:szCs w:val="32"/>
        </w:rPr>
        <w:t xml:space="preserve">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present and past </w:t>
      </w:r>
      <w:proofErr w:type="gramStart"/>
      <w:r>
        <w:rPr>
          <w:sz w:val="32"/>
          <w:szCs w:val="32"/>
        </w:rPr>
        <w:t>employees</w:t>
      </w:r>
      <w:proofErr w:type="gramEnd"/>
      <w:r>
        <w:rPr>
          <w:sz w:val="32"/>
          <w:szCs w:val="32"/>
        </w:rPr>
        <w:t xml:space="preserve"> functionality – 5 hours – Risk: 3</w:t>
      </w:r>
    </w:p>
    <w:p w14:paraId="7B374614" w14:textId="7B765A09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503B3F">
        <w:rPr>
          <w:sz w:val="32"/>
          <w:szCs w:val="32"/>
        </w:rPr>
        <w:t>adding and removing</w:t>
      </w:r>
      <w:r w:rsidR="00C61B12">
        <w:rPr>
          <w:sz w:val="32"/>
          <w:szCs w:val="32"/>
        </w:rPr>
        <w:t xml:space="preserve"> employees</w:t>
      </w:r>
      <w:r w:rsidR="00503B3F">
        <w:rPr>
          <w:sz w:val="32"/>
          <w:szCs w:val="32"/>
        </w:rPr>
        <w:t xml:space="preserve">/ displaying information about the </w:t>
      </w:r>
      <w:r w:rsidRPr="00C61B12">
        <w:rPr>
          <w:sz w:val="32"/>
          <w:szCs w:val="32"/>
        </w:rPr>
        <w:t xml:space="preserve">- 10 </w:t>
      </w:r>
      <w:proofErr w:type="gramStart"/>
      <w:r w:rsidRPr="00C61B12">
        <w:rPr>
          <w:sz w:val="32"/>
          <w:szCs w:val="32"/>
        </w:rPr>
        <w:t xml:space="preserve">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</w:t>
      </w:r>
      <w:proofErr w:type="gramEnd"/>
      <w:r w:rsidRPr="00C61B12">
        <w:rPr>
          <w:sz w:val="32"/>
          <w:szCs w:val="32"/>
        </w:rPr>
        <w:t xml:space="preserve">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9DF43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qgUAe6XX5CwAAAA="/>
  </w:docVars>
  <w:rsids>
    <w:rsidRoot w:val="00202E7C"/>
    <w:rsid w:val="000014C1"/>
    <w:rsid w:val="00011A12"/>
    <w:rsid w:val="000919E2"/>
    <w:rsid w:val="000E2773"/>
    <w:rsid w:val="000F448B"/>
    <w:rsid w:val="001C57A7"/>
    <w:rsid w:val="001D2CAE"/>
    <w:rsid w:val="001F3FC6"/>
    <w:rsid w:val="001F7E8E"/>
    <w:rsid w:val="00202E7C"/>
    <w:rsid w:val="00217493"/>
    <w:rsid w:val="002273EB"/>
    <w:rsid w:val="002C44A5"/>
    <w:rsid w:val="002F144E"/>
    <w:rsid w:val="00300E63"/>
    <w:rsid w:val="003B7932"/>
    <w:rsid w:val="003E19A7"/>
    <w:rsid w:val="00462E64"/>
    <w:rsid w:val="004E0D6B"/>
    <w:rsid w:val="004F70DB"/>
    <w:rsid w:val="00503B3F"/>
    <w:rsid w:val="00541EA5"/>
    <w:rsid w:val="00544A92"/>
    <w:rsid w:val="00583260"/>
    <w:rsid w:val="005A4D5A"/>
    <w:rsid w:val="005C34B7"/>
    <w:rsid w:val="005C5620"/>
    <w:rsid w:val="005D43C3"/>
    <w:rsid w:val="00603671"/>
    <w:rsid w:val="007061B5"/>
    <w:rsid w:val="0070624C"/>
    <w:rsid w:val="00745072"/>
    <w:rsid w:val="0080235E"/>
    <w:rsid w:val="008C3C58"/>
    <w:rsid w:val="00953DC0"/>
    <w:rsid w:val="00977E07"/>
    <w:rsid w:val="00996E78"/>
    <w:rsid w:val="00A1148B"/>
    <w:rsid w:val="00A22910"/>
    <w:rsid w:val="00A413DD"/>
    <w:rsid w:val="00A76F1D"/>
    <w:rsid w:val="00B62906"/>
    <w:rsid w:val="00B949AC"/>
    <w:rsid w:val="00BA04BB"/>
    <w:rsid w:val="00BC3DB3"/>
    <w:rsid w:val="00C2671C"/>
    <w:rsid w:val="00C61B12"/>
    <w:rsid w:val="00CD2ABB"/>
    <w:rsid w:val="00D13D3F"/>
    <w:rsid w:val="00D33D5C"/>
    <w:rsid w:val="00D347C6"/>
    <w:rsid w:val="00D55DB3"/>
    <w:rsid w:val="00DA7C8D"/>
    <w:rsid w:val="00DB3288"/>
    <w:rsid w:val="00DE5456"/>
    <w:rsid w:val="00DF3E6D"/>
    <w:rsid w:val="00E42E9F"/>
    <w:rsid w:val="00E66AB8"/>
    <w:rsid w:val="00EB26BC"/>
    <w:rsid w:val="00F73610"/>
    <w:rsid w:val="00FD258A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Stoychev,Stoycho S.D.</cp:lastModifiedBy>
  <cp:revision>57</cp:revision>
  <dcterms:created xsi:type="dcterms:W3CDTF">2021-03-06T22:34:00Z</dcterms:created>
  <dcterms:modified xsi:type="dcterms:W3CDTF">2021-03-11T12:20:00Z</dcterms:modified>
</cp:coreProperties>
</file>