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84937" w14:textId="7E7AE227" w:rsidR="005C5404" w:rsidRPr="005C5404" w:rsidRDefault="005C5404" w:rsidP="002A5AD5">
      <w:pPr>
        <w:ind w:left="2160" w:firstLine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5C5404">
        <w:rPr>
          <w:rFonts w:ascii="HelveticaNeue" w:eastAsia="Times New Roman" w:hAnsi="HelveticaNeue" w:cs="Times New Roman"/>
          <w:b/>
          <w:color w:val="000000" w:themeColor="text1"/>
          <w:sz w:val="20"/>
          <w:szCs w:val="18"/>
        </w:rPr>
        <w:t xml:space="preserve">Predictive Model </w:t>
      </w:r>
      <w:r w:rsidRPr="002A5AD5">
        <w:rPr>
          <w:rFonts w:ascii="HelveticaNeue" w:eastAsia="Times New Roman" w:hAnsi="HelveticaNeue" w:cs="Times New Roman"/>
          <w:b/>
          <w:color w:val="000000" w:themeColor="text1"/>
          <w:sz w:val="20"/>
          <w:szCs w:val="18"/>
        </w:rPr>
        <w:t>for</w:t>
      </w:r>
      <w:r w:rsidRPr="005C5404">
        <w:rPr>
          <w:rFonts w:ascii="HelveticaNeue" w:eastAsia="Times New Roman" w:hAnsi="HelveticaNeue" w:cs="Times New Roman"/>
          <w:b/>
          <w:color w:val="000000" w:themeColor="text1"/>
          <w:sz w:val="20"/>
          <w:szCs w:val="18"/>
        </w:rPr>
        <w:t xml:space="preserve"> Treatment Success</w:t>
      </w:r>
    </w:p>
    <w:p w14:paraId="2D3D8B5D" w14:textId="0D7BD669" w:rsidR="005C5404" w:rsidRDefault="005C5404" w:rsidP="005C5404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</w:p>
    <w:p w14:paraId="62DD3CAE" w14:textId="01A9F5B7" w:rsidR="002A5AD5" w:rsidRDefault="002A5AD5" w:rsidP="005C5404">
      <w:pPr>
        <w:rPr>
          <w:rFonts w:ascii="HelveticaNeue" w:eastAsia="Times New Roman" w:hAnsi="HelveticaNeue" w:cs="Times New Roman"/>
          <w:b/>
          <w:color w:val="000000" w:themeColor="text1"/>
          <w:sz w:val="18"/>
          <w:szCs w:val="18"/>
        </w:rPr>
      </w:pPr>
      <w:r w:rsidRPr="002A5AD5">
        <w:rPr>
          <w:rFonts w:ascii="HelveticaNeue" w:eastAsia="Times New Roman" w:hAnsi="HelveticaNeue" w:cs="Times New Roman"/>
          <w:b/>
          <w:color w:val="000000" w:themeColor="text1"/>
          <w:sz w:val="18"/>
          <w:szCs w:val="18"/>
        </w:rPr>
        <w:t>What?</w:t>
      </w:r>
    </w:p>
    <w:p w14:paraId="70441231" w14:textId="77777777" w:rsidR="002A5AD5" w:rsidRPr="005C5404" w:rsidRDefault="002A5AD5" w:rsidP="005C5404">
      <w:pPr>
        <w:rPr>
          <w:rFonts w:ascii="HelveticaNeue" w:eastAsia="Times New Roman" w:hAnsi="HelveticaNeue" w:cs="Times New Roman"/>
          <w:b/>
          <w:color w:val="000000" w:themeColor="text1"/>
          <w:sz w:val="18"/>
          <w:szCs w:val="18"/>
        </w:rPr>
      </w:pPr>
    </w:p>
    <w:p w14:paraId="159DE41A" w14:textId="1721D948" w:rsidR="00B24C69" w:rsidRDefault="005C5404" w:rsidP="005C5404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5404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This project is an attempt to predict the treatment’s probability of success for a given client, based on the information he filled in during the pre-intake phase</w:t>
      </w:r>
      <w:r w:rsidR="00B24C69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 exclusively</w:t>
      </w:r>
      <w:r w:rsidRPr="005C5404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. </w:t>
      </w:r>
      <w:r w:rsidR="00B24C69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It ultimately leads to</w:t>
      </w:r>
      <w:r w:rsidRPr="005C5404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 a classification problem where the </w:t>
      </w:r>
      <w:r w:rsidR="00B24C69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goal of the model is to correctly </w:t>
      </w:r>
      <w:r w:rsidRPr="005C5404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predict </w:t>
      </w:r>
      <w:r w:rsidR="00B24C69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the </w:t>
      </w:r>
      <w:r w:rsidRPr="005C5404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label</w:t>
      </w:r>
      <w:r w:rsidR="00B24C69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 of a client, the label being</w:t>
      </w:r>
      <w:r w:rsidRPr="005C5404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: treatment success (yes/no).  </w:t>
      </w:r>
      <w:r w:rsidR="00B24C69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 </w:t>
      </w:r>
    </w:p>
    <w:p w14:paraId="5F341C78" w14:textId="22575860" w:rsidR="002A5AD5" w:rsidRPr="002A5AD5" w:rsidRDefault="002A5AD5" w:rsidP="002A5AD5">
      <w:pPr>
        <w:pStyle w:val="Heading1"/>
        <w:rPr>
          <w:rFonts w:ascii="HelveticaNeue" w:eastAsia="Times New Roman" w:hAnsi="HelveticaNeue" w:cs="Times New Roman"/>
          <w:b/>
          <w:color w:val="000000" w:themeColor="text1"/>
          <w:sz w:val="18"/>
          <w:szCs w:val="18"/>
        </w:rPr>
      </w:pPr>
      <w:r w:rsidRPr="002A5AD5">
        <w:rPr>
          <w:rFonts w:ascii="HelveticaNeue" w:eastAsia="Times New Roman" w:hAnsi="HelveticaNeue" w:cs="Times New Roman"/>
          <w:b/>
          <w:color w:val="000000" w:themeColor="text1"/>
          <w:sz w:val="18"/>
          <w:szCs w:val="18"/>
        </w:rPr>
        <w:t>What data</w:t>
      </w:r>
      <w:r>
        <w:rPr>
          <w:rFonts w:ascii="HelveticaNeue" w:eastAsia="Times New Roman" w:hAnsi="HelveticaNeue" w:cs="Times New Roman"/>
          <w:b/>
          <w:color w:val="000000" w:themeColor="text1"/>
          <w:sz w:val="18"/>
          <w:szCs w:val="18"/>
        </w:rPr>
        <w:t xml:space="preserve"> do we have</w:t>
      </w:r>
      <w:r w:rsidRPr="002A5AD5">
        <w:rPr>
          <w:rFonts w:ascii="HelveticaNeue" w:eastAsia="Times New Roman" w:hAnsi="HelveticaNeue" w:cs="Times New Roman"/>
          <w:b/>
          <w:color w:val="000000" w:themeColor="text1"/>
          <w:sz w:val="18"/>
          <w:szCs w:val="18"/>
        </w:rPr>
        <w:t>?</w:t>
      </w:r>
    </w:p>
    <w:p w14:paraId="178738EB" w14:textId="77777777" w:rsidR="002A5AD5" w:rsidRDefault="00B24C69" w:rsidP="002A5AD5">
      <w:pPr>
        <w:pStyle w:val="Heading1"/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The dataset contains all </w:t>
      </w:r>
      <w:r w:rsidR="00B148F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questionnaire outputs</w:t>
      </w:r>
      <w:r w:rsidR="00280F9C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, the gender, the location and two sets of labels: started treatment (yes/no) and finished treatment (yes/no).</w:t>
      </w:r>
    </w:p>
    <w:p w14:paraId="2D39177D" w14:textId="3DFD7AA1" w:rsidR="002A5AD5" w:rsidRPr="002A5AD5" w:rsidRDefault="002A5AD5" w:rsidP="002A5AD5">
      <w:pPr>
        <w:pStyle w:val="Heading1"/>
        <w:rPr>
          <w:rFonts w:ascii="HelveticaNeue" w:eastAsia="Times New Roman" w:hAnsi="HelveticaNeue" w:cs="Times New Roman"/>
          <w:b/>
          <w:color w:val="000000" w:themeColor="text1"/>
          <w:sz w:val="18"/>
          <w:szCs w:val="18"/>
        </w:rPr>
      </w:pPr>
      <w:r w:rsidRPr="002A5AD5">
        <w:rPr>
          <w:rFonts w:ascii="HelveticaNeue" w:eastAsia="Times New Roman" w:hAnsi="HelveticaNeue" w:cs="Times New Roman"/>
          <w:b/>
          <w:color w:val="000000" w:themeColor="text1"/>
          <w:sz w:val="18"/>
          <w:szCs w:val="18"/>
        </w:rPr>
        <w:t>What are the issues with that data?</w:t>
      </w:r>
    </w:p>
    <w:p w14:paraId="6675D519" w14:textId="19B880A3" w:rsidR="002A5AD5" w:rsidRDefault="002A5AD5" w:rsidP="002A5AD5">
      <w:pPr>
        <w:pStyle w:val="Heading1"/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F</w:t>
      </w:r>
      <w: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or our use case</w:t>
      </w:r>
      <w: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, i</w:t>
      </w:r>
      <w:r w:rsidR="003723AD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t is important to notice that a percentage of data is not labeled (~40%) since, for the people that have not started the treatment, we can’t possibly know whether they would have finished it or not. This leads to a well-known issue called selection bias. </w:t>
      </w:r>
      <w: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S</w:t>
      </w:r>
      <w:r w:rsidR="003723AD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election bias causes a classifier to be </w:t>
      </w:r>
      <w: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biased towards people that were selected and generalizes poorly to (our) general population. </w:t>
      </w:r>
    </w:p>
    <w:p w14:paraId="35239878" w14:textId="319CF5AF" w:rsidR="002A5AD5" w:rsidRDefault="002A5AD5" w:rsidP="002A5AD5"/>
    <w:p w14:paraId="64A921FC" w14:textId="6AF822F6" w:rsidR="00394FDC" w:rsidRDefault="002A5AD5" w:rsidP="002A5AD5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The dataset also contains more positive than negative classes, meaning that many people are selected (~70%) </w:t>
      </w:r>
      <w:r w:rsidR="00394FDC">
        <w:rPr>
          <w:rFonts w:ascii="Helvetica" w:hAnsi="Helvetica"/>
          <w:sz w:val="18"/>
          <w:szCs w:val="18"/>
        </w:rPr>
        <w:t xml:space="preserve">and many of those finish the treatment (~70%). </w:t>
      </w:r>
    </w:p>
    <w:p w14:paraId="7508BAEE" w14:textId="2B66A0C1" w:rsidR="00394FDC" w:rsidRDefault="00394FDC" w:rsidP="00394FDC">
      <w:pPr>
        <w:pStyle w:val="Heading1"/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Therefore, it is very important to take </w:t>
      </w:r>
      <w: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these two characteristics </w:t>
      </w:r>
      <w: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into account for the modeling. </w:t>
      </w:r>
      <w:bookmarkStart w:id="0" w:name="_GoBack"/>
      <w:bookmarkEnd w:id="0"/>
    </w:p>
    <w:p w14:paraId="0921E988" w14:textId="77777777" w:rsidR="00394FDC" w:rsidRPr="002A5AD5" w:rsidRDefault="00394FDC" w:rsidP="002A5AD5">
      <w:pPr>
        <w:rPr>
          <w:rFonts w:ascii="Helvetica" w:hAnsi="Helvetica"/>
          <w:sz w:val="18"/>
          <w:szCs w:val="18"/>
        </w:rPr>
      </w:pPr>
    </w:p>
    <w:p w14:paraId="6FCE74B9" w14:textId="77777777" w:rsidR="002A5AD5" w:rsidRDefault="002A5AD5" w:rsidP="002A5AD5">
      <w:pPr>
        <w:pStyle w:val="Heading1"/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</w:p>
    <w:p w14:paraId="7B40A5DD" w14:textId="199B245B" w:rsidR="002A5AD5" w:rsidRDefault="002A5AD5" w:rsidP="002A5AD5">
      <w:pPr>
        <w:pStyle w:val="Heading1"/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For the sake of this project I developed a bias correction framework which implements several bias correction techniques. </w:t>
      </w:r>
    </w:p>
    <w:p w14:paraId="6B044177" w14:textId="77777777" w:rsidR="002A5AD5" w:rsidRDefault="002A5AD5" w:rsidP="005C5404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</w:p>
    <w:p w14:paraId="2D183418" w14:textId="7A27FC3A" w:rsidR="005C5404" w:rsidRDefault="002A5AD5" w:rsidP="005C5404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T</w:t>
      </w:r>
      <w:r w:rsidR="00280F9C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he first set of labels is used to model</w:t>
      </w:r>
      <w:r w:rsidR="005C5404" w:rsidRPr="005C5404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 the selection process</w:t>
      </w:r>
      <w:r w:rsidR="00280F9C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. That is, we want </w:t>
      </w:r>
      <w:r w:rsidR="005C5404" w:rsidRPr="005C5404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to predict the probability of being selected for the treatment. </w:t>
      </w:r>
      <w:r w:rsidR="00280F9C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 The </w:t>
      </w:r>
      <w:r w:rsidR="005C5404" w:rsidRPr="005C5404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probability output of that </w:t>
      </w:r>
      <w:r w:rsidR="00280F9C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classifier</w:t>
      </w:r>
      <w:r w:rsidR="005C5404" w:rsidRPr="005C5404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 is used </w:t>
      </w:r>
      <w:r w:rsidR="005C5404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to compute </w:t>
      </w:r>
      <w:r w:rsidR="005C5404" w:rsidRPr="005C5404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a correction factor for the second </w:t>
      </w:r>
      <w:r w:rsidR="003723AD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classifier which outputs a probability for a client to finish the treatment. </w:t>
      </w:r>
    </w:p>
    <w:p w14:paraId="34724C45" w14:textId="1FE4BD2C" w:rsidR="003723AD" w:rsidRDefault="003723AD" w:rsidP="005C5404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</w:p>
    <w:p w14:paraId="205D1723" w14:textId="096B2E58" w:rsidR="003723AD" w:rsidRDefault="003723AD" w:rsidP="005C5404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The second classifier is iteratively improved with a technique called self-training. </w:t>
      </w:r>
    </w:p>
    <w:p w14:paraId="1AB8EEDF" w14:textId="119A6520" w:rsidR="005C5404" w:rsidRDefault="005C5404" w:rsidP="005C5404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</w:p>
    <w:p w14:paraId="6B26489A" w14:textId="77777777" w:rsidR="00B24C69" w:rsidRDefault="00B24C69" w:rsidP="005C5404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</w:p>
    <w:p w14:paraId="6BC9A836" w14:textId="215C7272" w:rsidR="005C5404" w:rsidRDefault="00E82B57" w:rsidP="005C5404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Thinking points: </w:t>
      </w:r>
    </w:p>
    <w:p w14:paraId="729F4864" w14:textId="63A92162" w:rsidR="00E82B57" w:rsidRDefault="00E82B57" w:rsidP="005C5404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</w:p>
    <w:p w14:paraId="6A728C95" w14:textId="2390F9BF" w:rsidR="00E82B57" w:rsidRPr="00E82B57" w:rsidRDefault="00E82B57" w:rsidP="00E82B57">
      <w:pPr>
        <w:pStyle w:val="ListParagraph"/>
        <w:numPr>
          <w:ilvl w:val="0"/>
          <w:numId w:val="1"/>
        </w:num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Do we want to reduce false positives (predicted finished, actual drop</w:t>
      </w:r>
      <w:r w:rsidR="00AE64F9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-</w:t>
      </w:r>
      <w:proofErr w:type="gramStart"/>
      <w: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out )</w:t>
      </w:r>
      <w:proofErr w:type="gramEnd"/>
      <w: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 or false negatives (predicted drop</w:t>
      </w:r>
      <w:r w:rsidR="00AE64F9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-</w:t>
      </w:r>
      <w: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out, actual finished)? </w:t>
      </w:r>
    </w:p>
    <w:p w14:paraId="1493573C" w14:textId="77777777" w:rsidR="00950B4D" w:rsidRPr="005C5404" w:rsidRDefault="00950B4D">
      <w:pPr>
        <w:rPr>
          <w:color w:val="000000" w:themeColor="text1"/>
        </w:rPr>
      </w:pPr>
    </w:p>
    <w:sectPr w:rsidR="00950B4D" w:rsidRPr="005C5404" w:rsidSect="00663D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65A0F"/>
    <w:multiLevelType w:val="hybridMultilevel"/>
    <w:tmpl w:val="8D58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04"/>
    <w:rsid w:val="00280F9C"/>
    <w:rsid w:val="002A5AD5"/>
    <w:rsid w:val="003723AD"/>
    <w:rsid w:val="00394FDC"/>
    <w:rsid w:val="004B11F3"/>
    <w:rsid w:val="005C5404"/>
    <w:rsid w:val="00663DE3"/>
    <w:rsid w:val="007B637A"/>
    <w:rsid w:val="008A7B16"/>
    <w:rsid w:val="00950B4D"/>
    <w:rsid w:val="00963DD1"/>
    <w:rsid w:val="00A65BCD"/>
    <w:rsid w:val="00AE64F9"/>
    <w:rsid w:val="00B148FA"/>
    <w:rsid w:val="00B24C69"/>
    <w:rsid w:val="00E24147"/>
    <w:rsid w:val="00E8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92503"/>
  <w15:chartTrackingRefBased/>
  <w15:docId w15:val="{DEB4AC06-D502-4749-BAA3-9B6F3AD3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C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B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7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Rammos, Stelios (Stud. DKE)</dc:creator>
  <cp:keywords/>
  <dc:description/>
  <cp:lastModifiedBy>Rammos, Stelios (Stud. DKE)</cp:lastModifiedBy>
  <cp:revision>3</cp:revision>
  <dcterms:created xsi:type="dcterms:W3CDTF">2019-05-03T07:24:00Z</dcterms:created>
  <dcterms:modified xsi:type="dcterms:W3CDTF">2019-05-03T17:03:00Z</dcterms:modified>
</cp:coreProperties>
</file>