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1E691D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Default="00584B40" w:rsidP="00066F8F">
      <w:pPr>
        <w:pStyle w:val="Heading2"/>
      </w:pPr>
      <w:r w:rsidRPr="00584B40">
        <w:lastRenderedPageBreak/>
        <w:t>Ερώτημα 1</w:t>
      </w:r>
    </w:p>
    <w:p w14:paraId="221BED91" w14:textId="5A178876" w:rsidR="00584B40" w:rsidRPr="00584B40" w:rsidRDefault="00584B40" w:rsidP="00066F8F">
      <w:pPr>
        <w:pStyle w:val="Heading3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Περιγραφή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6A67CC35" w14:textId="74F34F11" w:rsidR="00961F6B" w:rsidRDefault="00961F6B" w:rsidP="002F3BA1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49FEFAB0" w14:textId="33367C14" w:rsidR="00066F8F" w:rsidRDefault="00961F6B" w:rsidP="00F64F58">
      <w:pPr>
        <w:pStyle w:val="ListParagraph"/>
        <w:numPr>
          <w:ilvl w:val="0"/>
          <w:numId w:val="27"/>
        </w:numPr>
        <w:ind w:left="714" w:hanging="357"/>
      </w:pPr>
      <w:r>
        <w:t>Ποια προϊόντα έχουν μπαταρία?</w:t>
      </w:r>
    </w:p>
    <w:p w14:paraId="7C522F9D" w14:textId="19029871" w:rsidR="00066F8F" w:rsidRDefault="00066F8F" w:rsidP="00066F8F">
      <w:pPr>
        <w:pStyle w:val="Heading3"/>
      </w:pPr>
      <w:r>
        <w:t>Γ. Ορισμός και ιεραρχία κλάσεων</w:t>
      </w:r>
    </w:p>
    <w:p w14:paraId="4C55C52C" w14:textId="19858366" w:rsidR="00FC6426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B67651">
        <w:rPr>
          <w:lang w:val="el-GR"/>
        </w:rPr>
        <w:t xml:space="preserve">βασικές </w:t>
      </w:r>
      <w:r>
        <w:rPr>
          <w:lang w:val="el-GR"/>
        </w:rPr>
        <w:t>κλάσεις της οντολογίας έχουν ως εξής:</w:t>
      </w:r>
    </w:p>
    <w:p w14:paraId="1891752D" w14:textId="23271E99" w:rsidR="00A858F6" w:rsidRPr="00A858F6" w:rsidRDefault="00CE1239" w:rsidP="00A858F6">
      <w:pPr>
        <w:pStyle w:val="Heading4"/>
      </w:pPr>
      <w:r w:rsidRPr="00B67651">
        <w:rPr>
          <w:noProof/>
        </w:rPr>
        <w:drawing>
          <wp:anchor distT="0" distB="0" distL="114300" distR="114300" simplePos="0" relativeHeight="251659264" behindDoc="0" locked="0" layoutInCell="1" allowOverlap="1" wp14:anchorId="16CE14D7" wp14:editId="6734C64E">
            <wp:simplePos x="0" y="0"/>
            <wp:positionH relativeFrom="margin">
              <wp:align>left</wp:align>
            </wp:positionH>
            <wp:positionV relativeFrom="paragraph">
              <wp:posOffset>166015</wp:posOffset>
            </wp:positionV>
            <wp:extent cx="1685925" cy="8858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58F6" w:rsidRPr="00A858F6">
        <w:t>Person</w:t>
      </w:r>
      <w:proofErr w:type="spellEnd"/>
    </w:p>
    <w:p w14:paraId="34DEFC61" w14:textId="6776C7F1" w:rsidR="00E83B24" w:rsidRPr="00670205" w:rsidRDefault="000D724D" w:rsidP="00A858F6">
      <w:pPr>
        <w:rPr>
          <w:lang w:val="el-GR"/>
        </w:rPr>
      </w:pPr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>Κάθε άτομο μπορεί να είναι είτε πελάτης είτε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713627E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914525" cy="15716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4B5D86">
      <w:pPr>
        <w:rPr>
          <w:lang w:val="el-GR"/>
        </w:rPr>
      </w:pPr>
    </w:p>
    <w:p w14:paraId="3F88D855" w14:textId="608DDF67" w:rsidR="008D6844" w:rsidRDefault="00EA3D9F" w:rsidP="008D6844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DC06A7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257425" cy="10287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D6844">
        <w:t>Product</w:t>
      </w:r>
      <w:proofErr w:type="spellEnd"/>
    </w:p>
    <w:p w14:paraId="240364D5" w14:textId="23A121AC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685C9A3E" w:rsidR="007D765F" w:rsidRDefault="007D765F" w:rsidP="008D6844">
      <w:pPr>
        <w:rPr>
          <w:lang w:val="el-GR"/>
        </w:rPr>
      </w:pPr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1408F793">
            <wp:simplePos x="0" y="0"/>
            <wp:positionH relativeFrom="margin">
              <wp:align>right</wp:align>
            </wp:positionH>
            <wp:positionV relativeFrom="paragraph">
              <wp:posOffset>89342</wp:posOffset>
            </wp:positionV>
            <wp:extent cx="1724266" cy="1209844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62353" w14:textId="7B61D560" w:rsidR="00520F2E" w:rsidRPr="00520F2E" w:rsidRDefault="00520F2E" w:rsidP="00520F2E">
      <w:pPr>
        <w:pStyle w:val="Heading4"/>
      </w:pPr>
      <w:proofErr w:type="spellStart"/>
      <w:r>
        <w:t>Clothes</w:t>
      </w:r>
      <w:proofErr w:type="spellEnd"/>
    </w:p>
    <w:p w14:paraId="129A9613" w14:textId="603DD2A1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είτε μπλούζα, είτε παντελόνι, είτε μπουφάν</w:t>
      </w:r>
      <w:r w:rsidRPr="002F140A">
        <w:rPr>
          <w:lang w:val="el-GR"/>
        </w:rPr>
        <w:t xml:space="preserve">. </w:t>
      </w:r>
      <w:r>
        <w:rPr>
          <w:lang w:val="el-GR"/>
        </w:rPr>
        <w:t>Επίσης τα ρούχα κατηγοριοποιούνται ανάλογα το μέγεθός τους</w:t>
      </w:r>
      <w:r w:rsidR="00520F2E" w:rsidRPr="00520F2E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6D07CD">
      <w:pPr>
        <w:pStyle w:val="Heading4"/>
      </w:pPr>
      <w:proofErr w:type="spellStart"/>
      <w:r>
        <w:lastRenderedPageBreak/>
        <w:t>ComputerComponent</w:t>
      </w:r>
      <w:proofErr w:type="spellEnd"/>
    </w:p>
    <w:p w14:paraId="7FE35630" w14:textId="0AFB7307" w:rsidR="00DC6DD9" w:rsidRDefault="007F3348" w:rsidP="008D6844">
      <w:pPr>
        <w:rPr>
          <w:lang w:val="el-GR"/>
        </w:rPr>
      </w:pPr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6FAC0E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45920" cy="16459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(ή 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6A008D0E" w14:textId="10D6FB39" w:rsidR="00AC5CD9" w:rsidRDefault="00AC5CD9" w:rsidP="008D6844">
      <w:pPr>
        <w:rPr>
          <w:noProof/>
          <w:lang w:val="el-GR"/>
        </w:rPr>
      </w:pPr>
      <w:r w:rsidRPr="00AC5CD9"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02D66FAC">
            <wp:simplePos x="0" y="0"/>
            <wp:positionH relativeFrom="margin">
              <wp:posOffset>0</wp:posOffset>
            </wp:positionH>
            <wp:positionV relativeFrom="paragraph">
              <wp:posOffset>144145</wp:posOffset>
            </wp:positionV>
            <wp:extent cx="1876425" cy="676910"/>
            <wp:effectExtent l="0" t="0" r="9525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Pr="00AC5CD9">
        <w:rPr>
          <w:noProof/>
          <w:lang w:val="el-GR"/>
        </w:rPr>
        <w:t xml:space="preserve"> </w:t>
      </w:r>
    </w:p>
    <w:p w14:paraId="3EB59E7A" w14:textId="77777777" w:rsidR="006D07CD" w:rsidRPr="006D07CD" w:rsidRDefault="008D6356" w:rsidP="005D564C">
      <w:pPr>
        <w:pStyle w:val="Heading4"/>
        <w:rPr>
          <w:noProof/>
        </w:rPr>
      </w:pPr>
      <w:r w:rsidRPr="008D6356">
        <w:rPr>
          <w:noProof/>
        </w:rPr>
        <w:drawing>
          <wp:anchor distT="0" distB="0" distL="114300" distR="114300" simplePos="0" relativeHeight="251666432" behindDoc="0" locked="0" layoutInCell="1" allowOverlap="1" wp14:anchorId="6EECF888" wp14:editId="7E3E1A33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1028700" cy="342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7CD">
        <w:rPr>
          <w:noProof/>
        </w:rPr>
        <w:t>Panel</w:t>
      </w:r>
    </w:p>
    <w:p w14:paraId="227072BB" w14:textId="588D78DF" w:rsidR="0090257E" w:rsidRDefault="001B11DB" w:rsidP="008D6844">
      <w:pPr>
        <w:rPr>
          <w:noProof/>
          <w:lang w:val="el-GR"/>
        </w:rPr>
      </w:pPr>
      <w:r>
        <w:rPr>
          <w:noProof/>
          <w:lang w:val="el-GR"/>
        </w:rPr>
        <w:t>Η τελευταία κλάση, η οποία ορίζε</w:t>
      </w:r>
      <w:r w:rsidR="00342B97">
        <w:rPr>
          <w:noProof/>
          <w:lang w:val="el-GR"/>
        </w:rPr>
        <w:t>ι</w:t>
      </w:r>
      <w:r>
        <w:rPr>
          <w:noProof/>
          <w:lang w:val="el-GR"/>
        </w:rPr>
        <w:t xml:space="preserve"> </w:t>
      </w:r>
      <w:r>
        <w:rPr>
          <w:noProof/>
        </w:rPr>
        <w:t>Panels</w:t>
      </w:r>
      <w:r>
        <w:rPr>
          <w:noProof/>
          <w:lang w:val="el-GR"/>
        </w:rPr>
        <w:t xml:space="preserve"> που εξοπλίζουν Τηλεοράσεις, αλλά και οθόνες υπολογιστών.</w:t>
      </w:r>
      <w:r w:rsidR="008D6356" w:rsidRPr="008D6356">
        <w:rPr>
          <w:noProof/>
          <w:lang w:val="el-GR"/>
        </w:rPr>
        <w:t xml:space="preserve"> </w:t>
      </w:r>
    </w:p>
    <w:p w14:paraId="3A29DB32" w14:textId="64FFF02A" w:rsidR="00EC7BD7" w:rsidRDefault="00EC7785" w:rsidP="00520F2E">
      <w:pPr>
        <w:pStyle w:val="Heading3"/>
      </w:pPr>
      <w:r w:rsidRPr="000A70A0">
        <w:rPr>
          <w:noProof/>
        </w:rPr>
        <w:drawing>
          <wp:anchor distT="0" distB="0" distL="114300" distR="114300" simplePos="0" relativeHeight="251667456" behindDoc="0" locked="0" layoutInCell="1" allowOverlap="1" wp14:anchorId="5F5A904C" wp14:editId="641E25CC">
            <wp:simplePos x="0" y="0"/>
            <wp:positionH relativeFrom="margin">
              <wp:posOffset>9525</wp:posOffset>
            </wp:positionH>
            <wp:positionV relativeFrom="paragraph">
              <wp:posOffset>339725</wp:posOffset>
            </wp:positionV>
            <wp:extent cx="1666875" cy="3992245"/>
            <wp:effectExtent l="0" t="0" r="9525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C00">
        <w:t>Δ. Ιδιότητες κλάσεων</w:t>
      </w:r>
    </w:p>
    <w:p w14:paraId="47001511" w14:textId="525600EE" w:rsidR="00DE020C" w:rsidRDefault="00EC7785" w:rsidP="00DE020C">
      <w:pPr>
        <w:pStyle w:val="Heading4"/>
      </w:pPr>
      <w:proofErr w:type="spellStart"/>
      <w:r w:rsidRPr="00DE020C">
        <w:rPr>
          <w:rStyle w:val="Heading4Char"/>
        </w:rPr>
        <w:t>hasBattery</w:t>
      </w:r>
      <w:proofErr w:type="spellEnd"/>
    </w:p>
    <w:p w14:paraId="6447D879" w14:textId="1174C040" w:rsidR="00D90C00" w:rsidRDefault="00393A20" w:rsidP="008D6844">
      <w:pPr>
        <w:rPr>
          <w:lang w:val="el-GR"/>
        </w:rPr>
      </w:pPr>
      <w:r>
        <w:rPr>
          <w:lang w:val="el-GR"/>
        </w:rPr>
        <w:t xml:space="preserve">Ορίζει </w:t>
      </w:r>
      <w:r w:rsidR="00EC7785">
        <w:rPr>
          <w:lang w:val="el-GR"/>
        </w:rPr>
        <w:t>τη μπαταρία</w:t>
      </w:r>
      <w:r w:rsidRPr="00393A20">
        <w:rPr>
          <w:lang w:val="el-GR"/>
        </w:rPr>
        <w:t xml:space="preserve"> </w:t>
      </w:r>
      <w:r>
        <w:rPr>
          <w:lang w:val="el-GR"/>
        </w:rPr>
        <w:t xml:space="preserve">που χρησιμοποιεί </w:t>
      </w:r>
      <w:r w:rsidR="00EC7785">
        <w:rPr>
          <w:lang w:val="el-GR"/>
        </w:rPr>
        <w:t>ένα λάπτοπ</w:t>
      </w:r>
      <w:r w:rsidR="00EC7785" w:rsidRPr="00EC7785">
        <w:rPr>
          <w:lang w:val="el-GR"/>
        </w:rPr>
        <w:t xml:space="preserve">. </w:t>
      </w:r>
    </w:p>
    <w:p w14:paraId="30171092" w14:textId="3DC8924F" w:rsidR="00DE020C" w:rsidRPr="00232DDF" w:rsidRDefault="00202326" w:rsidP="00DE020C">
      <w:pPr>
        <w:pStyle w:val="Heading4"/>
        <w:rPr>
          <w:rStyle w:val="Heading4Char"/>
        </w:rPr>
      </w:pPr>
      <w:proofErr w:type="spellStart"/>
      <w:r w:rsidRPr="00DE020C">
        <w:rPr>
          <w:rStyle w:val="Heading4Char"/>
        </w:rPr>
        <w:t>hasComponent</w:t>
      </w:r>
      <w:proofErr w:type="spellEnd"/>
      <w:r w:rsidR="00232DDF">
        <w:rPr>
          <w:rStyle w:val="Heading4Char"/>
        </w:rPr>
        <w:t xml:space="preserve"> (</w:t>
      </w:r>
      <w:r w:rsidR="00232DDF">
        <w:rPr>
          <w:rStyle w:val="Heading4Char"/>
          <w:lang w:val="en-US"/>
        </w:rPr>
        <w:t>inverse</w:t>
      </w:r>
      <w:r w:rsidR="00232DDF" w:rsidRPr="00BC5935">
        <w:rPr>
          <w:rStyle w:val="Heading4Char"/>
        </w:rPr>
        <w:t xml:space="preserve"> </w:t>
      </w:r>
      <w:r w:rsidR="00232DDF">
        <w:rPr>
          <w:rStyle w:val="Heading4Char"/>
          <w:lang w:val="en-US"/>
        </w:rPr>
        <w:t>of</w:t>
      </w:r>
      <w:r w:rsidR="00232DDF" w:rsidRPr="00BC5935">
        <w:rPr>
          <w:rStyle w:val="Heading4Char"/>
        </w:rPr>
        <w:t xml:space="preserve"> </w:t>
      </w:r>
      <w:proofErr w:type="spellStart"/>
      <w:r w:rsidR="00232DDF">
        <w:rPr>
          <w:rStyle w:val="Heading4Char"/>
          <w:lang w:val="en-US"/>
        </w:rPr>
        <w:t>isInComputer</w:t>
      </w:r>
      <w:proofErr w:type="spellEnd"/>
      <w:r w:rsidR="00232DDF" w:rsidRPr="00BC5935">
        <w:rPr>
          <w:rStyle w:val="Heading4Char"/>
        </w:rPr>
        <w:t>)</w:t>
      </w:r>
    </w:p>
    <w:p w14:paraId="75D5F518" w14:textId="49A53118" w:rsidR="00112721" w:rsidRDefault="00202326" w:rsidP="00232DDF">
      <w:pPr>
        <w:rPr>
          <w:lang w:val="el-GR"/>
        </w:rPr>
      </w:pPr>
      <w:r>
        <w:rPr>
          <w:lang w:val="el-GR"/>
        </w:rPr>
        <w:t>Περιγράφει τα χαρακτηριστικά ενός υπολογιστή.</w:t>
      </w:r>
      <w:r w:rsidR="00A91C2A">
        <w:rPr>
          <w:lang w:val="el-GR"/>
        </w:rPr>
        <w:t xml:space="preserve"> Χωρίζεται σε υποκλάσεις ξεχωριστών σχέσεων για το κάθε εξάρτημα.</w:t>
      </w:r>
    </w:p>
    <w:p w14:paraId="3F7021B4" w14:textId="7322624E" w:rsidR="00FC672A" w:rsidRDefault="00330949" w:rsidP="00330949">
      <w:pPr>
        <w:pStyle w:val="Heading4"/>
      </w:pPr>
      <w:proofErr w:type="spellStart"/>
      <w:r>
        <w:t>hasManager</w:t>
      </w:r>
      <w:proofErr w:type="spellEnd"/>
      <w:r w:rsidR="00232DDF">
        <w:t xml:space="preserve"> (</w:t>
      </w:r>
      <w:proofErr w:type="spellStart"/>
      <w:r w:rsidR="00232DDF">
        <w:t>inverse</w:t>
      </w:r>
      <w:proofErr w:type="spellEnd"/>
      <w:r w:rsidR="00232DDF">
        <w:t xml:space="preserve"> of </w:t>
      </w:r>
      <w:proofErr w:type="spellStart"/>
      <w:r w:rsidR="00232DDF">
        <w:t>isManager</w:t>
      </w:r>
      <w:proofErr w:type="spellEnd"/>
      <w:r w:rsidR="00232DDF">
        <w:t>)</w:t>
      </w:r>
    </w:p>
    <w:p w14:paraId="4EE9F1AC" w14:textId="333FEE26" w:rsidR="00AA5317" w:rsidRPr="00232DDF" w:rsidRDefault="00330949" w:rsidP="00232DDF">
      <w:pPr>
        <w:rPr>
          <w:lang w:val="el-GR"/>
        </w:rPr>
      </w:pPr>
      <w:r>
        <w:rPr>
          <w:lang w:val="el-GR"/>
        </w:rPr>
        <w:t xml:space="preserve">Ορίζει τον διευθυντή κάποιου καταστήματος. </w:t>
      </w:r>
      <w:r w:rsidR="00300D15">
        <w:t>Functional</w:t>
      </w:r>
      <w:r>
        <w:rPr>
          <w:lang w:val="el-GR"/>
        </w:rPr>
        <w:t xml:space="preserve">, </w:t>
      </w:r>
      <w:r w:rsidR="00300D15">
        <w:rPr>
          <w:lang w:val="el-GR"/>
        </w:rPr>
        <w:t>αφού</w:t>
      </w:r>
      <w:r>
        <w:rPr>
          <w:lang w:val="el-GR"/>
        </w:rPr>
        <w:t xml:space="preserve"> κάθε κατάστημα έχει έναν διευθυντή.</w:t>
      </w:r>
    </w:p>
    <w:p w14:paraId="4DD8C1D9" w14:textId="126E9DB6" w:rsidR="00232DDF" w:rsidRPr="00503C82" w:rsidRDefault="00130B93" w:rsidP="00232DDF">
      <w:pPr>
        <w:pStyle w:val="Heading4"/>
      </w:pPr>
      <w:proofErr w:type="spellStart"/>
      <w:r w:rsidRPr="009372FD">
        <w:rPr>
          <w:lang w:val="en-US"/>
        </w:rPr>
        <w:t>hasPanel</w:t>
      </w:r>
      <w:proofErr w:type="spellEnd"/>
      <w:r w:rsidR="00232DDF" w:rsidRPr="00503C82">
        <w:t xml:space="preserve"> (</w:t>
      </w:r>
      <w:r w:rsidR="00232DDF">
        <w:rPr>
          <w:lang w:val="en-US"/>
        </w:rPr>
        <w:t>inverse</w:t>
      </w:r>
      <w:r w:rsidR="00232DDF" w:rsidRPr="00503C82">
        <w:t xml:space="preserve"> </w:t>
      </w:r>
      <w:r w:rsidR="00232DDF">
        <w:rPr>
          <w:lang w:val="en-US"/>
        </w:rPr>
        <w:t>of</w:t>
      </w:r>
      <w:r w:rsidR="00232DDF" w:rsidRPr="00503C82">
        <w:t xml:space="preserve"> </w:t>
      </w:r>
      <w:proofErr w:type="spellStart"/>
      <w:r w:rsidR="00232DDF">
        <w:rPr>
          <w:lang w:val="en-US"/>
        </w:rPr>
        <w:t>isPanelOf</w:t>
      </w:r>
      <w:proofErr w:type="spellEnd"/>
      <w:r w:rsidR="00232DDF" w:rsidRPr="00503C82">
        <w:t>)</w:t>
      </w:r>
    </w:p>
    <w:p w14:paraId="4E18694F" w14:textId="57E021E0" w:rsidR="005D645A" w:rsidRPr="00BC5935" w:rsidRDefault="005D645A" w:rsidP="00232DDF">
      <w:r>
        <w:rPr>
          <w:lang w:val="el-GR"/>
        </w:rPr>
        <w:t xml:space="preserve">Ορίζει </w:t>
      </w:r>
      <w:r w:rsidR="00503C82">
        <w:rPr>
          <w:lang w:val="el-GR"/>
        </w:rPr>
        <w:t>το</w:t>
      </w:r>
      <w:r>
        <w:rPr>
          <w:lang w:val="el-GR"/>
        </w:rPr>
        <w:t xml:space="preserve"> </w:t>
      </w:r>
      <w:r>
        <w:t>panel</w:t>
      </w:r>
      <w:r w:rsidR="00503C82">
        <w:rPr>
          <w:lang w:val="el-GR"/>
        </w:rPr>
        <w:t xml:space="preserve"> με το οποίο</w:t>
      </w:r>
      <w:r w:rsidRPr="005D645A">
        <w:rPr>
          <w:lang w:val="el-GR"/>
        </w:rPr>
        <w:t xml:space="preserve"> </w:t>
      </w:r>
      <w:r>
        <w:rPr>
          <w:lang w:val="el-GR"/>
        </w:rPr>
        <w:t>εξοπλίζεται</w:t>
      </w:r>
      <w:r w:rsidR="00503C82">
        <w:rPr>
          <w:lang w:val="el-GR"/>
        </w:rPr>
        <w:t xml:space="preserve"> μία</w:t>
      </w:r>
      <w:r>
        <w:rPr>
          <w:lang w:val="el-GR"/>
        </w:rPr>
        <w:t xml:space="preserve"> </w:t>
      </w:r>
      <w:r w:rsidR="00503C82">
        <w:rPr>
          <w:lang w:val="el-GR"/>
        </w:rPr>
        <w:t>τηλεόραση ή μία οθόνη υπολογιστή</w:t>
      </w:r>
      <w:r>
        <w:rPr>
          <w:lang w:val="el-GR"/>
        </w:rPr>
        <w:t>.</w:t>
      </w:r>
      <w:r w:rsidR="00503C82">
        <w:rPr>
          <w:lang w:val="el-GR"/>
        </w:rPr>
        <w:t xml:space="preserve"> </w:t>
      </w:r>
      <w:r w:rsidR="00503C82">
        <w:t>F</w:t>
      </w:r>
      <w:r w:rsidR="004F5DCD">
        <w:t>unctional</w:t>
      </w:r>
      <w:r w:rsidR="004F5DCD" w:rsidRPr="00BC5935">
        <w:t>.</w:t>
      </w:r>
    </w:p>
    <w:p w14:paraId="2A9F24A9" w14:textId="7BCB2BD9" w:rsidR="005D645A" w:rsidRPr="00BC5935" w:rsidRDefault="004F5DCD" w:rsidP="00A87773">
      <w:pPr>
        <w:pStyle w:val="Heading4"/>
        <w:rPr>
          <w:lang w:val="en-US"/>
        </w:rPr>
      </w:pPr>
      <w:proofErr w:type="spellStart"/>
      <w:r w:rsidRPr="00BC5935">
        <w:rPr>
          <w:lang w:val="en-US"/>
        </w:rPr>
        <w:t>hasPersonnel</w:t>
      </w:r>
      <w:proofErr w:type="spellEnd"/>
      <w:r w:rsidRPr="00BC5935">
        <w:rPr>
          <w:lang w:val="en-US"/>
        </w:rPr>
        <w:t xml:space="preserve"> (inverse of </w:t>
      </w:r>
      <w:proofErr w:type="spellStart"/>
      <w:r w:rsidRPr="00BC5935">
        <w:rPr>
          <w:lang w:val="en-US"/>
        </w:rPr>
        <w:t>isWorkingAtStore</w:t>
      </w:r>
      <w:proofErr w:type="spellEnd"/>
      <w:r w:rsidRPr="00BC5935">
        <w:rPr>
          <w:lang w:val="en-US"/>
        </w:rPr>
        <w:t>)</w:t>
      </w:r>
    </w:p>
    <w:p w14:paraId="2507074F" w14:textId="64FE9606" w:rsidR="00130B93" w:rsidRPr="00BC5935" w:rsidRDefault="004F5DCD" w:rsidP="00130B93">
      <w:r>
        <w:rPr>
          <w:lang w:val="el-GR"/>
        </w:rPr>
        <w:t>Ορίζει</w:t>
      </w:r>
      <w:r w:rsidRPr="00BC5935">
        <w:t xml:space="preserve"> </w:t>
      </w:r>
      <w:r>
        <w:rPr>
          <w:lang w:val="el-GR"/>
        </w:rPr>
        <w:t>το</w:t>
      </w:r>
      <w:r w:rsidRPr="00BC5935">
        <w:t xml:space="preserve"> </w:t>
      </w:r>
      <w:r>
        <w:rPr>
          <w:lang w:val="el-GR"/>
        </w:rPr>
        <w:t>προσωπικό</w:t>
      </w:r>
      <w:r w:rsidRPr="00BC5935">
        <w:t xml:space="preserve"> </w:t>
      </w:r>
      <w:r>
        <w:rPr>
          <w:lang w:val="el-GR"/>
        </w:rPr>
        <w:t>κάποιου</w:t>
      </w:r>
      <w:r w:rsidRPr="00BC5935">
        <w:t xml:space="preserve"> </w:t>
      </w:r>
      <w:r>
        <w:rPr>
          <w:lang w:val="el-GR"/>
        </w:rPr>
        <w:t>καταστήματος</w:t>
      </w:r>
      <w:r w:rsidRPr="00BC5935">
        <w:t>.</w:t>
      </w:r>
      <w:r w:rsidR="00A87773" w:rsidRPr="00BC5935">
        <w:t xml:space="preserve"> </w:t>
      </w:r>
    </w:p>
    <w:p w14:paraId="15CE5C4B" w14:textId="26157C2D" w:rsidR="008A0D28" w:rsidRPr="00BC5935" w:rsidRDefault="008A0D28" w:rsidP="008A0D28">
      <w:pPr>
        <w:pStyle w:val="Heading4"/>
        <w:rPr>
          <w:lang w:val="en-US"/>
        </w:rPr>
      </w:pPr>
      <w:proofErr w:type="spellStart"/>
      <w:r w:rsidRPr="00BC5935">
        <w:rPr>
          <w:lang w:val="en-US"/>
        </w:rPr>
        <w:t>hasSupervisor</w:t>
      </w:r>
      <w:proofErr w:type="spellEnd"/>
      <w:r w:rsidRPr="00BC5935">
        <w:rPr>
          <w:lang w:val="en-US"/>
        </w:rPr>
        <w:t xml:space="preserve"> (inverse of </w:t>
      </w:r>
      <w:proofErr w:type="spellStart"/>
      <w:r w:rsidRPr="00BC5935">
        <w:rPr>
          <w:lang w:val="en-US"/>
        </w:rPr>
        <w:t>isSupervisorOf</w:t>
      </w:r>
      <w:proofErr w:type="spellEnd"/>
      <w:r w:rsidRPr="00BC5935">
        <w:rPr>
          <w:lang w:val="en-US"/>
        </w:rPr>
        <w:t>)</w:t>
      </w:r>
    </w:p>
    <w:tbl>
      <w:tblPr>
        <w:tblStyle w:val="TableGrid"/>
        <w:tblpPr w:leftFromText="180" w:rightFromText="180" w:vertAnchor="text" w:horzAnchor="margin" w:tblpY="52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1"/>
        <w:gridCol w:w="5959"/>
      </w:tblGrid>
      <w:tr w:rsidR="00575191" w14:paraId="4D3061D6" w14:textId="77777777" w:rsidTr="00575191">
        <w:tc>
          <w:tcPr>
            <w:tcW w:w="1817" w:type="pct"/>
          </w:tcPr>
          <w:p w14:paraId="5A2EA6AE" w14:textId="77777777" w:rsidR="00575191" w:rsidRDefault="00575191" w:rsidP="00575191">
            <w:pPr>
              <w:pStyle w:val="Heading4"/>
              <w:outlineLvl w:val="3"/>
            </w:pPr>
            <w:proofErr w:type="spellStart"/>
            <w:r>
              <w:t>sells</w:t>
            </w:r>
            <w:proofErr w:type="spellEnd"/>
            <w:r>
              <w:t xml:space="preserve"> (</w:t>
            </w:r>
            <w:proofErr w:type="spellStart"/>
            <w:r>
              <w:t>inverse</w:t>
            </w:r>
            <w:proofErr w:type="spellEnd"/>
            <w:r>
              <w:t xml:space="preserve"> of </w:t>
            </w:r>
            <w:proofErr w:type="spellStart"/>
            <w:r>
              <w:t>isSoldBy</w:t>
            </w:r>
            <w:proofErr w:type="spellEnd"/>
            <w:r>
              <w:t>)</w:t>
            </w:r>
          </w:p>
          <w:p w14:paraId="4ABD3AC0" w14:textId="77777777" w:rsidR="00575191" w:rsidRDefault="00575191" w:rsidP="00575191">
            <w:pPr>
              <w:rPr>
                <w:lang w:val="el-GR"/>
              </w:rPr>
            </w:pPr>
            <w:r>
              <w:rPr>
                <w:lang w:val="el-GR"/>
              </w:rPr>
              <w:t>Υποδεικνύει ότι κάποιο μαγαζί πουλάει κάποιο προϊόν.</w:t>
            </w:r>
          </w:p>
        </w:tc>
        <w:tc>
          <w:tcPr>
            <w:tcW w:w="3183" w:type="pct"/>
          </w:tcPr>
          <w:p w14:paraId="5883B3E9" w14:textId="77777777" w:rsidR="00575191" w:rsidRDefault="00575191" w:rsidP="00575191">
            <w:pPr>
              <w:pStyle w:val="Heading4"/>
              <w:outlineLvl w:val="3"/>
            </w:pPr>
            <w:proofErr w:type="spellStart"/>
            <w:r>
              <w:t>worksWith</w:t>
            </w:r>
            <w:proofErr w:type="spellEnd"/>
          </w:p>
          <w:p w14:paraId="4F99DB85" w14:textId="77777777" w:rsidR="00575191" w:rsidRPr="00EC31FA" w:rsidRDefault="00575191" w:rsidP="00575191">
            <w:pPr>
              <w:rPr>
                <w:lang w:val="el-GR"/>
              </w:rPr>
            </w:pPr>
            <w:r>
              <w:rPr>
                <w:lang w:val="el-GR"/>
              </w:rPr>
              <w:t xml:space="preserve">Υποδεικνύει ότι κάποιος εργαζόμενος δουλεύει με κάποιον άλλον εργαζόμενο. </w:t>
            </w:r>
            <w:r w:rsidRPr="00575191">
              <w:rPr>
                <w:lang w:val="el-GR"/>
              </w:rPr>
              <w:t>Είναι συμμετρική ιδιότητα για προφανείς λόγους.</w:t>
            </w:r>
          </w:p>
          <w:p w14:paraId="5C874A0B" w14:textId="77777777" w:rsidR="00575191" w:rsidRDefault="00575191" w:rsidP="00575191">
            <w:pPr>
              <w:rPr>
                <w:lang w:val="el-GR"/>
              </w:rPr>
            </w:pPr>
          </w:p>
        </w:tc>
      </w:tr>
    </w:tbl>
    <w:p w14:paraId="2149973A" w14:textId="105B7159" w:rsidR="008A0D28" w:rsidRDefault="008A0D28" w:rsidP="00130B93">
      <w:pPr>
        <w:rPr>
          <w:lang w:val="el-GR"/>
        </w:rPr>
      </w:pPr>
      <w:r>
        <w:rPr>
          <w:lang w:val="el-GR"/>
        </w:rPr>
        <w:t>Υποδεικνύει τους ανώτερους κάποιου εργαζομένου.</w:t>
      </w:r>
    </w:p>
    <w:p w14:paraId="03CD35E4" w14:textId="0E85DF69" w:rsidR="00240879" w:rsidRDefault="00240879" w:rsidP="00082799">
      <w:r w:rsidRPr="0008085B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C039B3B" wp14:editId="2CBD982E">
            <wp:simplePos x="0" y="0"/>
            <wp:positionH relativeFrom="margin">
              <wp:align>left</wp:align>
            </wp:positionH>
            <wp:positionV relativeFrom="paragraph">
              <wp:posOffset>14309</wp:posOffset>
            </wp:positionV>
            <wp:extent cx="2381250" cy="38830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94"/>
                    <a:stretch/>
                  </pic:blipFill>
                  <pic:spPr bwMode="auto">
                    <a:xfrm>
                      <a:off x="0" y="0"/>
                      <a:ext cx="2388224" cy="389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427C0" w14:textId="560EBD6D" w:rsidR="00BB5B0C" w:rsidRPr="0008085B" w:rsidRDefault="0008085B" w:rsidP="0008085B">
      <w:pPr>
        <w:pStyle w:val="Heading4"/>
      </w:pPr>
      <w:proofErr w:type="spellStart"/>
      <w:r>
        <w:rPr>
          <w:lang w:val="en-US"/>
        </w:rPr>
        <w:t>hasAddress</w:t>
      </w:r>
      <w:proofErr w:type="spellEnd"/>
    </w:p>
    <w:p w14:paraId="76B96A8B" w14:textId="4B0E8DFD" w:rsidR="0008085B" w:rsidRDefault="0008085B" w:rsidP="0008085B">
      <w:pPr>
        <w:rPr>
          <w:lang w:val="el-GR"/>
        </w:rPr>
      </w:pPr>
      <w:r>
        <w:rPr>
          <w:lang w:val="el-GR"/>
        </w:rPr>
        <w:t xml:space="preserve">Ορίζει τη διεύθυνση κάποιου ατόμου ή καταστήματος. Χωρίζεται σε ιδιότητες πόλης, χώρας, όνομα δρόμου, αριθμός και </w:t>
      </w:r>
      <w:proofErr w:type="spellStart"/>
      <w:r>
        <w:rPr>
          <w:lang w:val="el-GR"/>
        </w:rPr>
        <w:t>τ.κ</w:t>
      </w:r>
      <w:proofErr w:type="spellEnd"/>
      <w:r>
        <w:rPr>
          <w:lang w:val="el-GR"/>
        </w:rPr>
        <w:t>.</w:t>
      </w:r>
    </w:p>
    <w:p w14:paraId="086A09F1" w14:textId="011EDB87" w:rsidR="0008085B" w:rsidRPr="00BC5935" w:rsidRDefault="000F0FBA" w:rsidP="000F0FBA">
      <w:pPr>
        <w:pStyle w:val="Heading4"/>
      </w:pPr>
      <w:proofErr w:type="spellStart"/>
      <w:r>
        <w:rPr>
          <w:lang w:val="en-US"/>
        </w:rPr>
        <w:t>hasBatteryProperties</w:t>
      </w:r>
      <w:proofErr w:type="spellEnd"/>
    </w:p>
    <w:p w14:paraId="17D87B0D" w14:textId="13FCA133" w:rsidR="000F0FBA" w:rsidRDefault="000F0FBA" w:rsidP="000F0FBA">
      <w:pPr>
        <w:rPr>
          <w:lang w:val="el-GR"/>
        </w:rPr>
      </w:pPr>
      <w:r>
        <w:rPr>
          <w:lang w:val="el-GR"/>
        </w:rPr>
        <w:t>Περιέχει τις ιδιότητες μία μπαταρίας. Χωρίζεται σε ιδιότητες χωρητικότητας, τεχνολογίας και τάσης μπαταρίας.</w:t>
      </w:r>
    </w:p>
    <w:p w14:paraId="5DC0D78D" w14:textId="2DC087D5" w:rsidR="000F0FBA" w:rsidRPr="00BC5935" w:rsidRDefault="000F0FBA" w:rsidP="000F0FBA">
      <w:pPr>
        <w:rPr>
          <w:lang w:val="el-GR"/>
        </w:rPr>
      </w:pPr>
      <w:proofErr w:type="spellStart"/>
      <w:r>
        <w:t>hasClothesSize</w:t>
      </w:r>
      <w:proofErr w:type="spellEnd"/>
    </w:p>
    <w:p w14:paraId="4E27D0F7" w14:textId="7F842D6D" w:rsidR="000F0FBA" w:rsidRDefault="000F0FBA" w:rsidP="000F0FBA">
      <w:pPr>
        <w:rPr>
          <w:lang w:val="el-GR"/>
        </w:rPr>
      </w:pPr>
      <w:r>
        <w:rPr>
          <w:lang w:val="el-GR"/>
        </w:rPr>
        <w:t>Ορίζει το μέγεθος ενός ρούχου.</w:t>
      </w:r>
    </w:p>
    <w:p w14:paraId="0CCFAE21" w14:textId="3CCF3434" w:rsidR="000F0FBA" w:rsidRPr="00BC5935" w:rsidRDefault="000F0FBA" w:rsidP="000F0FBA">
      <w:pPr>
        <w:rPr>
          <w:lang w:val="el-GR"/>
        </w:rPr>
      </w:pPr>
      <w:proofErr w:type="spellStart"/>
      <w:r>
        <w:t>hasPanelProperties</w:t>
      </w:r>
      <w:proofErr w:type="spellEnd"/>
    </w:p>
    <w:p w14:paraId="7412826F" w14:textId="26F5DB7C" w:rsidR="000F0FBA" w:rsidRDefault="000F0FBA" w:rsidP="000F0FBA">
      <w:pPr>
        <w:rPr>
          <w:lang w:val="el-GR"/>
        </w:rPr>
      </w:pPr>
      <w:r>
        <w:rPr>
          <w:lang w:val="el-GR"/>
        </w:rPr>
        <w:t xml:space="preserve">Υποδεικνύει τις ιδιότητες ενός </w:t>
      </w:r>
      <w:r>
        <w:t>Panel</w:t>
      </w:r>
      <w:r w:rsidRPr="000F0FBA">
        <w:rPr>
          <w:lang w:val="el-GR"/>
        </w:rPr>
        <w:t>.</w:t>
      </w:r>
      <w:r>
        <w:rPr>
          <w:lang w:val="el-GR"/>
        </w:rPr>
        <w:t xml:space="preserve"> Χωρίζεται σε ιδιότητες ρυθμού ανανέωσης, ανάλυσης, μεγέθους και τεχνολογίας </w:t>
      </w:r>
      <w:r>
        <w:t>Panel</w:t>
      </w:r>
      <w:r w:rsidRPr="000F0FBA">
        <w:rPr>
          <w:lang w:val="el-GR"/>
        </w:rPr>
        <w:t>.</w:t>
      </w:r>
    </w:p>
    <w:p w14:paraId="40F1E1F0" w14:textId="77777777" w:rsidR="00240879" w:rsidRDefault="00240879" w:rsidP="000F0FBA">
      <w:pPr>
        <w:rPr>
          <w:lang w:val="el-GR"/>
        </w:rPr>
      </w:pPr>
    </w:p>
    <w:p w14:paraId="620319DF" w14:textId="3528C199" w:rsidR="000F0FBA" w:rsidRPr="00BC5935" w:rsidRDefault="006D28A4" w:rsidP="006D28A4">
      <w:pPr>
        <w:pStyle w:val="Heading4"/>
      </w:pPr>
      <w:proofErr w:type="spellStart"/>
      <w:r>
        <w:rPr>
          <w:lang w:val="en-US"/>
        </w:rPr>
        <w:t>hasPersonalInformation</w:t>
      </w:r>
      <w:proofErr w:type="spellEnd"/>
    </w:p>
    <w:p w14:paraId="7F5B12A1" w14:textId="4D31E1AD" w:rsidR="00514E27" w:rsidRPr="00514E27" w:rsidRDefault="006D28A4" w:rsidP="00BC5935">
      <w:pPr>
        <w:rPr>
          <w:lang w:val="el-GR"/>
        </w:rPr>
      </w:pPr>
      <w:r>
        <w:rPr>
          <w:lang w:val="el-GR"/>
        </w:rPr>
        <w:t xml:space="preserve">Περιέχει τις πληροφορίες ενός ατόμου. Χωρίζεται σε ιδιότητες ονόματος, επιθέτου, ηλικίας, </w:t>
      </w:r>
      <w:r>
        <w:t>email</w:t>
      </w:r>
      <w:r>
        <w:rPr>
          <w:lang w:val="el-GR"/>
        </w:rPr>
        <w:t xml:space="preserve"> και τηλεφώνου.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14E27" w14:paraId="500E74F5" w14:textId="77777777" w:rsidTr="00514E27">
        <w:tc>
          <w:tcPr>
            <w:tcW w:w="4675" w:type="dxa"/>
          </w:tcPr>
          <w:p w14:paraId="67692AA1" w14:textId="77777777" w:rsidR="00514E27" w:rsidRPr="00BC5935" w:rsidRDefault="00514E27" w:rsidP="00514E27">
            <w:pPr>
              <w:pStyle w:val="Heading4"/>
              <w:outlineLvl w:val="3"/>
            </w:pPr>
            <w:proofErr w:type="spellStart"/>
            <w:r>
              <w:rPr>
                <w:lang w:val="en-US"/>
              </w:rPr>
              <w:t>hasPrice</w:t>
            </w:r>
            <w:proofErr w:type="spellEnd"/>
          </w:p>
          <w:p w14:paraId="4895470B" w14:textId="06EDB3DD" w:rsidR="00514E27" w:rsidRDefault="00514E27" w:rsidP="00514E27">
            <w:pPr>
              <w:rPr>
                <w:lang w:val="el-GR"/>
              </w:rPr>
            </w:pPr>
            <w:r>
              <w:rPr>
                <w:lang w:val="el-GR"/>
              </w:rPr>
              <w:t>Ορίζει την τιμή ενός προϊόντος</w:t>
            </w:r>
            <w:r>
              <w:rPr>
                <w:lang w:val="el-GR"/>
              </w:rPr>
              <w:t>.</w:t>
            </w:r>
          </w:p>
          <w:p w14:paraId="282BB15F" w14:textId="77777777" w:rsidR="00514E27" w:rsidRDefault="00514E27" w:rsidP="00BC5935">
            <w:pPr>
              <w:rPr>
                <w:lang w:val="el-GR"/>
              </w:rPr>
            </w:pPr>
          </w:p>
        </w:tc>
        <w:tc>
          <w:tcPr>
            <w:tcW w:w="4675" w:type="dxa"/>
          </w:tcPr>
          <w:p w14:paraId="6E09DE64" w14:textId="77777777" w:rsidR="00514E27" w:rsidRDefault="00514E27" w:rsidP="00514E27">
            <w:pPr>
              <w:pStyle w:val="Heading4"/>
              <w:outlineLvl w:val="3"/>
            </w:pPr>
            <w:proofErr w:type="spellStart"/>
            <w:r>
              <w:t>hasProductID</w:t>
            </w:r>
            <w:proofErr w:type="spellEnd"/>
          </w:p>
          <w:p w14:paraId="0BA5828A" w14:textId="0DAB7D2C" w:rsidR="00514E27" w:rsidRPr="00514E27" w:rsidRDefault="00514E27" w:rsidP="00514E27">
            <w:pPr>
              <w:rPr>
                <w:lang w:val="el-GR"/>
              </w:rPr>
            </w:pPr>
            <w:r>
              <w:rPr>
                <w:lang w:val="el-GR"/>
              </w:rPr>
              <w:t>Ορίζει το αναγνωριστικό ενός προϊόντος (αν υπάρχει)</w:t>
            </w:r>
            <w:r>
              <w:rPr>
                <w:lang w:val="el-GR"/>
              </w:rPr>
              <w:t>.</w:t>
            </w:r>
          </w:p>
          <w:p w14:paraId="2F4047C7" w14:textId="77777777" w:rsidR="00514E27" w:rsidRDefault="00514E27" w:rsidP="00BC5935">
            <w:pPr>
              <w:rPr>
                <w:lang w:val="el-GR"/>
              </w:rPr>
            </w:pPr>
          </w:p>
        </w:tc>
      </w:tr>
    </w:tbl>
    <w:p w14:paraId="1157A166" w14:textId="523611F0" w:rsidR="00BC5935" w:rsidRPr="00514E27" w:rsidRDefault="00BC5935" w:rsidP="00BC5935">
      <w:pPr>
        <w:rPr>
          <w:lang w:val="el-GR"/>
        </w:rPr>
      </w:pPr>
    </w:p>
    <w:p w14:paraId="3207640B" w14:textId="4C5013CB" w:rsidR="00F66105" w:rsidRPr="00514E27" w:rsidRDefault="00F66105" w:rsidP="00F66105">
      <w:pPr>
        <w:rPr>
          <w:lang w:val="el-GR"/>
        </w:rPr>
      </w:pPr>
    </w:p>
    <w:sectPr w:rsidR="00F66105" w:rsidRPr="00514E27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27F2E" w14:textId="77777777" w:rsidR="001E691D" w:rsidRDefault="001E691D" w:rsidP="00DC2695">
      <w:pPr>
        <w:spacing w:after="0" w:line="240" w:lineRule="auto"/>
      </w:pPr>
      <w:r>
        <w:separator/>
      </w:r>
    </w:p>
  </w:endnote>
  <w:endnote w:type="continuationSeparator" w:id="0">
    <w:p w14:paraId="44011346" w14:textId="77777777" w:rsidR="001E691D" w:rsidRDefault="001E691D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50542" w14:textId="77777777" w:rsidR="001E691D" w:rsidRDefault="001E691D" w:rsidP="00DC2695">
      <w:pPr>
        <w:spacing w:after="0" w:line="240" w:lineRule="auto"/>
      </w:pPr>
      <w:r>
        <w:separator/>
      </w:r>
    </w:p>
  </w:footnote>
  <w:footnote w:type="continuationSeparator" w:id="0">
    <w:p w14:paraId="084F2FD4" w14:textId="77777777" w:rsidR="001E691D" w:rsidRDefault="001E691D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1"/>
  </w:num>
  <w:num w:numId="4">
    <w:abstractNumId w:val="6"/>
  </w:num>
  <w:num w:numId="5">
    <w:abstractNumId w:val="25"/>
  </w:num>
  <w:num w:numId="6">
    <w:abstractNumId w:val="18"/>
  </w:num>
  <w:num w:numId="7">
    <w:abstractNumId w:val="19"/>
  </w:num>
  <w:num w:numId="8">
    <w:abstractNumId w:val="1"/>
  </w:num>
  <w:num w:numId="9">
    <w:abstractNumId w:val="10"/>
  </w:num>
  <w:num w:numId="10">
    <w:abstractNumId w:val="27"/>
  </w:num>
  <w:num w:numId="11">
    <w:abstractNumId w:val="23"/>
  </w:num>
  <w:num w:numId="12">
    <w:abstractNumId w:val="26"/>
  </w:num>
  <w:num w:numId="13">
    <w:abstractNumId w:val="7"/>
  </w:num>
  <w:num w:numId="14">
    <w:abstractNumId w:val="17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2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2799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30E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A6407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0B93"/>
    <w:rsid w:val="0013171E"/>
    <w:rsid w:val="0013186F"/>
    <w:rsid w:val="00135A7A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0E96"/>
    <w:rsid w:val="001731B6"/>
    <w:rsid w:val="00174FA8"/>
    <w:rsid w:val="00175EFC"/>
    <w:rsid w:val="00176172"/>
    <w:rsid w:val="00180BE6"/>
    <w:rsid w:val="0018270A"/>
    <w:rsid w:val="0018521D"/>
    <w:rsid w:val="00186050"/>
    <w:rsid w:val="00186972"/>
    <w:rsid w:val="00187816"/>
    <w:rsid w:val="0019142C"/>
    <w:rsid w:val="00192B86"/>
    <w:rsid w:val="00192BC1"/>
    <w:rsid w:val="00193C4E"/>
    <w:rsid w:val="00194219"/>
    <w:rsid w:val="0019443A"/>
    <w:rsid w:val="00197B8A"/>
    <w:rsid w:val="001A1E1C"/>
    <w:rsid w:val="001A3259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E691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2DDF"/>
    <w:rsid w:val="00233174"/>
    <w:rsid w:val="00235D1B"/>
    <w:rsid w:val="00236E3F"/>
    <w:rsid w:val="00237994"/>
    <w:rsid w:val="00240879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400F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D16"/>
    <w:rsid w:val="0047270E"/>
    <w:rsid w:val="0047283F"/>
    <w:rsid w:val="00472949"/>
    <w:rsid w:val="004729AE"/>
    <w:rsid w:val="00476DB7"/>
    <w:rsid w:val="00481750"/>
    <w:rsid w:val="00482047"/>
    <w:rsid w:val="00482193"/>
    <w:rsid w:val="00482F79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B1186"/>
    <w:rsid w:val="004B3807"/>
    <w:rsid w:val="004B3C76"/>
    <w:rsid w:val="004B4183"/>
    <w:rsid w:val="004B4AD6"/>
    <w:rsid w:val="004B5D8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4F5DCD"/>
    <w:rsid w:val="00500256"/>
    <w:rsid w:val="00501917"/>
    <w:rsid w:val="005031E6"/>
    <w:rsid w:val="00503C82"/>
    <w:rsid w:val="00504D6A"/>
    <w:rsid w:val="005070CE"/>
    <w:rsid w:val="00507F13"/>
    <w:rsid w:val="00513787"/>
    <w:rsid w:val="005139F8"/>
    <w:rsid w:val="00513A58"/>
    <w:rsid w:val="00514C16"/>
    <w:rsid w:val="00514E27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D00F5"/>
    <w:rsid w:val="005D022E"/>
    <w:rsid w:val="005D1BDC"/>
    <w:rsid w:val="005D1C85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3483"/>
    <w:rsid w:val="006E376B"/>
    <w:rsid w:val="006E5575"/>
    <w:rsid w:val="006E5806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D0B"/>
    <w:rsid w:val="0079001B"/>
    <w:rsid w:val="00792E01"/>
    <w:rsid w:val="007956E3"/>
    <w:rsid w:val="0079656D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2C8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257E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651"/>
    <w:rsid w:val="00B67768"/>
    <w:rsid w:val="00B711B6"/>
    <w:rsid w:val="00B73538"/>
    <w:rsid w:val="00B735EC"/>
    <w:rsid w:val="00B74365"/>
    <w:rsid w:val="00B74929"/>
    <w:rsid w:val="00B76042"/>
    <w:rsid w:val="00B774D0"/>
    <w:rsid w:val="00B809AC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0BE1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ECC"/>
    <w:rsid w:val="00BC15BE"/>
    <w:rsid w:val="00BC374B"/>
    <w:rsid w:val="00BC40C4"/>
    <w:rsid w:val="00BC4DD3"/>
    <w:rsid w:val="00BC5935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B50E4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0C00"/>
    <w:rsid w:val="00D9299A"/>
    <w:rsid w:val="00D936E5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B7"/>
    <w:rsid w:val="00E83388"/>
    <w:rsid w:val="00E83B24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DF1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426"/>
    <w:rsid w:val="00FC672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E27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66F8F"/>
    <w:pPr>
      <w:keepNext/>
      <w:keepLines/>
      <w:spacing w:after="12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u w:val="single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66F8F"/>
    <w:pPr>
      <w:outlineLvl w:val="2"/>
    </w:pPr>
    <w:rPr>
      <w:b w:val="0"/>
      <w:bCs/>
      <w:color w:val="auto"/>
      <w:sz w:val="32"/>
      <w:szCs w:val="24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numPr>
        <w:numId w:val="0"/>
      </w:numPr>
      <w:spacing w:after="80"/>
      <w:outlineLvl w:val="3"/>
    </w:pPr>
    <w:rPr>
      <w:rFonts w:ascii="Roboto" w:hAnsi="Roboto"/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066F8F"/>
    <w:rPr>
      <w:rFonts w:ascii="Roboto" w:eastAsiaTheme="majorEastAsia" w:hAnsi="Roboto" w:cstheme="majorBidi"/>
      <w:b/>
      <w:color w:val="000000" w:themeColor="text1"/>
      <w:spacing w:val="20"/>
      <w:sz w:val="40"/>
      <w:szCs w:val="44"/>
      <w:u w:val="single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66F8F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5</Pages>
  <Words>754</Words>
  <Characters>4302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426</cp:revision>
  <cp:lastPrinted>2020-05-29T20:29:00Z</cp:lastPrinted>
  <dcterms:created xsi:type="dcterms:W3CDTF">2022-01-23T20:35:00Z</dcterms:created>
  <dcterms:modified xsi:type="dcterms:W3CDTF">2022-09-08T14:10:00Z</dcterms:modified>
</cp:coreProperties>
</file>