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3AD1" w14:textId="77777777" w:rsidR="00496ED0" w:rsidRDefault="00690E74" w:rsidP="00496ED0">
      <w:pPr>
        <w:ind w:firstLine="284"/>
      </w:pPr>
      <w:r w:rsidRPr="00690E74">
        <w:t>Το παράδοξο της φιλίας αναφέρει ότι «</w:t>
      </w:r>
      <w:r w:rsidR="00A64E08">
        <w:t>κατά</w:t>
      </w:r>
      <w:r w:rsidRPr="00690E74">
        <w:t xml:space="preserve"> μέσο όρο, οι φίλοι σου έχουν πιο πολλούς φίλους από εσένα». Αυτό συμβαίνει</w:t>
      </w:r>
      <w:r w:rsidRPr="00690E74">
        <w:t xml:space="preserve"> </w:t>
      </w:r>
      <w:r>
        <w:t xml:space="preserve">επειδή υπάρχει μεγάλη πιθανότητα κάποιος να έχει έναν «δημοφιλή» φίλο, ο οποίος να ανεβάζει το μέσο όρο. Η παρούσα έρευνα εξετάζει μία παραλλαγή του παραδόξου αυτού, η οποία ισχυρίζεται ότι «Οι φίλοι σου είναι πιο χαρούμενοι από εσένα». </w:t>
      </w:r>
    </w:p>
    <w:p w14:paraId="1A390810" w14:textId="3BEB7D37" w:rsidR="00496ED0" w:rsidRPr="005F6F03" w:rsidRDefault="00496ED0" w:rsidP="00496ED0">
      <w:pPr>
        <w:ind w:firstLine="284"/>
      </w:pPr>
      <w:r>
        <w:t>Οι αρθρογράφοι στηρίζουν την υπόθεση αυτή στο γεγονός ότι το μεγαλύτερο ποσοστό των αναρτήσεων στα κοινωνικά δίκτυα έχει θετικό περιεχόμενο</w:t>
      </w:r>
      <w:r w:rsidR="005F6F03">
        <w:t>. Η</w:t>
      </w:r>
      <w:r>
        <w:t xml:space="preserve"> </w:t>
      </w:r>
      <w:r w:rsidR="005F6F03">
        <w:t xml:space="preserve">έκθεση των ενεργών χρηστών σε τέτοιου είδους αναρτήσεις, προκαλεί μία ψευδαίσθηση ευτυχίας των φίλων </w:t>
      </w:r>
      <w:r w:rsidR="00B41EF7">
        <w:t xml:space="preserve">τους. Αυτή στη συνέχεια </w:t>
      </w:r>
      <w:r w:rsidR="005F6F03">
        <w:t>πυροδοτεί μία υποσυνείδητη σύγκριση της πραγματικής ζωής</w:t>
      </w:r>
      <w:r w:rsidR="00B41EF7">
        <w:t xml:space="preserve"> του χρήστη</w:t>
      </w:r>
      <w:r w:rsidR="005F6F03">
        <w:t xml:space="preserve"> με την ψευδαίσθηση αυτή, οδηγώντας τους έτσι στη δυστυχία.</w:t>
      </w:r>
    </w:p>
    <w:p w14:paraId="6FE89A00" w14:textId="08D407A4" w:rsidR="00496ED0" w:rsidRDefault="00690E74" w:rsidP="00496ED0">
      <w:pPr>
        <w:ind w:firstLine="284"/>
      </w:pPr>
      <w:r>
        <w:t xml:space="preserve">Χρησιμοποιώντας αναρτήσεις από το </w:t>
      </w:r>
      <w:r>
        <w:rPr>
          <w:lang w:val="en-US"/>
        </w:rPr>
        <w:t>Twitter</w:t>
      </w:r>
      <w:r w:rsidRPr="00690E74">
        <w:t xml:space="preserve">, </w:t>
      </w:r>
      <w:r>
        <w:t>οι ερευνητές έφτασαν στο συμπέρασμα ότι το παράδοξο της ευτυχίας ισχύει για περίπου 73-79% των χρηστών της πλατφόρμας, ανάλογα τη μετρική που θα ληφθεί υπόψιν.</w:t>
      </w:r>
      <w:r w:rsidR="00496F08">
        <w:t xml:space="preserve"> Ταυτόχρονα, εξετάστηκε και το αντίθετο παράδοξο «Οι φίλοι σου είναι πιο λυπημένοι από σένα» όπου ίσχυε για το 20-23% των χρηστών.</w:t>
      </w:r>
    </w:p>
    <w:p w14:paraId="4935D739" w14:textId="7C017DF4" w:rsidR="00852D2B" w:rsidRPr="00496F08" w:rsidRDefault="00F2114E" w:rsidP="00496ED0">
      <w:pPr>
        <w:ind w:firstLine="284"/>
      </w:pPr>
      <w:r>
        <w:t>Κλείνοντας, οι ερευνητές υπενθυμίζουν στους αναγνώστες</w:t>
      </w:r>
      <w:r w:rsidR="00852D2B">
        <w:t xml:space="preserve"> ότι </w:t>
      </w:r>
      <w:r>
        <w:t>αν</w:t>
      </w:r>
      <w:r w:rsidR="00852D2B">
        <w:t xml:space="preserve"> στεναχωριούνται επειδή οι φίλοι τους φαντάζουν πιο χαρούμενοι από τους ίδιους</w:t>
      </w:r>
      <w:r>
        <w:t xml:space="preserve"> στα κοινωνικά δίκτυα</w:t>
      </w:r>
      <w:r w:rsidR="00852D2B">
        <w:t xml:space="preserve">, </w:t>
      </w:r>
      <w:r>
        <w:t>βρίσκονται στην ίδια κατάσταση</w:t>
      </w:r>
      <w:r>
        <w:t xml:space="preserve"> με </w:t>
      </w:r>
      <w:r w:rsidR="008A3A31">
        <w:t xml:space="preserve">την πλειοψηφία των χρηστών </w:t>
      </w:r>
      <w:r w:rsidR="004C30E0">
        <w:t>(</w:t>
      </w:r>
      <w:r w:rsidR="008A3A31">
        <w:t>των πλατφορμών αυτών</w:t>
      </w:r>
      <w:r w:rsidR="004C30E0">
        <w:t>)</w:t>
      </w:r>
      <w:r>
        <w:t>.</w:t>
      </w:r>
    </w:p>
    <w:sectPr w:rsidR="00852D2B" w:rsidRPr="0049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84"/>
    <w:rsid w:val="003B6184"/>
    <w:rsid w:val="00496ED0"/>
    <w:rsid w:val="00496F08"/>
    <w:rsid w:val="004C30E0"/>
    <w:rsid w:val="005F6F03"/>
    <w:rsid w:val="00690E74"/>
    <w:rsid w:val="007A6CC4"/>
    <w:rsid w:val="007D4E01"/>
    <w:rsid w:val="007F6484"/>
    <w:rsid w:val="00852D2B"/>
    <w:rsid w:val="008542AD"/>
    <w:rsid w:val="008A3A31"/>
    <w:rsid w:val="00A64E08"/>
    <w:rsid w:val="00B41EF7"/>
    <w:rsid w:val="00BB426D"/>
    <w:rsid w:val="00BC4F03"/>
    <w:rsid w:val="00C46CD2"/>
    <w:rsid w:val="00D125D2"/>
    <w:rsid w:val="00D24634"/>
    <w:rsid w:val="00D8439C"/>
    <w:rsid w:val="00F2114E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63C3"/>
  <w15:chartTrackingRefBased/>
  <w15:docId w15:val="{A9689DB4-09D9-4F59-A3CB-FF825691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ΣΤΥΛΙΑΝΟΣ</dc:creator>
  <cp:keywords/>
  <dc:description/>
  <cp:lastModifiedBy>ΣΤΥΛΙΑΝΟΣ</cp:lastModifiedBy>
  <cp:revision>17</cp:revision>
  <dcterms:created xsi:type="dcterms:W3CDTF">2022-05-24T19:38:00Z</dcterms:created>
  <dcterms:modified xsi:type="dcterms:W3CDTF">2022-05-24T20:32:00Z</dcterms:modified>
</cp:coreProperties>
</file>