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003" w:firstLineChars="125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Report</w:t>
      </w:r>
    </w:p>
    <w:p>
      <w:pPr>
        <w:numPr>
          <w:ilvl w:val="0"/>
          <w:numId w:val="1"/>
        </w:num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Unit test result</w:t>
      </w:r>
    </w:p>
    <w:p>
      <w:pPr>
        <w:numPr>
          <w:ilvl w:val="0"/>
          <w:numId w:val="0"/>
        </w:num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drawing>
          <wp:inline distT="0" distB="0" distL="114300" distR="114300">
            <wp:extent cx="5172710" cy="2759710"/>
            <wp:effectExtent l="0" t="0" r="8890" b="8890"/>
            <wp:docPr id="1" name="图片 1" descr="屏幕快照 2021-09-26 下午8.33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21-09-26 下午8.33.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7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drawing>
          <wp:inline distT="0" distB="0" distL="114300" distR="114300">
            <wp:extent cx="5266055" cy="3291205"/>
            <wp:effectExtent l="0" t="0" r="17145" b="10795"/>
            <wp:docPr id="2" name="图片 2" descr="屏幕快照 2021-09-26 下午8.34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快照 2021-09-26 下午8.34.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Run result</w:t>
      </w:r>
    </w:p>
    <w:p>
      <w:pPr>
        <w:numPr>
          <w:ilvl w:val="0"/>
          <w:numId w:val="0"/>
        </w:num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drawing>
          <wp:inline distT="0" distB="0" distL="114300" distR="114300">
            <wp:extent cx="5266055" cy="3291205"/>
            <wp:effectExtent l="0" t="0" r="17145" b="10795"/>
            <wp:docPr id="3" name="图片 3" descr="屏幕快照 2021-09-26 下午8.30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21-09-26 下午8.30.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3.analysis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1697"/>
        <w:gridCol w:w="1733"/>
        <w:gridCol w:w="1698"/>
        <w:gridCol w:w="1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n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Random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PartiallyOrdered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Ordered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Reversed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1000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1.022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0.801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0.054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1.508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2000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4.154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2.815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0.056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4.218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4000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15.072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10.962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0.072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16.694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8000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67.920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46.255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0.104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69.212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16000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265.138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171.092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0.257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vertAlign w:val="baseline"/>
              </w:rPr>
              <w:t>287.975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b w:val="0"/>
                <w:bCs w:val="0"/>
                <w:sz w:val="21"/>
                <w:szCs w:val="21"/>
                <w:highlight w:val="none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highlight w:val="none"/>
                <w:vertAlign w:val="baseline"/>
              </w:rPr>
              <w:t>O(n)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b w:val="0"/>
                <w:bCs w:val="0"/>
                <w:sz w:val="21"/>
                <w:szCs w:val="21"/>
                <w:highlight w:val="none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highlight w:val="none"/>
                <w:vertAlign w:val="baseline"/>
              </w:rPr>
              <w:t>n^2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b w:val="0"/>
                <w:bCs w:val="0"/>
                <w:sz w:val="21"/>
                <w:szCs w:val="21"/>
                <w:highlight w:val="none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highlight w:val="none"/>
                <w:vertAlign w:val="baseline"/>
              </w:rPr>
              <w:t>n^2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b w:val="0"/>
                <w:bCs w:val="0"/>
                <w:sz w:val="21"/>
                <w:szCs w:val="21"/>
                <w:highlight w:val="none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highlight w:val="none"/>
                <w:vertAlign w:val="baseline"/>
              </w:rPr>
              <w:t>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b w:val="0"/>
                <w:bCs w:val="0"/>
                <w:sz w:val="21"/>
                <w:szCs w:val="21"/>
                <w:highlight w:val="none"/>
                <w:vertAlign w:val="baseline"/>
              </w:rPr>
            </w:pPr>
            <w:r>
              <w:rPr>
                <w:b w:val="0"/>
                <w:bCs w:val="0"/>
                <w:sz w:val="21"/>
                <w:szCs w:val="21"/>
                <w:highlight w:val="none"/>
                <w:vertAlign w:val="baseline"/>
              </w:rPr>
              <w:t>n^2</w:t>
            </w:r>
          </w:p>
        </w:tc>
      </w:tr>
    </w:tbl>
    <w:p>
      <w:pPr>
        <w:numPr>
          <w:ilvl w:val="0"/>
          <w:numId w:val="0"/>
        </w:numPr>
        <w:tabs>
          <w:tab w:val="left" w:pos="989"/>
        </w:tabs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drawing>
          <wp:inline distT="0" distB="0" distL="114300" distR="114300">
            <wp:extent cx="5080000" cy="3810000"/>
            <wp:effectExtent l="6350" t="6350" r="19050" b="1905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989"/>
        </w:tabs>
        <w:rPr>
          <w:b w:val="0"/>
          <w:bCs w:val="0"/>
          <w:sz w:val="21"/>
          <w:szCs w:val="21"/>
        </w:rPr>
      </w:pPr>
    </w:p>
    <w:p>
      <w:pPr>
        <w:numPr>
          <w:ilvl w:val="0"/>
          <w:numId w:val="2"/>
        </w:numPr>
        <w:tabs>
          <w:tab w:val="left" w:pos="989"/>
        </w:tabs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Conclusion</w:t>
      </w:r>
    </w:p>
    <w:p>
      <w:pPr>
        <w:numPr>
          <w:ilvl w:val="0"/>
          <w:numId w:val="0"/>
        </w:numPr>
        <w:tabs>
          <w:tab w:val="left" w:pos="989"/>
        </w:tabs>
        <w:rPr>
          <w:rFonts w:hint="default"/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In the best situation (Ordered), the insertion sort</w:t>
      </w:r>
      <w:r>
        <w:rPr>
          <w:rFonts w:hint="default"/>
          <w:b w:val="0"/>
          <w:bCs w:val="0"/>
          <w:sz w:val="21"/>
          <w:szCs w:val="21"/>
        </w:rPr>
        <w:t>’s run time could be O(n). The run time would be doubled if the size of the input were doubled.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989"/>
        </w:tabs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In Random, Partially Ordered, or the worst (Reversed) situation, the insertion sort’s run time could be O(n^2). The run time would be quadrupled if the size of the input were doubled.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11245"/>
    <w:multiLevelType w:val="singleLevel"/>
    <w:tmpl w:val="6151124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15115EB"/>
    <w:multiLevelType w:val="singleLevel"/>
    <w:tmpl w:val="615115EB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8FDB84"/>
    <w:rsid w:val="B27BB781"/>
    <w:rsid w:val="F68FD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chart" Target="charts/chart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707"/>
          <c:y val="0.0335"/>
          <c:w val="0.9018"/>
          <c:h val="0.883066666666667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1.022</c:v>
                </c:pt>
                <c:pt idx="1">
                  <c:v>4.154</c:v>
                </c:pt>
                <c:pt idx="2">
                  <c:v>15.072</c:v>
                </c:pt>
                <c:pt idx="3">
                  <c:v>67.92</c:v>
                </c:pt>
                <c:pt idx="4">
                  <c:v>265.138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PartiallyOrdered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0.801</c:v>
                </c:pt>
                <c:pt idx="1">
                  <c:v>2.815</c:v>
                </c:pt>
                <c:pt idx="2">
                  <c:v>10.962</c:v>
                </c:pt>
                <c:pt idx="3">
                  <c:v>46.255</c:v>
                </c:pt>
                <c:pt idx="4">
                  <c:v>171.092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Ordered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0.054</c:v>
                </c:pt>
                <c:pt idx="1">
                  <c:v>0.056</c:v>
                </c:pt>
                <c:pt idx="2">
                  <c:v>0.072</c:v>
                </c:pt>
                <c:pt idx="3">
                  <c:v>0.104</c:v>
                </c:pt>
                <c:pt idx="4">
                  <c:v>0.257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Reversed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1.508</c:v>
                </c:pt>
                <c:pt idx="1">
                  <c:v>4.218</c:v>
                </c:pt>
                <c:pt idx="2">
                  <c:v>16.694</c:v>
                </c:pt>
                <c:pt idx="3">
                  <c:v>69.212</c:v>
                </c:pt>
                <c:pt idx="4">
                  <c:v>287.975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558857130"/>
        <c:axId val="887764818"/>
      </c:lineChart>
      <c:catAx>
        <c:axId val="55885713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87764818"/>
        <c:crosses val="autoZero"/>
        <c:auto val="1"/>
        <c:lblAlgn val="ctr"/>
        <c:lblOffset val="100"/>
        <c:noMultiLvlLbl val="0"/>
      </c:catAx>
      <c:valAx>
        <c:axId val="88776481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5885713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2021-09-26T15:31:00Z</dcterms:created>
  <dc:creator>Air</dc:creator>
  <cp:lastModifiedBy>Air</cp:lastModifiedBy>
  <dcterms:modified xsi:type="dcterms:W3CDTF">2021-10-09T20:39:12Z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