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FA8" w:rsidRDefault="005F0C4C" w:rsidP="00B27E3F">
      <w:r>
        <w:rPr>
          <w:noProof/>
        </w:rPr>
        <w:drawing>
          <wp:inline distT="0" distB="0" distL="0" distR="0" wp14:anchorId="240ACA4B" wp14:editId="4CFF6F92">
            <wp:extent cx="3771900" cy="426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42C">
        <w:rPr>
          <w:rFonts w:hint="eastAsia"/>
        </w:rPr>
        <w:t>去掉使用共享向导（推荐）</w:t>
      </w:r>
    </w:p>
    <w:p w:rsidR="00AE667C" w:rsidRDefault="00AE667C" w:rsidP="00B27E3F">
      <w:r>
        <w:rPr>
          <w:rFonts w:hint="eastAsia"/>
        </w:rPr>
        <w:t>关闭防火墙</w:t>
      </w:r>
    </w:p>
    <w:p w:rsidR="00061290" w:rsidRDefault="00061290" w:rsidP="00061290">
      <w:r>
        <w:rPr>
          <w:rFonts w:hint="eastAsia"/>
        </w:rPr>
        <w:t>开始</w:t>
      </w:r>
      <w:r>
        <w:rPr>
          <w:rFonts w:hint="eastAsia"/>
        </w:rPr>
        <w:t>=&gt;</w:t>
      </w:r>
      <w:r>
        <w:rPr>
          <w:rFonts w:hint="eastAsia"/>
        </w:rPr>
        <w:t>运行</w:t>
      </w:r>
      <w:r>
        <w:rPr>
          <w:rFonts w:hint="eastAsia"/>
        </w:rPr>
        <w:t>=&gt;gpedit.msc=&gt;</w:t>
      </w:r>
      <w:r>
        <w:rPr>
          <w:rFonts w:hint="eastAsia"/>
        </w:rPr>
        <w:t>本地计算机策略</w:t>
      </w:r>
      <w:r>
        <w:rPr>
          <w:rFonts w:hint="eastAsia"/>
        </w:rPr>
        <w:t>=&gt;</w:t>
      </w:r>
      <w:r>
        <w:rPr>
          <w:rFonts w:hint="eastAsia"/>
        </w:rPr>
        <w:t>计算机配置</w:t>
      </w:r>
      <w:r>
        <w:rPr>
          <w:rFonts w:hint="eastAsia"/>
        </w:rPr>
        <w:t>=&gt;Windows</w:t>
      </w:r>
      <w:r>
        <w:rPr>
          <w:rFonts w:hint="eastAsia"/>
        </w:rPr>
        <w:t>设置</w:t>
      </w:r>
      <w:r>
        <w:rPr>
          <w:rFonts w:hint="eastAsia"/>
        </w:rPr>
        <w:t>=&gt;</w:t>
      </w:r>
      <w:r>
        <w:rPr>
          <w:rFonts w:hint="eastAsia"/>
        </w:rPr>
        <w:t>安全设置</w:t>
      </w:r>
      <w:r>
        <w:rPr>
          <w:rFonts w:hint="eastAsia"/>
        </w:rPr>
        <w:t>=&gt;</w:t>
      </w:r>
      <w:r>
        <w:rPr>
          <w:rFonts w:hint="eastAsia"/>
        </w:rPr>
        <w:t>本地策略</w:t>
      </w:r>
      <w:r>
        <w:rPr>
          <w:rFonts w:hint="eastAsia"/>
        </w:rPr>
        <w:t>=&gt;</w:t>
      </w:r>
      <w:r>
        <w:rPr>
          <w:rFonts w:hint="eastAsia"/>
        </w:rPr>
        <w:t>安全选项</w:t>
      </w:r>
    </w:p>
    <w:p w:rsidR="00061290" w:rsidRDefault="00061290" w:rsidP="00061290">
      <w:r>
        <w:rPr>
          <w:rFonts w:hint="eastAsia"/>
        </w:rPr>
        <w:t>找到：“网络安全</w:t>
      </w:r>
      <w:r>
        <w:rPr>
          <w:rFonts w:hint="eastAsia"/>
        </w:rPr>
        <w:t>LAN</w:t>
      </w:r>
      <w:r>
        <w:rPr>
          <w:rFonts w:hint="eastAsia"/>
        </w:rPr>
        <w:t>管理器身份验证级别”项，默认值“没有定义”改为“发送</w:t>
      </w:r>
      <w:r>
        <w:rPr>
          <w:rFonts w:hint="eastAsia"/>
        </w:rPr>
        <w:t>LM &amp; NTLM</w:t>
      </w:r>
      <w:r>
        <w:rPr>
          <w:rFonts w:hint="eastAsia"/>
        </w:rPr>
        <w:t>响应”</w:t>
      </w:r>
    </w:p>
    <w:p w:rsidR="00061290" w:rsidRDefault="008B1240" w:rsidP="00061290">
      <w:r>
        <w:rPr>
          <w:rFonts w:hint="eastAsia"/>
        </w:rPr>
        <w:t>修改</w:t>
      </w:r>
      <w:r w:rsidR="00061290" w:rsidRPr="00061290">
        <w:t>ArcGIS\Server10.0\java\manager\service\lib</w:t>
      </w:r>
    </w:p>
    <w:p w:rsidR="008B1240" w:rsidRDefault="008B1240" w:rsidP="008B1240">
      <w:r>
        <w:t>#Windows LAN Manager Authentication Level</w:t>
      </w:r>
    </w:p>
    <w:p w:rsidR="008B1240" w:rsidRDefault="008B1240" w:rsidP="008B1240">
      <w:pPr>
        <w:rPr>
          <w:rFonts w:hint="eastAsia"/>
        </w:rPr>
      </w:pPr>
      <w:r>
        <w:t>ARCGIS_LM_COMPATIBILITY_LEVEL=5</w:t>
      </w:r>
    </w:p>
    <w:p w:rsidR="000C3774" w:rsidRDefault="000C3774" w:rsidP="008B1240">
      <w:bookmarkStart w:id="0" w:name="_GoBack"/>
      <w:bookmarkEnd w:id="0"/>
    </w:p>
    <w:p w:rsidR="005B0194" w:rsidRDefault="005B0194" w:rsidP="00B27E3F">
      <w:r>
        <w:rPr>
          <w:rFonts w:hint="eastAsia"/>
        </w:rPr>
        <w:t>Dojo Dijit</w:t>
      </w:r>
      <w:r>
        <w:rPr>
          <w:rFonts w:hint="eastAsia"/>
        </w:rPr>
        <w:t>是一个可更换皮肤、基于模板的</w:t>
      </w:r>
      <w:r>
        <w:rPr>
          <w:rFonts w:hint="eastAsia"/>
        </w:rPr>
        <w:t>WEB UI</w:t>
      </w:r>
      <w:r>
        <w:rPr>
          <w:rFonts w:hint="eastAsia"/>
        </w:rPr>
        <w:t>控件库。</w:t>
      </w:r>
    </w:p>
    <w:p w:rsidR="004A271C" w:rsidRDefault="004A271C" w:rsidP="00B27E3F">
      <w:r>
        <w:rPr>
          <w:rFonts w:hint="eastAsia"/>
        </w:rPr>
        <w:t>四种不同风格的</w:t>
      </w:r>
      <w:r>
        <w:rPr>
          <w:rFonts w:hint="eastAsia"/>
        </w:rPr>
        <w:t>Esri</w:t>
      </w:r>
      <w:r>
        <w:rPr>
          <w:rFonts w:hint="eastAsia"/>
        </w:rPr>
        <w:t>控件样式：</w:t>
      </w:r>
    </w:p>
    <w:p w:rsidR="00B27E3F" w:rsidRPr="00B27E3F" w:rsidRDefault="00B27E3F" w:rsidP="00B27E3F">
      <w:r w:rsidRPr="00B27E3F">
        <w:t>http://serverapi.arcgisonline.com/jsapi/arcgis/3.</w:t>
      </w:r>
      <w:r w:rsidR="00065F38">
        <w:rPr>
          <w:rFonts w:hint="eastAsia"/>
        </w:rPr>
        <w:t>5</w:t>
      </w:r>
      <w:r w:rsidRPr="00B27E3F">
        <w:t>/js/dojo/dijit/themes/claro/claro.css</w:t>
      </w:r>
    </w:p>
    <w:p w:rsidR="00B27E3F" w:rsidRPr="00B27E3F" w:rsidRDefault="00B27E3F" w:rsidP="00B27E3F">
      <w:r w:rsidRPr="00B27E3F">
        <w:t>http://serverapi.arcgisonline.com/jsapi/arcgis/3.</w:t>
      </w:r>
      <w:r w:rsidR="00065F38">
        <w:rPr>
          <w:rFonts w:hint="eastAsia"/>
        </w:rPr>
        <w:t>5</w:t>
      </w:r>
      <w:r w:rsidRPr="00B27E3F">
        <w:t>/js/dojo/dijit/themes/tundra/tundra.css</w:t>
      </w:r>
    </w:p>
    <w:p w:rsidR="00B27E3F" w:rsidRPr="00B27E3F" w:rsidRDefault="00B27E3F" w:rsidP="00B27E3F">
      <w:r w:rsidRPr="00B27E3F">
        <w:t>http://serverapi.arcgisonline.com/jsapi/arcgis/3.</w:t>
      </w:r>
      <w:r w:rsidR="00065F38">
        <w:rPr>
          <w:rFonts w:hint="eastAsia"/>
        </w:rPr>
        <w:t>5</w:t>
      </w:r>
      <w:r w:rsidRPr="00B27E3F">
        <w:t>/js/dojo/dijit/themes/nihilo/nihilo.css</w:t>
      </w:r>
    </w:p>
    <w:p w:rsidR="00854C13" w:rsidRDefault="004A271C" w:rsidP="00B27E3F">
      <w:r w:rsidRPr="004A271C">
        <w:t>http://serverapi.arcgisonline.com/jsapi/arcgis/3.</w:t>
      </w:r>
      <w:r w:rsidRPr="004A271C">
        <w:rPr>
          <w:rFonts w:hint="eastAsia"/>
        </w:rPr>
        <w:t>5</w:t>
      </w:r>
      <w:r w:rsidRPr="004A271C">
        <w:t>/js/dojo/dijit/themes/soria/soria.css</w:t>
      </w:r>
    </w:p>
    <w:p w:rsidR="00102F6C" w:rsidRDefault="00102F6C" w:rsidP="00B27E3F">
      <w:r>
        <w:rPr>
          <w:rFonts w:hint="eastAsia"/>
        </w:rPr>
        <w:t>该连接可查看四种样式的风格：</w:t>
      </w:r>
      <w:r w:rsidR="00F85973">
        <w:rPr>
          <w:rFonts w:hint="eastAsia"/>
        </w:rPr>
        <w:t>（</w:t>
      </w:r>
      <w:r w:rsidR="00F85973">
        <w:rPr>
          <w:rFonts w:hint="eastAsia"/>
        </w:rPr>
        <w:t>claro</w:t>
      </w:r>
      <w:r w:rsidR="00F85973">
        <w:rPr>
          <w:rFonts w:hint="eastAsia"/>
        </w:rPr>
        <w:t>最好看）</w:t>
      </w:r>
    </w:p>
    <w:p w:rsidR="004A271C" w:rsidRDefault="000C3774" w:rsidP="00B27E3F">
      <w:hyperlink r:id="rId7" w:history="1">
        <w:r w:rsidR="00102F6C" w:rsidRPr="001F6B89">
          <w:rPr>
            <w:rStyle w:val="a3"/>
          </w:rPr>
          <w:t>http://archive.dojotoolkit.org/nightly/dojotoolkit/dijit/themes/themeTester.html?theme=claro</w:t>
        </w:r>
      </w:hyperlink>
    </w:p>
    <w:p w:rsidR="00730C5E" w:rsidRDefault="00730C5E" w:rsidP="00B27E3F">
      <w:r>
        <w:t>ArcGIS</w:t>
      </w:r>
      <w:r>
        <w:rPr>
          <w:rFonts w:hint="eastAsia"/>
        </w:rPr>
        <w:t xml:space="preserve"> Server for java platform</w:t>
      </w:r>
      <w:r>
        <w:rPr>
          <w:rFonts w:hint="eastAsia"/>
        </w:rPr>
        <w:t>安装</w:t>
      </w:r>
      <w:r w:rsidR="00B313E0">
        <w:rPr>
          <w:rFonts w:hint="eastAsia"/>
        </w:rPr>
        <w:t>文档：</w:t>
      </w:r>
    </w:p>
    <w:p w:rsidR="004A271C" w:rsidRDefault="000C3774" w:rsidP="00B27E3F">
      <w:hyperlink r:id="rId8" w:anchor="/na/008m00000003000000/" w:history="1">
        <w:r w:rsidR="00730C5E" w:rsidRPr="00B451FF">
          <w:rPr>
            <w:rStyle w:val="a3"/>
          </w:rPr>
          <w:t>http://help.arcgis.com/zh-cn/arcgisserver/10.0/install_guide/arcgis_server_java_install_guide/index.html#/na/008m00000003000000/</w:t>
        </w:r>
      </w:hyperlink>
    </w:p>
    <w:p w:rsidR="00730C5E" w:rsidRDefault="00730C5E" w:rsidP="00B27E3F">
      <w:pPr>
        <w:rPr>
          <w:rFonts w:hint="eastAsia"/>
        </w:rPr>
      </w:pPr>
    </w:p>
    <w:p w:rsidR="00EF6C35" w:rsidRDefault="00EF6C35" w:rsidP="00B27E3F">
      <w:pPr>
        <w:rPr>
          <w:rFonts w:hint="eastAsia"/>
        </w:rPr>
      </w:pPr>
    </w:p>
    <w:p w:rsidR="00EF6C35" w:rsidRDefault="00CE49BD" w:rsidP="00B27E3F">
      <w:pPr>
        <w:rPr>
          <w:rFonts w:hint="eastAsia"/>
        </w:rPr>
      </w:pPr>
      <w:r>
        <w:lastRenderedPageBreak/>
        <w:t>ArcGIS</w:t>
      </w:r>
      <w:r>
        <w:rPr>
          <w:rFonts w:hint="eastAsia"/>
        </w:rPr>
        <w:t xml:space="preserve"> plugin for Eclipse:</w:t>
      </w:r>
    </w:p>
    <w:p w:rsidR="00EF6C35" w:rsidRDefault="00EF6C35" w:rsidP="00B27E3F">
      <w:pPr>
        <w:rPr>
          <w:rFonts w:hint="eastAsia"/>
        </w:rPr>
      </w:pPr>
      <w:hyperlink r:id="rId9" w:history="1">
        <w:r w:rsidRPr="001C6204">
          <w:rPr>
            <w:rStyle w:val="a3"/>
          </w:rPr>
          <w:t>http://www.cnblogs.com/mikevictor07/archive/2012/08/27/2659061.html</w:t>
        </w:r>
      </w:hyperlink>
    </w:p>
    <w:p w:rsidR="00EF6C35" w:rsidRPr="00B27E3F" w:rsidRDefault="00EF6C35" w:rsidP="00B27E3F"/>
    <w:sectPr w:rsidR="00EF6C35" w:rsidRPr="00B27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53F8"/>
    <w:multiLevelType w:val="multilevel"/>
    <w:tmpl w:val="2254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7A7"/>
    <w:rsid w:val="00061290"/>
    <w:rsid w:val="00065F38"/>
    <w:rsid w:val="000C3774"/>
    <w:rsid w:val="00102F6C"/>
    <w:rsid w:val="00293B05"/>
    <w:rsid w:val="00396FA8"/>
    <w:rsid w:val="004A271C"/>
    <w:rsid w:val="005B0194"/>
    <w:rsid w:val="005F0C4C"/>
    <w:rsid w:val="006B7AA0"/>
    <w:rsid w:val="00730C5E"/>
    <w:rsid w:val="008B1240"/>
    <w:rsid w:val="0093131C"/>
    <w:rsid w:val="00A14004"/>
    <w:rsid w:val="00A217A7"/>
    <w:rsid w:val="00AE667C"/>
    <w:rsid w:val="00B27E3F"/>
    <w:rsid w:val="00B313E0"/>
    <w:rsid w:val="00BA042C"/>
    <w:rsid w:val="00CE49BD"/>
    <w:rsid w:val="00EF6C35"/>
    <w:rsid w:val="00F8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271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F0C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0C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271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F0C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0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285">
          <w:marLeft w:val="1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366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2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61102">
                          <w:marLeft w:val="192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arcgis.com/zh-cn/arcgisserver/10.0/install_guide/arcgis_server_java_install_guide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rchive.dojotoolkit.org/nightly/dojotoolkit/dijit/themes/themeTester.html?theme=cla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nblogs.com/mikevictor07/archive/2012/08/27/265906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2013-06-17T01:38:00Z</dcterms:created>
  <dcterms:modified xsi:type="dcterms:W3CDTF">2013-06-17T13:22:00Z</dcterms:modified>
</cp:coreProperties>
</file>