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5C7552" w:rsidRPr="00C1517D" w:rsidRDefault="005C7552" w:rsidP="005C75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Review of previous class</w:t>
      </w:r>
    </w:p>
    <w:p w:rsidR="005C7552" w:rsidRPr="00C1517D" w:rsidRDefault="00685B2D" w:rsidP="005C75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E</w:t>
      </w:r>
      <w:r w:rsidR="005C7552" w:rsidRPr="00C1517D">
        <w:rPr>
          <w:sz w:val="24"/>
          <w:szCs w:val="24"/>
        </w:rPr>
        <w:t>num</w:t>
      </w:r>
      <w:r w:rsidRPr="00C1517D">
        <w:rPr>
          <w:sz w:val="24"/>
          <w:szCs w:val="24"/>
        </w:rPr>
        <w:t xml:space="preserve"> – with example</w:t>
      </w:r>
    </w:p>
    <w:p w:rsidR="005C7552" w:rsidRPr="00C1517D" w:rsidRDefault="005C7552" w:rsidP="005C75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Struct</w:t>
      </w:r>
    </w:p>
    <w:p w:rsidR="005C7552" w:rsidRPr="00C1517D" w:rsidRDefault="00685B2D" w:rsidP="005C75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Without ctor</w:t>
      </w:r>
    </w:p>
    <w:p w:rsidR="00685B2D" w:rsidRPr="00C1517D" w:rsidRDefault="00685B2D" w:rsidP="005C75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With ctor</w:t>
      </w:r>
    </w:p>
    <w:p w:rsidR="005C7552" w:rsidRPr="00C1517D" w:rsidRDefault="005C7552" w:rsidP="005C75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Methods</w:t>
      </w:r>
    </w:p>
    <w:p w:rsidR="005C7552" w:rsidRPr="00C1517D" w:rsidRDefault="005C7552" w:rsidP="005C75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Calling methods</w:t>
      </w:r>
      <w:r w:rsidR="004A1A78" w:rsidRPr="00C1517D">
        <w:rPr>
          <w:sz w:val="24"/>
          <w:szCs w:val="24"/>
        </w:rPr>
        <w:t xml:space="preserve"> &amp; functions</w:t>
      </w:r>
    </w:p>
    <w:p w:rsidR="004A1A78" w:rsidRPr="00C1517D" w:rsidRDefault="004A1A78" w:rsidP="004A1A7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Format</w:t>
      </w:r>
    </w:p>
    <w:p w:rsidR="004A1A78" w:rsidRPr="00C1517D" w:rsidRDefault="004A1A78" w:rsidP="004A1A7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Return (func</w:t>
      </w:r>
      <w:bookmarkStart w:id="0" w:name="_GoBack"/>
      <w:bookmarkEnd w:id="0"/>
      <w:r w:rsidRPr="00C1517D">
        <w:rPr>
          <w:sz w:val="24"/>
          <w:szCs w:val="24"/>
        </w:rPr>
        <w:t>tion)</w:t>
      </w:r>
    </w:p>
    <w:p w:rsidR="00C1517D" w:rsidRPr="00C1517D" w:rsidRDefault="00C1517D" w:rsidP="004A1A7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Concept of ‘signature’</w:t>
      </w:r>
    </w:p>
    <w:p w:rsidR="005C7552" w:rsidRPr="00C1517D" w:rsidRDefault="005C7552" w:rsidP="005C75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‘Out’ parameters</w:t>
      </w:r>
    </w:p>
    <w:p w:rsidR="005C7552" w:rsidRPr="00C1517D" w:rsidRDefault="005C7552" w:rsidP="005C75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‘Ref’ parameters</w:t>
      </w:r>
    </w:p>
    <w:p w:rsidR="005C7552" w:rsidRPr="00C1517D" w:rsidRDefault="005C7552" w:rsidP="005C75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Stack vs Heap</w:t>
      </w:r>
    </w:p>
    <w:p w:rsidR="005C7552" w:rsidRPr="00C1517D" w:rsidRDefault="005C7552" w:rsidP="005C75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Display visual aid</w:t>
      </w:r>
    </w:p>
    <w:p w:rsidR="005C7552" w:rsidRPr="00C1517D" w:rsidRDefault="005C7552" w:rsidP="005C75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Heap – allocated via ‘new’</w:t>
      </w:r>
    </w:p>
    <w:p w:rsidR="005C7552" w:rsidRDefault="00D6724A" w:rsidP="00C1517D">
      <w:pPr>
        <w:pStyle w:val="ListParagraph"/>
        <w:numPr>
          <w:ilvl w:val="0"/>
          <w:numId w:val="1"/>
        </w:numPr>
      </w:pPr>
      <w:r>
        <w:t>Array – A simple reference type</w:t>
      </w:r>
    </w:p>
    <w:p w:rsidR="00D6724A" w:rsidRDefault="00D6724A" w:rsidP="00C1517D">
      <w:pPr>
        <w:pStyle w:val="ListParagraph"/>
        <w:numPr>
          <w:ilvl w:val="0"/>
          <w:numId w:val="1"/>
        </w:numPr>
      </w:pPr>
      <w:r>
        <w:t>Value types vs Reference types</w:t>
      </w:r>
    </w:p>
    <w:p w:rsidR="00D6724A" w:rsidRDefault="00D6724A" w:rsidP="00D6724A">
      <w:pPr>
        <w:pStyle w:val="ListParagraph"/>
        <w:numPr>
          <w:ilvl w:val="1"/>
          <w:numId w:val="1"/>
        </w:numPr>
      </w:pPr>
      <w:r>
        <w:t>Example – assignment of ‘int’</w:t>
      </w:r>
    </w:p>
    <w:p w:rsidR="00D6724A" w:rsidRPr="005C7552" w:rsidRDefault="00D6724A" w:rsidP="00D6724A">
      <w:pPr>
        <w:pStyle w:val="ListParagraph"/>
        <w:numPr>
          <w:ilvl w:val="1"/>
          <w:numId w:val="1"/>
        </w:numPr>
      </w:pPr>
      <w:r>
        <w:t>Example – assignment of ‘int[]’</w:t>
      </w:r>
    </w:p>
    <w:sectPr w:rsidR="00D6724A" w:rsidRPr="005C7552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E0B" w:rsidRDefault="00DF5E0B" w:rsidP="005C7552">
      <w:pPr>
        <w:spacing w:after="0" w:line="240" w:lineRule="auto"/>
      </w:pPr>
      <w:r>
        <w:separator/>
      </w:r>
    </w:p>
  </w:endnote>
  <w:endnote w:type="continuationSeparator" w:id="0">
    <w:p w:rsidR="00DF5E0B" w:rsidRDefault="00DF5E0B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E0B" w:rsidRDefault="00DF5E0B" w:rsidP="005C7552">
      <w:pPr>
        <w:spacing w:after="0" w:line="240" w:lineRule="auto"/>
      </w:pPr>
      <w:r>
        <w:separator/>
      </w:r>
    </w:p>
  </w:footnote>
  <w:footnote w:type="continuationSeparator" w:id="0">
    <w:p w:rsidR="00DF5E0B" w:rsidRDefault="00DF5E0B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F74847" w:rsidP="005C7552">
    <w:pPr>
      <w:pStyle w:val="Title"/>
      <w:jc w:val="center"/>
    </w:pPr>
    <w:r>
      <w:t>Chapter 3 Lesson 2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1D6492"/>
    <w:rsid w:val="0021759B"/>
    <w:rsid w:val="002E7BFD"/>
    <w:rsid w:val="004A1A78"/>
    <w:rsid w:val="005C7552"/>
    <w:rsid w:val="00685B2D"/>
    <w:rsid w:val="00C1517D"/>
    <w:rsid w:val="00D6724A"/>
    <w:rsid w:val="00DF5E0B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DA4FF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5</cp:revision>
  <dcterms:created xsi:type="dcterms:W3CDTF">2021-11-15T21:40:00Z</dcterms:created>
  <dcterms:modified xsi:type="dcterms:W3CDTF">2021-11-29T20:34:00Z</dcterms:modified>
</cp:coreProperties>
</file>