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фывфывфыв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ффывфыв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14.02.2025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фывфвывфыв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CX-6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21213213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Дата выпуска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18.02.2025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Пробег в км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12312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05.02.2025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фыыфв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фывыфв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фывфыв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Секундомер УК-12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2810.0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№23-0044, май 2007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11519-11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Класс точности – второй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Фиксатор колеса для роликового стенда СТН 1500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23-0031,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Компрессор поршневой с ременным приводом NORDBERG УК-42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№23-0047, Февраль 2015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375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_uyVJsLd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O9P2oz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2025-02-15T19:57:22Z</dcterms:modified>
  <dc:creator/>
  <dc:description/>
  <dc:identifier/>
  <dc:language/>
  <dc:subject/>
</cp:coreProperties>
</file>