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rtl w:val="0"/>
              </w:rPr>
              <w:t xml:space="preserve">В.В. Гаевский/.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14.03.2025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Месяц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Бензин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sdasd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(копия)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(копия) (копия)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(копия) (копия)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(копия)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(копия) (копия)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 (копия)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 ТД-056.100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 ТД-056.165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 ТД-056.165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 Артикул ТО 001-001-2012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 ТД-056.100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 ТД-056.165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 ТД-056.100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 ТД-056.165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Терморегулятор Eberle 6121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№24-0093, 2007 год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 NC100/360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 STAYER 0635-30_z01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 STAYER 0635-30_z01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23-0031,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2025-03-03T11:13:14Z</dcterms:modified>
  <dc:creator/>
  <dc:description/>
  <dc:identifier/>
  <dc:language/>
  <dc:subject/>
</cp:coreProperties>
</file>