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фывыфвфыв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ыфвыфв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2024-12-12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rtl w:val="0"/>
                <w:lang w:val="en-US"/>
              </w:rPr>
              <w:t xml:space="preserve">фывфыв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фывыф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фывыф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фывыфв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M3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123123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Гибридный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фывыфв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2024-12-04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0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-401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-30-4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SC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…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 w:hint="default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  <w14:textOutline w14:w="12700" w14:cap="flat">
                  <w14:noFill/>
                  <w14:miter w14:lim="400000"/>
                </w14:textOutline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54"/>
        </w:tabs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54"/>
        </w:tabs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54"/>
        </w:tabs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54"/>
        </w:tabs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54"/>
        </w:tabs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54"/>
        </w:tabs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54"/>
        </w:tabs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54"/>
        </w:tabs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