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A007D" w14:textId="07252ED7" w:rsidR="00C21DB4" w:rsidRPr="00BC5FDA" w:rsidRDefault="0025347E" w:rsidP="0025347E">
      <w:pPr>
        <w:pStyle w:val="Heading1"/>
        <w:rPr>
          <w:rFonts w:ascii="Times New Roman" w:hAnsi="Times New Roman" w:cs="Times New Roman"/>
        </w:rPr>
      </w:pPr>
      <w:r w:rsidRPr="00BC5FDA">
        <w:rPr>
          <w:rFonts w:ascii="Times New Roman" w:hAnsi="Times New Roman" w:cs="Times New Roman"/>
        </w:rPr>
        <w:t>AI Usage Register</w:t>
      </w:r>
    </w:p>
    <w:p w14:paraId="39202624" w14:textId="1D5CFEC8" w:rsidR="0025347E" w:rsidRPr="00BC5FDA" w:rsidRDefault="00B50E40">
      <w:pPr>
        <w:rPr>
          <w:rFonts w:ascii="Times New Roman" w:hAnsi="Times New Roman" w:cs="Times New Roman"/>
        </w:rPr>
      </w:pPr>
      <w:r w:rsidRPr="00BC5FDA">
        <w:rPr>
          <w:rFonts w:ascii="Times New Roman" w:hAnsi="Times New Roman" w:cs="Times New Roman"/>
        </w:rPr>
        <w:t xml:space="preserve">In the event if any team member has asked the assistance of AI to analyse, research, </w:t>
      </w:r>
      <w:r w:rsidR="004C4BCC" w:rsidRPr="00BC5FDA">
        <w:rPr>
          <w:rFonts w:ascii="Times New Roman" w:hAnsi="Times New Roman" w:cs="Times New Roman"/>
        </w:rPr>
        <w:t>compare architecture, design, code, test, debug, review documentation</w:t>
      </w:r>
      <w:r w:rsidR="00656BC4" w:rsidRPr="00BC5FDA">
        <w:rPr>
          <w:rFonts w:ascii="Times New Roman" w:hAnsi="Times New Roman" w:cs="Times New Roman"/>
        </w:rPr>
        <w:t xml:space="preserve"> and operational analysis, the following table underneath provide all the information that each AI usage must require.</w:t>
      </w:r>
      <w:r w:rsidR="00BC5FDA" w:rsidRPr="00BC5FDA">
        <w:rPr>
          <w:rFonts w:ascii="Times New Roman" w:hAnsi="Times New Roman" w:cs="Times New Roman"/>
        </w:rPr>
        <w:t xml:space="preserve"> The following key points of the table will assist in completing each AI usage within the table:</w:t>
      </w:r>
    </w:p>
    <w:p w14:paraId="1EF7A40B" w14:textId="7FBE90D1" w:rsidR="00BC5FDA" w:rsidRPr="00BC5FDA" w:rsidRDefault="00BC5FDA" w:rsidP="00BC5FDA">
      <w:pPr>
        <w:pStyle w:val="Heading2"/>
        <w:rPr>
          <w:rFonts w:ascii="Times New Roman" w:hAnsi="Times New Roman" w:cs="Times New Roman"/>
        </w:rPr>
      </w:pPr>
      <w:r w:rsidRPr="00BC5FDA">
        <w:rPr>
          <w:rFonts w:ascii="Times New Roman" w:hAnsi="Times New Roman" w:cs="Times New Roman"/>
        </w:rPr>
        <w:t>Features</w:t>
      </w:r>
    </w:p>
    <w:p w14:paraId="65785569" w14:textId="746A3293" w:rsidR="00045F57" w:rsidRDefault="005A6C94" w:rsidP="00045F5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45F57">
        <w:rPr>
          <w:rFonts w:ascii="Times New Roman" w:hAnsi="Times New Roman" w:cs="Times New Roman"/>
        </w:rPr>
        <w:t xml:space="preserve">ID: This is the ID of an AI usage. </w:t>
      </w:r>
      <w:r w:rsidR="00045F57" w:rsidRPr="00045F57">
        <w:rPr>
          <w:rFonts w:ascii="Times New Roman" w:hAnsi="Times New Roman" w:cs="Times New Roman"/>
        </w:rPr>
        <w:t>The following will give the naming convention of AI IDs:</w:t>
      </w:r>
    </w:p>
    <w:p w14:paraId="43DCF3F5" w14:textId="1D281D55" w:rsidR="00045F57" w:rsidRDefault="00D43CDC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Research:  E.g. “AI-RES-1</w:t>
      </w:r>
      <w:r w:rsidR="001D1954">
        <w:rPr>
          <w:rFonts w:ascii="Times New Roman" w:hAnsi="Times New Roman" w:cs="Times New Roman"/>
        </w:rPr>
        <w:t>”</w:t>
      </w:r>
    </w:p>
    <w:p w14:paraId="4909A061" w14:textId="07F5A087" w:rsidR="00D43CDC" w:rsidRDefault="001D1954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Formatting: E.g. “AI-FORM-34”</w:t>
      </w:r>
    </w:p>
    <w:p w14:paraId="604CF94E" w14:textId="01720774" w:rsidR="001D1954" w:rsidRDefault="00960CC8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Coding: E.g. “AI-CODE-12”</w:t>
      </w:r>
    </w:p>
    <w:p w14:paraId="766424C2" w14:textId="2A886A2C" w:rsidR="00960CC8" w:rsidRDefault="00960CC8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Analysis: E.g. “AI-ANA-55”</w:t>
      </w:r>
    </w:p>
    <w:p w14:paraId="04AD7F59" w14:textId="2E0F6B56" w:rsidR="00960CC8" w:rsidRDefault="00140C31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Design: E.g.” AI-DES-91”</w:t>
      </w:r>
    </w:p>
    <w:p w14:paraId="24753B9E" w14:textId="67CCF7D8" w:rsidR="00140C31" w:rsidRDefault="00140C31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Debug: E.g. “AI-DEB-83”</w:t>
      </w:r>
    </w:p>
    <w:p w14:paraId="4E8613B2" w14:textId="6F1AABC6" w:rsidR="00140C31" w:rsidRDefault="00794B5D" w:rsidP="00045F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Review documentation: E.g. “AI-REV-32”</w:t>
      </w:r>
    </w:p>
    <w:p w14:paraId="39A9828D" w14:textId="2D1E4208" w:rsidR="00B64461" w:rsidRDefault="00B64461" w:rsidP="00B6446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Test: E.g. “AI-TEST-2”</w:t>
      </w:r>
    </w:p>
    <w:p w14:paraId="17D6880F" w14:textId="61ABC2CE" w:rsidR="00B64461" w:rsidRPr="00512EDE" w:rsidRDefault="008B1964" w:rsidP="00512ED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</w:t>
      </w:r>
      <w:r w:rsidR="00512EDE">
        <w:rPr>
          <w:rFonts w:ascii="Times New Roman" w:hAnsi="Times New Roman" w:cs="Times New Roman"/>
        </w:rPr>
        <w:t xml:space="preserve"> more ID naming standards are required</w:t>
      </w:r>
      <w:r>
        <w:rPr>
          <w:rFonts w:ascii="Times New Roman" w:hAnsi="Times New Roman" w:cs="Times New Roman"/>
        </w:rPr>
        <w:t xml:space="preserve"> for more project variety tasks</w:t>
      </w:r>
      <w:r w:rsidR="00512EDE">
        <w:rPr>
          <w:rFonts w:ascii="Times New Roman" w:hAnsi="Times New Roman" w:cs="Times New Roman"/>
        </w:rPr>
        <w:t xml:space="preserve">, inform lead of this so that more standards can be discussed and approved or rejected. These ones at the top are simply </w:t>
      </w:r>
      <w:r>
        <w:rPr>
          <w:rFonts w:ascii="Times New Roman" w:hAnsi="Times New Roman" w:cs="Times New Roman"/>
        </w:rPr>
        <w:t>base AI ID naming conventions</w:t>
      </w:r>
      <w:r w:rsidR="00F76A54">
        <w:rPr>
          <w:rFonts w:ascii="Times New Roman" w:hAnsi="Times New Roman" w:cs="Times New Roman"/>
        </w:rPr>
        <w:t xml:space="preserve"> for known project elements</w:t>
      </w:r>
      <w:r>
        <w:rPr>
          <w:rFonts w:ascii="Times New Roman" w:hAnsi="Times New Roman" w:cs="Times New Roman"/>
        </w:rPr>
        <w:t>.</w:t>
      </w:r>
      <w:r w:rsidR="009724FF">
        <w:rPr>
          <w:rFonts w:ascii="Times New Roman" w:hAnsi="Times New Roman" w:cs="Times New Roman"/>
        </w:rPr>
        <w:t xml:space="preserve"> Also</w:t>
      </w:r>
      <w:r w:rsidR="00972A8C">
        <w:rPr>
          <w:rFonts w:ascii="Times New Roman" w:hAnsi="Times New Roman" w:cs="Times New Roman"/>
        </w:rPr>
        <w:t xml:space="preserve">, if a person used AI for research for the first time, he/she will write </w:t>
      </w:r>
      <w:r w:rsidR="001F4651">
        <w:rPr>
          <w:rFonts w:ascii="Times New Roman" w:hAnsi="Times New Roman" w:cs="Times New Roman"/>
        </w:rPr>
        <w:t>“</w:t>
      </w:r>
      <w:r w:rsidR="00972A8C">
        <w:rPr>
          <w:rFonts w:ascii="Times New Roman" w:hAnsi="Times New Roman" w:cs="Times New Roman"/>
        </w:rPr>
        <w:t>AI-RES-1</w:t>
      </w:r>
      <w:r w:rsidR="001F4651">
        <w:rPr>
          <w:rFonts w:ascii="Times New Roman" w:hAnsi="Times New Roman" w:cs="Times New Roman"/>
        </w:rPr>
        <w:t>”</w:t>
      </w:r>
      <w:r w:rsidR="00972A8C">
        <w:rPr>
          <w:rFonts w:ascii="Times New Roman" w:hAnsi="Times New Roman" w:cs="Times New Roman"/>
        </w:rPr>
        <w:t xml:space="preserve"> but if </w:t>
      </w:r>
      <w:r w:rsidR="001F4651">
        <w:rPr>
          <w:rFonts w:ascii="Times New Roman" w:hAnsi="Times New Roman" w:cs="Times New Roman"/>
        </w:rPr>
        <w:t xml:space="preserve">he/she uses AI to debug code, do not increment the ID number, write </w:t>
      </w:r>
      <w:r w:rsidR="00192A51">
        <w:rPr>
          <w:rFonts w:ascii="Times New Roman" w:hAnsi="Times New Roman" w:cs="Times New Roman"/>
        </w:rPr>
        <w:t>“</w:t>
      </w:r>
      <w:r w:rsidR="001F4651">
        <w:rPr>
          <w:rFonts w:ascii="Times New Roman" w:hAnsi="Times New Roman" w:cs="Times New Roman"/>
        </w:rPr>
        <w:t>AI-</w:t>
      </w:r>
      <w:r w:rsidR="00192A51">
        <w:rPr>
          <w:rFonts w:ascii="Times New Roman" w:hAnsi="Times New Roman" w:cs="Times New Roman"/>
        </w:rPr>
        <w:t>DEB-1”. Only increment the ID number once the AI has assisted more than once in a specific usage such as research</w:t>
      </w:r>
      <w:r w:rsidR="001517D4">
        <w:rPr>
          <w:rFonts w:ascii="Times New Roman" w:hAnsi="Times New Roman" w:cs="Times New Roman"/>
        </w:rPr>
        <w:t xml:space="preserve"> and debug.</w:t>
      </w:r>
    </w:p>
    <w:p w14:paraId="5D7753D3" w14:textId="19C690B9" w:rsidR="00B64461" w:rsidRDefault="002D3AB7" w:rsidP="00B644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Date: This is the date on which the team member acquired the usage of AI. For </w:t>
      </w:r>
      <w:r w:rsidR="00C64D38">
        <w:rPr>
          <w:rFonts w:ascii="Times New Roman" w:hAnsi="Times New Roman" w:cs="Times New Roman"/>
        </w:rPr>
        <w:t>conciseness, keep the date format such as “25/</w:t>
      </w:r>
      <w:r w:rsidR="009E3B8B">
        <w:rPr>
          <w:rFonts w:ascii="Times New Roman" w:hAnsi="Times New Roman" w:cs="Times New Roman"/>
        </w:rPr>
        <w:t>06/2026</w:t>
      </w:r>
      <w:r w:rsidR="00C64D38">
        <w:rPr>
          <w:rFonts w:ascii="Times New Roman" w:hAnsi="Times New Roman" w:cs="Times New Roman"/>
        </w:rPr>
        <w:t>”</w:t>
      </w:r>
      <w:r w:rsidR="009E3B8B">
        <w:rPr>
          <w:rFonts w:ascii="Times New Roman" w:hAnsi="Times New Roman" w:cs="Times New Roman"/>
        </w:rPr>
        <w:t>.</w:t>
      </w:r>
    </w:p>
    <w:p w14:paraId="40E9B6A8" w14:textId="30FDFAD0" w:rsidR="009E3B8B" w:rsidRDefault="009E3B8B" w:rsidP="00B644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Tool: This is the tool that </w:t>
      </w:r>
      <w:r w:rsidR="00952E54">
        <w:rPr>
          <w:rFonts w:ascii="Times New Roman" w:hAnsi="Times New Roman" w:cs="Times New Roman"/>
        </w:rPr>
        <w:t xml:space="preserve">a team member </w:t>
      </w:r>
      <w:r>
        <w:rPr>
          <w:rFonts w:ascii="Times New Roman" w:hAnsi="Times New Roman" w:cs="Times New Roman"/>
        </w:rPr>
        <w:t>used, in other words, name the AI tool. E.g. “Gemini”.</w:t>
      </w:r>
    </w:p>
    <w:p w14:paraId="3353F80A" w14:textId="384E4F3B" w:rsidR="009E3B8B" w:rsidRDefault="009E3B8B" w:rsidP="00B644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Engineering Task: </w:t>
      </w:r>
      <w:r w:rsidR="00952E54">
        <w:rPr>
          <w:rFonts w:ascii="Times New Roman" w:hAnsi="Times New Roman" w:cs="Times New Roman"/>
        </w:rPr>
        <w:t xml:space="preserve">Team member must explain why they </w:t>
      </w:r>
      <w:r>
        <w:rPr>
          <w:rFonts w:ascii="Times New Roman" w:hAnsi="Times New Roman" w:cs="Times New Roman"/>
        </w:rPr>
        <w:t xml:space="preserve">used the AI tool. </w:t>
      </w:r>
      <w:r w:rsidR="00952E54">
        <w:rPr>
          <w:rFonts w:ascii="Times New Roman" w:hAnsi="Times New Roman" w:cs="Times New Roman"/>
        </w:rPr>
        <w:t>How did it assist for the project?</w:t>
      </w:r>
    </w:p>
    <w:p w14:paraId="7E8F426B" w14:textId="4E1747D6" w:rsidR="004F0239" w:rsidRDefault="004F0239" w:rsidP="00B644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AI contribution: Write down what the AI contributed for the engineering task. Do not copy and paste the actual response from AI, simply summarize what the AI contributed for </w:t>
      </w:r>
      <w:r w:rsidR="00936F6B">
        <w:rPr>
          <w:rFonts w:ascii="Times New Roman" w:hAnsi="Times New Roman" w:cs="Times New Roman"/>
        </w:rPr>
        <w:t>the</w:t>
      </w:r>
      <w:r>
        <w:rPr>
          <w:rFonts w:ascii="Times New Roman" w:hAnsi="Times New Roman" w:cs="Times New Roman"/>
        </w:rPr>
        <w:t xml:space="preserve"> task.</w:t>
      </w:r>
    </w:p>
    <w:p w14:paraId="466840D9" w14:textId="53AA56CB" w:rsidR="004F0239" w:rsidRDefault="004F0239" w:rsidP="00B644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Verification: </w:t>
      </w:r>
      <w:r w:rsidR="00A73BD1">
        <w:rPr>
          <w:rFonts w:ascii="Times New Roman" w:hAnsi="Times New Roman" w:cs="Times New Roman"/>
        </w:rPr>
        <w:t>How did a team member</w:t>
      </w:r>
      <w:r w:rsidR="00936F6B">
        <w:rPr>
          <w:rFonts w:ascii="Times New Roman" w:hAnsi="Times New Roman" w:cs="Times New Roman"/>
        </w:rPr>
        <w:t xml:space="preserve"> check that the AI’s claim or assistance is correct? E.g. If </w:t>
      </w:r>
      <w:r w:rsidR="00A73BD1">
        <w:rPr>
          <w:rFonts w:ascii="Times New Roman" w:hAnsi="Times New Roman" w:cs="Times New Roman"/>
        </w:rPr>
        <w:t xml:space="preserve">a team member asked AI to guide research, </w:t>
      </w:r>
      <w:r w:rsidR="00E46303">
        <w:rPr>
          <w:rFonts w:ascii="Times New Roman" w:hAnsi="Times New Roman" w:cs="Times New Roman"/>
        </w:rPr>
        <w:t>verify the AI’s claim by seeing if the resources recommended has not been fabricated and exists on Google Scholar.</w:t>
      </w:r>
    </w:p>
    <w:p w14:paraId="4F5F7988" w14:textId="5612A4CD" w:rsidR="00E46303" w:rsidRDefault="00E46303" w:rsidP="00B644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Decision: This is where a team member decides if they will accept the AI’s assistance or if they reject it. Simply write “ACCEPT” or “REJECT”.</w:t>
      </w:r>
    </w:p>
    <w:p w14:paraId="297FCC7F" w14:textId="115384DD" w:rsidR="00E46303" w:rsidRDefault="00E46303" w:rsidP="00B644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Issues Found: If AI did not contribute well and issues were found </w:t>
      </w:r>
      <w:r w:rsidR="009D4BE2">
        <w:rPr>
          <w:rFonts w:ascii="Times New Roman" w:hAnsi="Times New Roman" w:cs="Times New Roman"/>
        </w:rPr>
        <w:t>when a team member asked AI for assistance, write down what went wrong.</w:t>
      </w:r>
    </w:p>
    <w:tbl>
      <w:tblPr>
        <w:tblStyle w:val="TableGrid"/>
        <w:tblpPr w:leftFromText="180" w:rightFromText="180" w:vertAnchor="text" w:horzAnchor="margin" w:tblpXSpec="center" w:tblpY="-1013"/>
        <w:tblW w:w="11058" w:type="dxa"/>
        <w:tblLook w:val="04A0" w:firstRow="1" w:lastRow="0" w:firstColumn="1" w:lastColumn="0" w:noHBand="0" w:noVBand="1"/>
      </w:tblPr>
      <w:tblGrid>
        <w:gridCol w:w="988"/>
        <w:gridCol w:w="998"/>
        <w:gridCol w:w="1134"/>
        <w:gridCol w:w="1489"/>
        <w:gridCol w:w="1771"/>
        <w:gridCol w:w="1979"/>
        <w:gridCol w:w="1134"/>
        <w:gridCol w:w="1565"/>
      </w:tblGrid>
      <w:tr w:rsidR="009D4BE2" w:rsidRPr="00BC5FDA" w14:paraId="58C47436" w14:textId="77777777" w:rsidTr="00F22845">
        <w:tc>
          <w:tcPr>
            <w:tcW w:w="988" w:type="dxa"/>
            <w:shd w:val="clear" w:color="auto" w:fill="0F4761" w:themeFill="accent1" w:themeFillShade="BF"/>
          </w:tcPr>
          <w:p w14:paraId="64F3FDAD" w14:textId="77777777" w:rsidR="009D4BE2" w:rsidRPr="00F22845" w:rsidRDefault="009D4BE2" w:rsidP="009D4BE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2284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ID</w:t>
            </w:r>
          </w:p>
        </w:tc>
        <w:tc>
          <w:tcPr>
            <w:tcW w:w="998" w:type="dxa"/>
            <w:shd w:val="clear" w:color="auto" w:fill="0F4761" w:themeFill="accent1" w:themeFillShade="BF"/>
          </w:tcPr>
          <w:p w14:paraId="7F57B228" w14:textId="77777777" w:rsidR="009D4BE2" w:rsidRPr="00F22845" w:rsidRDefault="009D4BE2" w:rsidP="009D4BE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22845">
              <w:rPr>
                <w:rFonts w:ascii="Times New Roman" w:hAnsi="Times New Roman" w:cs="Times New Roman"/>
                <w:sz w:val="20"/>
                <w:szCs w:val="20"/>
              </w:rPr>
              <w:t>Date</w:t>
            </w:r>
          </w:p>
        </w:tc>
        <w:tc>
          <w:tcPr>
            <w:tcW w:w="1134" w:type="dxa"/>
            <w:shd w:val="clear" w:color="auto" w:fill="0F4761" w:themeFill="accent1" w:themeFillShade="BF"/>
          </w:tcPr>
          <w:p w14:paraId="625AA057" w14:textId="77777777" w:rsidR="009D4BE2" w:rsidRPr="00F22845" w:rsidRDefault="009D4BE2" w:rsidP="009D4BE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22845">
              <w:rPr>
                <w:rFonts w:ascii="Times New Roman" w:hAnsi="Times New Roman" w:cs="Times New Roman"/>
                <w:sz w:val="20"/>
                <w:szCs w:val="20"/>
              </w:rPr>
              <w:t>Tool</w:t>
            </w:r>
          </w:p>
        </w:tc>
        <w:tc>
          <w:tcPr>
            <w:tcW w:w="1489" w:type="dxa"/>
            <w:shd w:val="clear" w:color="auto" w:fill="0F4761" w:themeFill="accent1" w:themeFillShade="BF"/>
          </w:tcPr>
          <w:p w14:paraId="49C61487" w14:textId="77777777" w:rsidR="009D4BE2" w:rsidRPr="00F22845" w:rsidRDefault="009D4BE2" w:rsidP="009D4BE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22845">
              <w:rPr>
                <w:rFonts w:ascii="Times New Roman" w:hAnsi="Times New Roman" w:cs="Times New Roman"/>
                <w:sz w:val="18"/>
                <w:szCs w:val="18"/>
              </w:rPr>
              <w:t>Engineering task</w:t>
            </w:r>
          </w:p>
        </w:tc>
        <w:tc>
          <w:tcPr>
            <w:tcW w:w="1771" w:type="dxa"/>
            <w:shd w:val="clear" w:color="auto" w:fill="0F4761" w:themeFill="accent1" w:themeFillShade="BF"/>
          </w:tcPr>
          <w:p w14:paraId="4F0E6099" w14:textId="77777777" w:rsidR="009D4BE2" w:rsidRPr="00F22845" w:rsidRDefault="009D4BE2" w:rsidP="009D4BE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22845">
              <w:rPr>
                <w:rFonts w:ascii="Times New Roman" w:hAnsi="Times New Roman" w:cs="Times New Roman"/>
                <w:sz w:val="20"/>
                <w:szCs w:val="20"/>
              </w:rPr>
              <w:t>AI contribution</w:t>
            </w:r>
          </w:p>
        </w:tc>
        <w:tc>
          <w:tcPr>
            <w:tcW w:w="1979" w:type="dxa"/>
            <w:shd w:val="clear" w:color="auto" w:fill="0F4761" w:themeFill="accent1" w:themeFillShade="BF"/>
          </w:tcPr>
          <w:p w14:paraId="759CBA73" w14:textId="77777777" w:rsidR="009D4BE2" w:rsidRPr="00F22845" w:rsidRDefault="009D4BE2" w:rsidP="009D4BE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22845">
              <w:rPr>
                <w:rFonts w:ascii="Times New Roman" w:hAnsi="Times New Roman" w:cs="Times New Roman"/>
                <w:sz w:val="20"/>
                <w:szCs w:val="20"/>
              </w:rPr>
              <w:t>Verification</w:t>
            </w:r>
          </w:p>
        </w:tc>
        <w:tc>
          <w:tcPr>
            <w:tcW w:w="1134" w:type="dxa"/>
            <w:shd w:val="clear" w:color="auto" w:fill="0F4761" w:themeFill="accent1" w:themeFillShade="BF"/>
          </w:tcPr>
          <w:p w14:paraId="18A9CB0F" w14:textId="77777777" w:rsidR="009D4BE2" w:rsidRPr="00F22845" w:rsidRDefault="009D4BE2" w:rsidP="009D4BE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22845">
              <w:rPr>
                <w:rFonts w:ascii="Times New Roman" w:hAnsi="Times New Roman" w:cs="Times New Roman"/>
                <w:sz w:val="20"/>
                <w:szCs w:val="20"/>
              </w:rPr>
              <w:t>Decision</w:t>
            </w:r>
          </w:p>
        </w:tc>
        <w:tc>
          <w:tcPr>
            <w:tcW w:w="1565" w:type="dxa"/>
            <w:shd w:val="clear" w:color="auto" w:fill="0F4761" w:themeFill="accent1" w:themeFillShade="BF"/>
          </w:tcPr>
          <w:p w14:paraId="44DFCCE6" w14:textId="77777777" w:rsidR="009D4BE2" w:rsidRPr="00F22845" w:rsidRDefault="009D4BE2" w:rsidP="009D4BE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22845">
              <w:rPr>
                <w:rFonts w:ascii="Times New Roman" w:hAnsi="Times New Roman" w:cs="Times New Roman"/>
                <w:sz w:val="20"/>
                <w:szCs w:val="20"/>
              </w:rPr>
              <w:t>Issues Found</w:t>
            </w:r>
          </w:p>
        </w:tc>
      </w:tr>
      <w:tr w:rsidR="009D4BE2" w:rsidRPr="00BC5FDA" w14:paraId="22347D42" w14:textId="77777777" w:rsidTr="00F22845">
        <w:tc>
          <w:tcPr>
            <w:tcW w:w="988" w:type="dxa"/>
          </w:tcPr>
          <w:p w14:paraId="03AB2199" w14:textId="77777777" w:rsidR="009D4BE2" w:rsidRPr="00F22845" w:rsidRDefault="009D4BE2" w:rsidP="009D4BE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8" w:type="dxa"/>
          </w:tcPr>
          <w:p w14:paraId="5734A639" w14:textId="77777777" w:rsidR="009D4BE2" w:rsidRPr="00F22845" w:rsidRDefault="009D4BE2" w:rsidP="009D4BE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9D9C907" w14:textId="77777777" w:rsidR="009D4BE2" w:rsidRPr="00F22845" w:rsidRDefault="009D4BE2" w:rsidP="009D4BE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89" w:type="dxa"/>
          </w:tcPr>
          <w:p w14:paraId="5301CFBC" w14:textId="77777777" w:rsidR="009D4BE2" w:rsidRPr="00F22845" w:rsidRDefault="009D4BE2" w:rsidP="009D4BE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71" w:type="dxa"/>
          </w:tcPr>
          <w:p w14:paraId="078B3000" w14:textId="77777777" w:rsidR="009D4BE2" w:rsidRPr="00F22845" w:rsidRDefault="009D4BE2" w:rsidP="009D4BE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79" w:type="dxa"/>
          </w:tcPr>
          <w:p w14:paraId="01BD152B" w14:textId="77777777" w:rsidR="009D4BE2" w:rsidRPr="00F22845" w:rsidRDefault="009D4BE2" w:rsidP="009D4BE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</w:tcPr>
          <w:p w14:paraId="4DE1C9B1" w14:textId="4CF18815" w:rsidR="009D4BE2" w:rsidRPr="00F22845" w:rsidRDefault="009D4BE2" w:rsidP="009D4BE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65" w:type="dxa"/>
          </w:tcPr>
          <w:p w14:paraId="6A03788C" w14:textId="77777777" w:rsidR="009D4BE2" w:rsidRPr="00F22845" w:rsidRDefault="009D4BE2" w:rsidP="009D4BE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D4BE2" w:rsidRPr="00BC5FDA" w14:paraId="03F51505" w14:textId="77777777" w:rsidTr="00F22845">
        <w:tc>
          <w:tcPr>
            <w:tcW w:w="988" w:type="dxa"/>
          </w:tcPr>
          <w:p w14:paraId="52B6241E" w14:textId="77777777" w:rsidR="009D4BE2" w:rsidRPr="00F22845" w:rsidRDefault="009D4BE2" w:rsidP="009D4BE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8" w:type="dxa"/>
          </w:tcPr>
          <w:p w14:paraId="30947641" w14:textId="77777777" w:rsidR="009D4BE2" w:rsidRPr="00F22845" w:rsidRDefault="009D4BE2" w:rsidP="009D4BE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</w:tcPr>
          <w:p w14:paraId="4A896FE8" w14:textId="77777777" w:rsidR="009D4BE2" w:rsidRPr="00F22845" w:rsidRDefault="009D4BE2" w:rsidP="009D4BE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89" w:type="dxa"/>
          </w:tcPr>
          <w:p w14:paraId="1596FE63" w14:textId="77777777" w:rsidR="009D4BE2" w:rsidRPr="00F22845" w:rsidRDefault="009D4BE2" w:rsidP="009D4BE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71" w:type="dxa"/>
          </w:tcPr>
          <w:p w14:paraId="5CA9CD0B" w14:textId="77777777" w:rsidR="009D4BE2" w:rsidRPr="00F22845" w:rsidRDefault="009D4BE2" w:rsidP="009D4BE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79" w:type="dxa"/>
          </w:tcPr>
          <w:p w14:paraId="792BF7DC" w14:textId="77777777" w:rsidR="009D4BE2" w:rsidRPr="00F22845" w:rsidRDefault="009D4BE2" w:rsidP="009D4BE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</w:tcPr>
          <w:p w14:paraId="26D09D19" w14:textId="77777777" w:rsidR="009D4BE2" w:rsidRPr="00F22845" w:rsidRDefault="009D4BE2" w:rsidP="009D4BE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65" w:type="dxa"/>
          </w:tcPr>
          <w:p w14:paraId="2C278A65" w14:textId="77777777" w:rsidR="009D4BE2" w:rsidRPr="00F22845" w:rsidRDefault="009D4BE2" w:rsidP="009D4BE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11F4A609" w14:textId="77777777" w:rsidR="00B64461" w:rsidRPr="00B64461" w:rsidRDefault="00B64461" w:rsidP="009D4BE2">
      <w:pPr>
        <w:ind w:left="360"/>
        <w:rPr>
          <w:rFonts w:ascii="Times New Roman" w:hAnsi="Times New Roman" w:cs="Times New Roman"/>
        </w:rPr>
      </w:pPr>
    </w:p>
    <w:p w14:paraId="03ECBD11" w14:textId="77777777" w:rsidR="00B64461" w:rsidRPr="00B64461" w:rsidRDefault="00B64461" w:rsidP="00B64461">
      <w:pPr>
        <w:pStyle w:val="ListParagraph"/>
        <w:ind w:left="1440"/>
        <w:rPr>
          <w:rFonts w:ascii="Times New Roman" w:hAnsi="Times New Roman" w:cs="Times New Roman"/>
        </w:rPr>
      </w:pPr>
    </w:p>
    <w:p w14:paraId="776D07CA" w14:textId="77777777" w:rsidR="00045F57" w:rsidRDefault="00045F57">
      <w:pPr>
        <w:rPr>
          <w:rFonts w:ascii="Times New Roman" w:hAnsi="Times New Roman" w:cs="Times New Roman"/>
        </w:rPr>
      </w:pPr>
    </w:p>
    <w:p w14:paraId="4A67DFCE" w14:textId="77777777" w:rsidR="00045F57" w:rsidRPr="00BC5FDA" w:rsidRDefault="00045F57">
      <w:pPr>
        <w:rPr>
          <w:rFonts w:ascii="Times New Roman" w:hAnsi="Times New Roman" w:cs="Times New Roman"/>
        </w:rPr>
      </w:pPr>
    </w:p>
    <w:sectPr w:rsidR="00045F57" w:rsidRPr="00BC5F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82D72"/>
    <w:multiLevelType w:val="hybridMultilevel"/>
    <w:tmpl w:val="058C4FD4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>
      <w:start w:val="1"/>
      <w:numFmt w:val="lowerRoman"/>
      <w:lvlText w:val="%3."/>
      <w:lvlJc w:val="right"/>
      <w:pPr>
        <w:ind w:left="2160" w:hanging="180"/>
      </w:pPr>
    </w:lvl>
    <w:lvl w:ilvl="3" w:tplc="1C09000F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BE1B1E"/>
    <w:multiLevelType w:val="hybridMultilevel"/>
    <w:tmpl w:val="0A36F8E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2162233">
    <w:abstractNumId w:val="0"/>
  </w:num>
  <w:num w:numId="2" w16cid:durableId="4552175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DB4"/>
    <w:rsid w:val="00045F57"/>
    <w:rsid w:val="00140C31"/>
    <w:rsid w:val="0014652B"/>
    <w:rsid w:val="001517D4"/>
    <w:rsid w:val="00192A51"/>
    <w:rsid w:val="001D1954"/>
    <w:rsid w:val="001F4651"/>
    <w:rsid w:val="0025347E"/>
    <w:rsid w:val="002D3AB7"/>
    <w:rsid w:val="00495FDC"/>
    <w:rsid w:val="004C4BCC"/>
    <w:rsid w:val="004F0239"/>
    <w:rsid w:val="00512EDE"/>
    <w:rsid w:val="005A6C94"/>
    <w:rsid w:val="00656BC4"/>
    <w:rsid w:val="007466AB"/>
    <w:rsid w:val="00794B5D"/>
    <w:rsid w:val="008B1964"/>
    <w:rsid w:val="00936F6B"/>
    <w:rsid w:val="00952E54"/>
    <w:rsid w:val="00960CC8"/>
    <w:rsid w:val="009724FF"/>
    <w:rsid w:val="00972A8C"/>
    <w:rsid w:val="009D4BE2"/>
    <w:rsid w:val="009E3B8B"/>
    <w:rsid w:val="00A73BD1"/>
    <w:rsid w:val="00AE7BF3"/>
    <w:rsid w:val="00AF63F2"/>
    <w:rsid w:val="00B50E40"/>
    <w:rsid w:val="00B64461"/>
    <w:rsid w:val="00BC5FDA"/>
    <w:rsid w:val="00C21DB4"/>
    <w:rsid w:val="00C64D38"/>
    <w:rsid w:val="00D43CDC"/>
    <w:rsid w:val="00E46303"/>
    <w:rsid w:val="00EC6308"/>
    <w:rsid w:val="00F22845"/>
    <w:rsid w:val="00F76A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1CC9CD9"/>
  <w15:chartTrackingRefBased/>
  <w15:docId w15:val="{DD52908E-6C70-4C63-9B07-1AE75BC73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1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1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D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D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D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D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DB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C63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359</Words>
  <Characters>2050</Characters>
  <Application>Microsoft Office Word</Application>
  <DocSecurity>0</DocSecurity>
  <Lines>17</Lines>
  <Paragraphs>4</Paragraphs>
  <ScaleCrop>false</ScaleCrop>
  <Company/>
  <LinksUpToDate>false</LinksUpToDate>
  <CharactersWithSpaces>2405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Benno Weideman</dc:creator>
  <cp:keywords/>
  <dc:description/>
  <cp:lastModifiedBy>Benno Weideman</cp:lastModifiedBy>
  <cp:revision>37</cp:revision>
  <dcterms:created xsi:type="dcterms:W3CDTF">2026-09-05T07:48:00Z</dcterms:created>
  <dcterms:modified xsi:type="dcterms:W3CDTF">2026-09-05T08:21:00Z</dcterms:modified>
</cp:coreProperties>
</file>