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F41B7BF" wp14:textId="77777777">
      <w:pPr>
        <w:pStyle w:val="Title"/>
        <w:spacing w:after="100"/>
      </w:pPr>
      <w:r w:rsidRPr="612D4C3D" w:rsidR="612D4C3D">
        <w:rPr>
          <w:lang w:val="en-US"/>
        </w:rPr>
        <w:t>Quarta entrega: projeto técnico</w:t>
      </w:r>
    </w:p>
    <w:p xmlns:wp14="http://schemas.microsoft.com/office/word/2010/wordml" w14:paraId="03406CF8" wp14:textId="70C0A52D">
      <w:pPr>
        <w:spacing w:after="300"/>
      </w:pPr>
      <w:r w:rsidRPr="612D4C3D" w:rsidR="0AC87371">
        <w:rPr>
          <w:b w:val="1"/>
          <w:bCs w:val="1"/>
          <w:lang w:val="en-US"/>
        </w:rPr>
        <w:t>Sonic</w:t>
      </w:r>
      <w:r w:rsidRPr="612D4C3D" w:rsidR="0AC87371">
        <w:rPr>
          <w:b w:val="1"/>
          <w:bCs w:val="1"/>
          <w:lang w:val="en-US"/>
        </w:rPr>
        <w:t>Stock</w:t>
      </w:r>
      <w:r w:rsidRPr="612D4C3D" w:rsidR="0AC87371">
        <w:rPr>
          <w:b w:val="1"/>
          <w:bCs w:val="1"/>
          <w:lang w:val="en-US"/>
        </w:rPr>
        <w:t xml:space="preserve"> — Sistema de </w:t>
      </w:r>
      <w:r w:rsidRPr="612D4C3D" w:rsidR="0AC87371">
        <w:rPr>
          <w:b w:val="1"/>
          <w:bCs w:val="1"/>
          <w:lang w:val="en-US"/>
        </w:rPr>
        <w:t>Gerenciamento</w:t>
      </w:r>
      <w:r w:rsidRPr="612D4C3D" w:rsidR="0AC87371">
        <w:rPr>
          <w:b w:val="1"/>
          <w:bCs w:val="1"/>
          <w:lang w:val="en-US"/>
        </w:rPr>
        <w:t xml:space="preserve"> de Estoque</w:t>
      </w:r>
    </w:p>
    <w:p xmlns:wp14="http://schemas.microsoft.com/office/word/2010/wordml" w14:paraId="541D1E3A" wp14:textId="77777777">
      <w:pPr>
        <w:pStyle w:val="Heading1"/>
        <w:spacing w:before="100" w:after="200"/>
      </w:pPr>
      <w:r w:rsidRPr="612D4C3D" w:rsidR="612D4C3D">
        <w:rPr>
          <w:lang w:val="en-US"/>
        </w:rPr>
        <w:t>Como a solução será construída?</w:t>
      </w:r>
    </w:p>
    <w:p xmlns:wp14="http://schemas.microsoft.com/office/word/2010/wordml" w14:paraId="0A1CC2A2" wp14:textId="66E9BB02">
      <w:pPr>
        <w:spacing w:after="200"/>
      </w:pPr>
      <w:r w:rsidRPr="612D4C3D" w:rsidR="612D4C3D">
        <w:rPr>
          <w:lang w:val="en-US"/>
        </w:rPr>
        <w:t xml:space="preserve">Com base no </w:t>
      </w:r>
      <w:r w:rsidRPr="612D4C3D" w:rsidR="612D4C3D">
        <w:rPr>
          <w:lang w:val="en-US"/>
        </w:rPr>
        <w:t>Documento</w:t>
      </w:r>
      <w:r w:rsidRPr="612D4C3D" w:rsidR="612D4C3D">
        <w:rPr>
          <w:lang w:val="en-US"/>
        </w:rPr>
        <w:t xml:space="preserve"> de </w:t>
      </w:r>
      <w:r w:rsidRPr="612D4C3D" w:rsidR="612D4C3D">
        <w:rPr>
          <w:lang w:val="en-US"/>
        </w:rPr>
        <w:t>Visão</w:t>
      </w:r>
      <w:r w:rsidRPr="612D4C3D" w:rsidR="612D4C3D">
        <w:rPr>
          <w:lang w:val="en-US"/>
        </w:rPr>
        <w:t xml:space="preserve"> do </w:t>
      </w:r>
      <w:r w:rsidRPr="612D4C3D" w:rsidR="612D4C3D">
        <w:rPr>
          <w:lang w:val="en-US"/>
        </w:rPr>
        <w:t>Sonic</w:t>
      </w:r>
      <w:r w:rsidRPr="612D4C3D" w:rsidR="612D4C3D">
        <w:rPr>
          <w:lang w:val="en-US"/>
        </w:rPr>
        <w:t>Stock</w:t>
      </w:r>
      <w:r w:rsidRPr="612D4C3D" w:rsidR="612D4C3D">
        <w:rPr>
          <w:lang w:val="en-US"/>
        </w:rPr>
        <w:t xml:space="preserve">, </w:t>
      </w:r>
      <w:r w:rsidRPr="612D4C3D" w:rsidR="612D4C3D">
        <w:rPr>
          <w:lang w:val="en-US"/>
        </w:rPr>
        <w:t>esta</w:t>
      </w:r>
      <w:r w:rsidRPr="612D4C3D" w:rsidR="612D4C3D">
        <w:rPr>
          <w:lang w:val="en-US"/>
        </w:rPr>
        <w:t xml:space="preserve"> </w:t>
      </w:r>
      <w:r w:rsidRPr="612D4C3D" w:rsidR="612D4C3D">
        <w:rPr>
          <w:lang w:val="en-US"/>
        </w:rPr>
        <w:t>seção</w:t>
      </w:r>
      <w:r w:rsidRPr="612D4C3D" w:rsidR="612D4C3D">
        <w:rPr>
          <w:lang w:val="en-US"/>
        </w:rPr>
        <w:t xml:space="preserve"> </w:t>
      </w:r>
      <w:r w:rsidRPr="612D4C3D" w:rsidR="612D4C3D">
        <w:rPr>
          <w:lang w:val="en-US"/>
        </w:rPr>
        <w:t>detalha</w:t>
      </w:r>
      <w:r w:rsidRPr="612D4C3D" w:rsidR="612D4C3D">
        <w:rPr>
          <w:lang w:val="en-US"/>
        </w:rPr>
        <w:t xml:space="preserve"> as </w:t>
      </w:r>
      <w:r w:rsidRPr="612D4C3D" w:rsidR="612D4C3D">
        <w:rPr>
          <w:lang w:val="en-US"/>
        </w:rPr>
        <w:t>decisões</w:t>
      </w:r>
      <w:r w:rsidRPr="612D4C3D" w:rsidR="612D4C3D">
        <w:rPr>
          <w:lang w:val="en-US"/>
        </w:rPr>
        <w:t xml:space="preserve"> </w:t>
      </w:r>
      <w:r w:rsidRPr="612D4C3D" w:rsidR="612D4C3D">
        <w:rPr>
          <w:lang w:val="en-US"/>
        </w:rPr>
        <w:t>técnicas</w:t>
      </w:r>
      <w:r w:rsidRPr="612D4C3D" w:rsidR="612D4C3D">
        <w:rPr>
          <w:lang w:val="en-US"/>
        </w:rPr>
        <w:t xml:space="preserve"> </w:t>
      </w:r>
      <w:r w:rsidRPr="612D4C3D" w:rsidR="612D4C3D">
        <w:rPr>
          <w:lang w:val="en-US"/>
        </w:rPr>
        <w:t>que</w:t>
      </w:r>
      <w:r w:rsidRPr="612D4C3D" w:rsidR="612D4C3D">
        <w:rPr>
          <w:lang w:val="en-US"/>
        </w:rPr>
        <w:t xml:space="preserve"> </w:t>
      </w:r>
      <w:r w:rsidRPr="612D4C3D" w:rsidR="612D4C3D">
        <w:rPr>
          <w:lang w:val="en-US"/>
        </w:rPr>
        <w:t>orientarão</w:t>
      </w:r>
      <w:r w:rsidRPr="612D4C3D" w:rsidR="612D4C3D">
        <w:rPr>
          <w:lang w:val="en-US"/>
        </w:rPr>
        <w:t xml:space="preserve"> o </w:t>
      </w:r>
      <w:r w:rsidRPr="612D4C3D" w:rsidR="612D4C3D">
        <w:rPr>
          <w:lang w:val="en-US"/>
        </w:rPr>
        <w:t>desenvolvimento</w:t>
      </w:r>
      <w:r w:rsidRPr="612D4C3D" w:rsidR="612D4C3D">
        <w:rPr>
          <w:lang w:val="en-US"/>
        </w:rPr>
        <w:t xml:space="preserve"> do </w:t>
      </w:r>
      <w:r w:rsidRPr="612D4C3D" w:rsidR="612D4C3D">
        <w:rPr>
          <w:lang w:val="en-US"/>
        </w:rPr>
        <w:t>sistema</w:t>
      </w:r>
      <w:r w:rsidRPr="612D4C3D" w:rsidR="612D4C3D">
        <w:rPr>
          <w:lang w:val="en-US"/>
        </w:rPr>
        <w:t xml:space="preserve">, </w:t>
      </w:r>
      <w:r w:rsidRPr="612D4C3D" w:rsidR="612D4C3D">
        <w:rPr>
          <w:lang w:val="en-US"/>
        </w:rPr>
        <w:t>cobrindo</w:t>
      </w:r>
      <w:r w:rsidRPr="612D4C3D" w:rsidR="612D4C3D">
        <w:rPr>
          <w:lang w:val="en-US"/>
        </w:rPr>
        <w:t xml:space="preserve"> </w:t>
      </w:r>
      <w:r w:rsidRPr="612D4C3D" w:rsidR="612D4C3D">
        <w:rPr>
          <w:lang w:val="en-US"/>
        </w:rPr>
        <w:t>linguagem</w:t>
      </w:r>
      <w:r w:rsidRPr="612D4C3D" w:rsidR="612D4C3D">
        <w:rPr>
          <w:lang w:val="en-US"/>
        </w:rPr>
        <w:t xml:space="preserve">, framework, banco de dados, </w:t>
      </w:r>
      <w:r w:rsidRPr="612D4C3D" w:rsidR="612D4C3D">
        <w:rPr>
          <w:lang w:val="en-US"/>
        </w:rPr>
        <w:t>arquitetura</w:t>
      </w:r>
      <w:r w:rsidRPr="612D4C3D" w:rsidR="612D4C3D">
        <w:rPr>
          <w:lang w:val="en-US"/>
        </w:rPr>
        <w:t xml:space="preserve">, ferramentas, </w:t>
      </w:r>
      <w:r w:rsidRPr="612D4C3D" w:rsidR="612D4C3D">
        <w:rPr>
          <w:lang w:val="en-US"/>
        </w:rPr>
        <w:t>controle</w:t>
      </w:r>
      <w:r w:rsidRPr="612D4C3D" w:rsidR="612D4C3D">
        <w:rPr>
          <w:lang w:val="en-US"/>
        </w:rPr>
        <w:t xml:space="preserve"> de </w:t>
      </w:r>
      <w:r w:rsidRPr="612D4C3D" w:rsidR="612D4C3D">
        <w:rPr>
          <w:lang w:val="en-US"/>
        </w:rPr>
        <w:t>versão</w:t>
      </w:r>
      <w:r w:rsidRPr="612D4C3D" w:rsidR="612D4C3D">
        <w:rPr>
          <w:lang w:val="en-US"/>
        </w:rPr>
        <w:t xml:space="preserve"> e </w:t>
      </w:r>
      <w:r w:rsidRPr="612D4C3D" w:rsidR="612D4C3D">
        <w:rPr>
          <w:lang w:val="en-US"/>
        </w:rPr>
        <w:t>ambiente</w:t>
      </w:r>
      <w:r w:rsidRPr="612D4C3D" w:rsidR="612D4C3D">
        <w:rPr>
          <w:lang w:val="en-US"/>
        </w:rPr>
        <w:t xml:space="preserve"> </w:t>
      </w:r>
      <w:r w:rsidRPr="612D4C3D" w:rsidR="612D4C3D">
        <w:rPr>
          <w:lang w:val="en-US"/>
        </w:rPr>
        <w:t>de</w:t>
      </w:r>
      <w:r w:rsidRPr="612D4C3D" w:rsidR="612D4C3D">
        <w:rPr>
          <w:lang w:val="en-US"/>
        </w:rPr>
        <w:t xml:space="preserve"> </w:t>
      </w:r>
      <w:r w:rsidRPr="612D4C3D" w:rsidR="612D4C3D">
        <w:rPr>
          <w:lang w:val="en-US"/>
        </w:rPr>
        <w:t>desenvolvimento</w:t>
      </w:r>
      <w:r w:rsidRPr="612D4C3D" w:rsidR="612D4C3D">
        <w:rPr>
          <w:lang w:val="en-US"/>
        </w:rPr>
        <w:t>.</w:t>
      </w:r>
    </w:p>
    <w:p xmlns:wp14="http://schemas.microsoft.com/office/word/2010/wordml" w14:paraId="3E598ACA" wp14:textId="77777777">
      <w:pPr>
        <w:pStyle w:val="Heading2"/>
        <w:spacing w:before="200" w:after="150"/>
      </w:pPr>
      <w:r w:rsidRPr="612D4C3D" w:rsidR="612D4C3D">
        <w:rPr>
          <w:lang w:val="en-US"/>
        </w:rPr>
        <w:t>Linguagem</w:t>
      </w:r>
    </w:p>
    <w:p xmlns:wp14="http://schemas.microsoft.com/office/word/2010/wordml" w14:paraId="78D0D075" wp14:textId="77777777">
      <w:pPr>
        <w:spacing w:after="200"/>
      </w:pPr>
      <w:r w:rsidRPr="612D4C3D" w:rsidR="612D4C3D">
        <w:rPr>
          <w:lang w:val="en-US"/>
        </w:rPr>
        <w:t>O front-end será desenvolvido em HTML, CSS e JavaScript, responsáveis pela estrutura, estilização e interatividade das páginas. O back-end e a API serão desenvolvidos em Python, linguagem escolhida por sua simplicidade e por ser compatível com o nível de experiência da equipe.</w:t>
      </w:r>
    </w:p>
    <w:p xmlns:wp14="http://schemas.microsoft.com/office/word/2010/wordml" w14:paraId="162DCCCD" wp14:textId="77777777">
      <w:pPr>
        <w:pStyle w:val="Heading2"/>
        <w:spacing w:before="200" w:after="150"/>
      </w:pPr>
      <w:r>
        <w:t xml:space="preserve">Framework</w:t>
      </w:r>
    </w:p>
    <w:p xmlns:wp14="http://schemas.microsoft.com/office/word/2010/wordml" w14:paraId="5771C908" wp14:textId="77777777">
      <w:pPr>
        <w:spacing w:after="200"/>
      </w:pPr>
      <w:r w:rsidRPr="612D4C3D" w:rsidR="612D4C3D">
        <w:rPr>
          <w:lang w:val="en-US"/>
        </w:rPr>
        <w:t>Será utilizado o Flask, framework Python voltado para o desenvolvimento de aplicações web e APIs REST. O Flask permite definir rotas e métodos HTTP de forma direta, facilitando a criação dos endpoints que farão a comunicação entre o front-end e o banco de dados, sem a necessidade de recursos mais complexos que fugiriam do escopo do projeto.</w:t>
      </w:r>
    </w:p>
    <w:p xmlns:wp14="http://schemas.microsoft.com/office/word/2010/wordml" w14:paraId="172B4973" wp14:textId="77777777">
      <w:pPr>
        <w:pStyle w:val="Heading2"/>
        <w:spacing w:before="200" w:after="150"/>
      </w:pPr>
      <w:r>
        <w:t xml:space="preserve">Banco de dados</w:t>
      </w:r>
    </w:p>
    <w:p xmlns:wp14="http://schemas.microsoft.com/office/word/2010/wordml" w14:paraId="77C64CD4" wp14:textId="77777777">
      <w:pPr>
        <w:spacing w:after="200"/>
      </w:pPr>
      <w:r w:rsidRPr="612D4C3D" w:rsidR="612D4C3D">
        <w:rPr>
          <w:lang w:val="en-US"/>
        </w:rPr>
        <w:t>O armazenamento das informações será feito em MySQL, banco de dados relacional gratuito e amplamente utilizado, adequado para representar as entidades do sistema (usuários, produtos, categorias, fornecedores e movimentações) e seus relacionamentos.</w:t>
      </w:r>
    </w:p>
    <w:p xmlns:wp14="http://schemas.microsoft.com/office/word/2010/wordml" w14:paraId="2F799C29" wp14:textId="77777777">
      <w:pPr>
        <w:pStyle w:val="Heading2"/>
        <w:spacing w:before="200" w:after="150"/>
      </w:pPr>
      <w:r w:rsidRPr="612D4C3D" w:rsidR="612D4C3D">
        <w:rPr>
          <w:lang w:val="en-US"/>
        </w:rPr>
        <w:t>Arquitetura</w:t>
      </w:r>
    </w:p>
    <w:p xmlns:wp14="http://schemas.microsoft.com/office/word/2010/wordml" w14:paraId="535E60B1" wp14:textId="77777777">
      <w:pPr>
        <w:spacing w:after="200"/>
      </w:pPr>
      <w:r w:rsidRPr="612D4C3D" w:rsidR="612D4C3D">
        <w:rPr>
          <w:lang w:val="en-US"/>
        </w:rPr>
        <w:t>O sistema seguirá uma arquitetura em três camadas:</w:t>
      </w:r>
    </w:p>
    <w:p xmlns:wp14="http://schemas.microsoft.com/office/word/2010/wordml" w14:paraId="1DFAC146" wp14:textId="77777777">
      <w:pPr>
        <w:pStyle w:val="ListParagraph"/>
        <w:numPr>
          <w:ilvl w:val="0"/>
          <w:numId w:val="2"/>
        </w:numPr>
        <w:spacing w:after="120"/>
        <w:rPr/>
      </w:pPr>
      <w:r w:rsidRPr="612D4C3D" w:rsidR="612D4C3D">
        <w:rPr>
          <w:lang w:val="en-US"/>
        </w:rPr>
        <w:t>Front-end (HTML, CSS e JavaScript): interface utilizada pelo Administrador e pelo Funcionário para interagir com o sistema.</w:t>
      </w:r>
    </w:p>
    <w:p xmlns:wp14="http://schemas.microsoft.com/office/word/2010/wordml" w14:paraId="766C7A80" wp14:textId="77777777">
      <w:pPr>
        <w:pStyle w:val="ListParagraph"/>
        <w:numPr>
          <w:ilvl w:val="0"/>
          <w:numId w:val="2"/>
        </w:numPr>
        <w:spacing w:after="120"/>
        <w:rPr/>
      </w:pPr>
      <w:r w:rsidRPr="612D4C3D" w:rsidR="612D4C3D">
        <w:rPr>
          <w:lang w:val="en-US"/>
        </w:rPr>
        <w:t>API REST / Back-end (Python + Flask): camada responsável pelas regras de negócio, validações e comunicação entre o front-end e o banco de dados.</w:t>
      </w:r>
    </w:p>
    <w:p xmlns:wp14="http://schemas.microsoft.com/office/word/2010/wordml" w14:paraId="57667660" wp14:textId="77777777">
      <w:pPr>
        <w:pStyle w:val="ListParagraph"/>
        <w:numPr>
          <w:ilvl w:val="0"/>
          <w:numId w:val="2"/>
        </w:numPr>
        <w:spacing w:after="120"/>
        <w:rPr/>
      </w:pPr>
      <w:r w:rsidRPr="612D4C3D" w:rsidR="612D4C3D">
        <w:rPr>
          <w:lang w:val="en-US"/>
        </w:rPr>
        <w:t>Banco de dados (MySQL): camada de persistência, responsável por armazenar produtos, categorias, fornecedores, usuários e movimentações de estoque.</w:t>
      </w:r>
    </w:p>
    <w:p xmlns:wp14="http://schemas.microsoft.com/office/word/2010/wordml" w14:paraId="596DC530" wp14:textId="77777777">
      <w:pPr>
        <w:spacing w:after="200"/>
      </w:pPr>
      <w:r w:rsidRPr="612D4C3D" w:rsidR="612D4C3D">
        <w:rPr>
          <w:lang w:val="en-US"/>
        </w:rPr>
        <w:t>De forma resumida: Front-end → API REST / Back-end → Banco de Dados.</w:t>
      </w:r>
    </w:p>
    <w:p xmlns:wp14="http://schemas.microsoft.com/office/word/2010/wordml" w14:paraId="78503A16" wp14:textId="77777777">
      <w:pPr>
        <w:pStyle w:val="Heading2"/>
        <w:spacing w:before="200" w:after="150"/>
      </w:pPr>
      <w:r>
        <w:t xml:space="preserve">Ferramentas</w:t>
      </w:r>
    </w:p>
    <w:p xmlns:wp14="http://schemas.microsoft.com/office/word/2010/wordml" w14:paraId="4FE7FDA3" wp14:textId="77777777">
      <w:pPr>
        <w:pStyle w:val="ListParagraph"/>
        <w:numPr>
          <w:ilvl w:val="0"/>
          <w:numId w:val="2"/>
        </w:numPr>
        <w:spacing w:after="120"/>
        <w:rPr/>
      </w:pPr>
      <w:r w:rsidRPr="612D4C3D" w:rsidR="612D4C3D">
        <w:rPr>
          <w:b w:val="1"/>
          <w:bCs w:val="1"/>
          <w:lang w:val="en-US"/>
        </w:rPr>
        <w:t>Visual Studio Code</w:t>
      </w:r>
      <w:r w:rsidRPr="612D4C3D" w:rsidR="612D4C3D">
        <w:rPr>
          <w:lang w:val="en-US"/>
        </w:rPr>
        <w:t xml:space="preserve"> — IDE utilizada para o desenvolvimento do front-end e do back-end.</w:t>
      </w:r>
    </w:p>
    <w:p xmlns:wp14="http://schemas.microsoft.com/office/word/2010/wordml" w14:paraId="62F1730D" wp14:textId="77777777">
      <w:pPr>
        <w:pStyle w:val="ListParagraph"/>
        <w:numPr>
          <w:ilvl w:val="0"/>
          <w:numId w:val="2"/>
        </w:numPr>
        <w:spacing w:after="120"/>
        <w:rPr/>
      </w:pPr>
      <w:r w:rsidRPr="612D4C3D" w:rsidR="612D4C3D">
        <w:rPr>
          <w:b w:val="1"/>
          <w:bCs w:val="1"/>
          <w:lang w:val="en-US"/>
        </w:rPr>
        <w:t>Postman</w:t>
      </w:r>
      <w:r w:rsidRPr="612D4C3D" w:rsidR="612D4C3D">
        <w:rPr>
          <w:lang w:val="en-US"/>
        </w:rPr>
        <w:t xml:space="preserve"> — utilizado para testar os endpoints da API REST.</w:t>
      </w:r>
    </w:p>
    <w:p xmlns:wp14="http://schemas.microsoft.com/office/word/2010/wordml" w14:paraId="679C0ECB" wp14:textId="77777777">
      <w:pPr>
        <w:pStyle w:val="ListParagraph"/>
        <w:numPr>
          <w:ilvl w:val="0"/>
          <w:numId w:val="2"/>
        </w:numPr>
        <w:spacing w:after="120"/>
        <w:rPr/>
      </w:pPr>
      <w:r w:rsidRPr="612D4C3D" w:rsidR="612D4C3D">
        <w:rPr>
          <w:b w:val="1"/>
          <w:bCs w:val="1"/>
          <w:lang w:val="en-US"/>
        </w:rPr>
        <w:t>draw.io (diagrams.net)</w:t>
      </w:r>
      <w:r w:rsidRPr="612D4C3D" w:rsidR="612D4C3D">
        <w:rPr>
          <w:lang w:val="en-US"/>
        </w:rPr>
        <w:t xml:space="preserve"> — utilizado para a criação de diagramas do sistema, como o diagrama de caso de uso.</w:t>
      </w:r>
    </w:p>
    <w:p xmlns:wp14="http://schemas.microsoft.com/office/word/2010/wordml" w14:paraId="2370EFF6" wp14:textId="77777777">
      <w:pPr>
        <w:pStyle w:val="ListParagraph"/>
        <w:numPr>
          <w:ilvl w:val="0"/>
          <w:numId w:val="2"/>
        </w:numPr>
        <w:spacing w:after="120"/>
        <w:rPr/>
      </w:pPr>
      <w:r w:rsidRPr="612D4C3D" w:rsidR="612D4C3D">
        <w:rPr>
          <w:b w:val="1"/>
          <w:bCs w:val="1"/>
          <w:lang w:val="en-US"/>
        </w:rPr>
        <w:t>Figma</w:t>
      </w:r>
      <w:r w:rsidRPr="612D4C3D" w:rsidR="612D4C3D">
        <w:rPr>
          <w:lang w:val="en-US"/>
        </w:rPr>
        <w:t xml:space="preserve"> — utilizado para a prototipação das telas do sistema.</w:t>
      </w:r>
    </w:p>
    <w:p xmlns:wp14="http://schemas.microsoft.com/office/word/2010/wordml" w14:paraId="1CA9A072" wp14:textId="77777777">
      <w:pPr>
        <w:pStyle w:val="ListParagraph"/>
        <w:numPr>
          <w:ilvl w:val="0"/>
          <w:numId w:val="2"/>
        </w:numPr>
        <w:spacing w:after="120"/>
        <w:rPr/>
      </w:pPr>
      <w:r w:rsidRPr="612D4C3D" w:rsidR="612D4C3D">
        <w:rPr>
          <w:b w:val="1"/>
          <w:bCs w:val="1"/>
          <w:lang w:val="en-US"/>
        </w:rPr>
        <w:t>Microsoft Word</w:t>
      </w:r>
      <w:r w:rsidRPr="612D4C3D" w:rsidR="612D4C3D">
        <w:rPr>
          <w:lang w:val="en-US"/>
        </w:rPr>
        <w:t xml:space="preserve"> — utilizado para a documentação do projeto.</w:t>
      </w:r>
    </w:p>
    <w:p xmlns:wp14="http://schemas.microsoft.com/office/word/2010/wordml" w14:paraId="74140BA3" wp14:textId="77777777">
      <w:pPr>
        <w:pStyle w:val="Heading2"/>
        <w:spacing w:before="200" w:after="150"/>
      </w:pPr>
      <w:r>
        <w:t xml:space="preserve">Git/GitHub/GitLab</w:t>
      </w:r>
    </w:p>
    <w:p xmlns:wp14="http://schemas.microsoft.com/office/word/2010/wordml" w14:paraId="6CA8BF9B" wp14:textId="77777777">
      <w:pPr>
        <w:spacing w:after="200"/>
      </w:pPr>
      <w:r w:rsidRPr="612D4C3D" w:rsidR="612D4C3D">
        <w:rPr>
          <w:lang w:val="en-US"/>
        </w:rPr>
        <w:t>O controle de versão do código será realizado com Git, com o repositório hospedado no GitHub, permitindo o versionamento do código, o histórico de alterações e a colaboração entre os cinco integrantes da equipe.</w:t>
      </w:r>
    </w:p>
    <w:p xmlns:wp14="http://schemas.microsoft.com/office/word/2010/wordml" w:rsidP="612D4C3D" w14:paraId="09F1ED59" wp14:textId="13FCC201">
      <w:pPr>
        <w:pStyle w:val="Normal"/>
        <w:spacing w:after="200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612D4C3D" w:rsidR="612D4C3D">
        <w:rPr>
          <w:i w:val="1"/>
          <w:iCs w:val="1"/>
          <w:lang w:val="en-US"/>
        </w:rPr>
        <w:t xml:space="preserve">Link do </w:t>
      </w:r>
      <w:r w:rsidRPr="612D4C3D" w:rsidR="612D4C3D">
        <w:rPr>
          <w:i w:val="1"/>
          <w:iCs w:val="1"/>
          <w:lang w:val="en-US"/>
        </w:rPr>
        <w:t>repositório</w:t>
      </w:r>
      <w:r w:rsidRPr="612D4C3D" w:rsidR="612D4C3D">
        <w:rPr>
          <w:i w:val="1"/>
          <w:iCs w:val="1"/>
          <w:lang w:val="en-US"/>
        </w:rPr>
        <w:t xml:space="preserve">: </w:t>
      </w:r>
      <w:hyperlink r:id="R6ada40fa23a94917">
        <w:r w:rsidRPr="612D4C3D" w:rsidR="07AF6EC2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669DF1"/>
            <w:sz w:val="21"/>
            <w:szCs w:val="21"/>
            <w:u w:val="none"/>
            <w:lang w:val="en-US"/>
          </w:rPr>
          <w:t>Stelzer04/SonicStock: Projeto acadêmico da disciplina Projeto e Análise de Sistemas II. O sistema permitirá cadastrar produtos, consultar suas quantidades e registrar entradas e saídas de estoque. Cada movimentação ficará vinculada ao usuário responsável e será armazenada em um histórico.</w:t>
        </w:r>
      </w:hyperlink>
    </w:p>
    <w:p xmlns:wp14="http://schemas.microsoft.com/office/word/2010/wordml" w14:paraId="35AD953E" wp14:textId="77777777">
      <w:pPr>
        <w:pStyle w:val="Heading2"/>
        <w:spacing w:before="200" w:after="150"/>
      </w:pPr>
      <w:r w:rsidRPr="612D4C3D" w:rsidR="612D4C3D">
        <w:rPr>
          <w:lang w:val="en-US"/>
        </w:rPr>
        <w:t>Ambiente de desenvolvimento</w:t>
      </w:r>
    </w:p>
    <w:p xmlns:wp14="http://schemas.microsoft.com/office/word/2010/wordml" w14:paraId="193B8005" wp14:textId="77777777">
      <w:pPr>
        <w:spacing w:after="200"/>
      </w:pPr>
      <w:r w:rsidRPr="612D4C3D" w:rsidR="612D4C3D">
        <w:rPr>
          <w:lang w:val="en-US"/>
        </w:rPr>
        <w:t>Cada integrante desenvolverá localmente em sua própria máquina, utilizando:</w:t>
      </w:r>
    </w:p>
    <w:p xmlns:wp14="http://schemas.microsoft.com/office/word/2010/wordml" w14:paraId="193D3F91" wp14:textId="77777777">
      <w:pPr>
        <w:pStyle w:val="ListParagraph"/>
        <w:numPr>
          <w:ilvl w:val="0"/>
          <w:numId w:val="2"/>
        </w:numPr>
        <w:spacing w:after="120"/>
        <w:rPr/>
      </w:pPr>
      <w:r w:rsidRPr="612D4C3D" w:rsidR="612D4C3D">
        <w:rPr>
          <w:lang w:val="en-US"/>
        </w:rPr>
        <w:t>Python instalado, com um ambiente virtual (venv) para isolar as dependências do projeto.</w:t>
      </w:r>
    </w:p>
    <w:p xmlns:wp14="http://schemas.microsoft.com/office/word/2010/wordml" w14:paraId="11A3158F" wp14:textId="77777777">
      <w:pPr>
        <w:pStyle w:val="ListParagraph"/>
        <w:numPr>
          <w:ilvl w:val="0"/>
          <w:numId w:val="2"/>
        </w:numPr>
        <w:spacing w:after="120"/>
        <w:rPr/>
      </w:pPr>
      <w:r w:rsidRPr="612D4C3D" w:rsidR="612D4C3D">
        <w:rPr>
          <w:lang w:val="en-US"/>
        </w:rPr>
        <w:t>Flask e demais bibliotecas Python instaladas via pip.</w:t>
      </w:r>
    </w:p>
    <w:p xmlns:wp14="http://schemas.microsoft.com/office/word/2010/wordml" w14:paraId="4C596FC6" wp14:textId="77777777">
      <w:pPr>
        <w:pStyle w:val="ListParagraph"/>
        <w:numPr>
          <w:ilvl w:val="0"/>
          <w:numId w:val="2"/>
        </w:numPr>
        <w:spacing w:after="120"/>
        <w:rPr/>
      </w:pPr>
      <w:r w:rsidRPr="612D4C3D" w:rsidR="612D4C3D">
        <w:rPr>
          <w:lang w:val="en-US"/>
        </w:rPr>
        <w:t>Servidor MySQL local (ou uma ferramenta como o MySQL Workbench) para o banco de dados.</w:t>
      </w:r>
    </w:p>
    <w:p xmlns:wp14="http://schemas.microsoft.com/office/word/2010/wordml" w14:paraId="1F79F904" wp14:textId="77777777">
      <w:pPr>
        <w:pStyle w:val="ListParagraph"/>
        <w:numPr>
          <w:ilvl w:val="0"/>
          <w:numId w:val="2"/>
        </w:numPr>
        <w:spacing w:after="120"/>
        <w:rPr/>
      </w:pPr>
      <w:r w:rsidRPr="612D4C3D" w:rsidR="612D4C3D">
        <w:rPr>
          <w:lang w:val="en-US"/>
        </w:rPr>
        <w:t>Visual Studio Code como editor principal.</w:t>
      </w:r>
    </w:p>
    <w:p xmlns:wp14="http://schemas.microsoft.com/office/word/2010/wordml" w14:paraId="16563A05" wp14:textId="77777777">
      <w:pPr>
        <w:pStyle w:val="ListParagraph"/>
        <w:numPr>
          <w:ilvl w:val="0"/>
          <w:numId w:val="2"/>
        </w:numPr>
        <w:spacing w:after="120"/>
        <w:rPr/>
      </w:pPr>
      <w:r w:rsidRPr="612D4C3D" w:rsidR="612D4C3D">
        <w:rPr>
          <w:lang w:val="en-US"/>
        </w:rPr>
        <w:t>Git configurado localmente, com o código sincronizado no repositório do GitHub.</w:t>
      </w:r>
    </w:p>
    <w:p xmlns:wp14="http://schemas.microsoft.com/office/word/2010/wordml" w14:paraId="7C6FBA9A" wp14:textId="77777777">
      <w:pPr>
        <w:pStyle w:val="ListParagraph"/>
        <w:numPr>
          <w:ilvl w:val="0"/>
          <w:numId w:val="2"/>
        </w:numPr>
        <w:spacing w:after="120"/>
        <w:rPr/>
      </w:pPr>
      <w:r w:rsidRPr="612D4C3D" w:rsidR="612D4C3D">
        <w:rPr>
          <w:lang w:val="en-US"/>
        </w:rPr>
        <w:t>Postman para testar as rotas da API durante o desenvolvimento.</w:t>
      </w:r>
    </w:p>
    <w:p xmlns:wp14="http://schemas.microsoft.com/office/word/2010/wordml" w14:paraId="2B87144F" wp14:textId="77777777">
      <w:pPr>
        <w:spacing w:after="200"/>
      </w:pPr>
      <w:r w:rsidRPr="612D4C3D" w:rsidR="612D4C3D">
        <w:rPr>
          <w:lang w:val="en-US"/>
        </w:rPr>
        <w:t>As tarefas de desenvolvimento serão organizadas por meio de um quadro Kanban, com o fluxo Backlog → A Fazer → Em Desenvolvimento → Em Teste → Concluído, conforme definido no Documento de Visão.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d21106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3064ba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24AAAE5"/>
  <w15:docId w15:val="{D704F2FD-B468-4C03-A38A-D2C90EC3EFF2}"/>
  <w:rsids>
    <w:rsidRoot w:val="07AF6EC2"/>
    <w:rsid w:val="07AF6EC2"/>
    <w:rsid w:val="0AC87371"/>
    <w:rsid w:val="612D4C3D"/>
    <w:rsid w:val="758D5EE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yperlink" Target="https://github.com/Stelzer04/SonicStock" TargetMode="External" Id="R6ada40fa23a9491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Victor Stelzer</lastModifiedBy>
  <revision>2</revision>
  <dcterms:created xsi:type="dcterms:W3CDTF">2026-08-31T17:20:54.6760000Z</dcterms:created>
  <dcterms:modified xsi:type="dcterms:W3CDTF">2026-08-31T17:27:42.3395460Z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