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VIỆN TẾ BÀO GỐC</w:t>
            </w:r>
          </w:p>
        </w:tc>
        <w:tc>
          <w:tcPr>
            <w:tcW w:type="dxa" w:w="4536"/>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CỘNG HÒA XÃ HỘI CHỦ NGHĨA VIỆT NAM</w:t>
            </w:r>
          </w:p>
          <w:p>
            <w:pPr>
              <w:jc w:val="center"/>
            </w:pPr>
            <w:r>
              <w:rPr>
                <w:rFonts w:ascii="Times New Roman" w:cs="Times New Roman" w:eastAsia="Times New Roman" w:hAnsi="Times New Roman"/>
                <w:b/>
                <w:bCs/>
                <w:sz w:val="24"/>
                <w:szCs w:val="24"/>
              </w:rPr>
              <w:t xml:space="preserve">Độc lập - Tự do - Hạnh phúc</w:t>
            </w:r>
          </w:p>
          <w:p>
            <w:pPr>
              <w:jc w:val="center"/>
            </w:pPr>
            <w:r>
              <w:rPr>
                <w:rFonts w:ascii="Times New Roman" w:cs="Times New Roman" w:eastAsia="Times New Roman" w:hAnsi="Times New Roman"/>
                <w:sz w:val="22"/>
                <w:szCs w:val="22"/>
              </w:rPr>
              <w:t xml:space="preserve">───────────────────────────</w:t>
            </w:r>
          </w:p>
        </w:tc>
      </w:tr>
    </w:tbl>
    <w:p>
      <w:pPr>
        <w:spacing w:after="40" w:before="40"/>
      </w:pPr>
      <w:r>
        <w:t xml:space="preserve"/>
      </w:r>
    </w:p>
    <w:p>
      <w:pPr>
        <w:spacing w:after="40" w:before="40"/>
        <w:jc w:val="left"/>
      </w:pPr>
      <w:r>
        <w:rPr>
          <w:rFonts w:ascii="Times New Roman" w:cs="Times New Roman" w:eastAsia="Times New Roman" w:hAnsi="Times New Roman"/>
          <w:sz w:val="24"/>
          <w:szCs w:val="24"/>
        </w:rPr>
        <w:t xml:space="preserve">Số: ______/QĐ-VTCG</w:t>
      </w:r>
    </w:p>
    <w:p>
      <w:pPr>
        <w:spacing w:after="40" w:before="40"/>
        <w:jc w:val="left"/>
      </w:pPr>
      <w:r>
        <w:rPr>
          <w:rFonts w:ascii="Times New Roman" w:cs="Times New Roman" w:eastAsia="Times New Roman" w:hAnsi="Times New Roman"/>
          <w:i/>
          <w:iCs/>
          <w:sz w:val="24"/>
          <w:szCs w:val="24"/>
        </w:rPr>
        <w:t xml:space="preserve">V/v: Phê duyệt đề tài khoa học và công nghệ cấp Viện</w:t>
      </w:r>
    </w:p>
    <w:p>
      <w:pPr>
        <w:spacing w:after="40" w:before="40"/>
      </w:pPr>
      <w:r>
        <w:t xml:space="preserve"/>
      </w:r>
    </w:p>
    <w:p>
      <w:pPr>
        <w:spacing w:after="40" w:before="40"/>
        <w:jc w:val="right"/>
      </w:pPr>
      <w:r>
        <w:rPr>
          <w:rFonts w:ascii="Times New Roman" w:cs="Times New Roman" w:eastAsia="Times New Roman" w:hAnsi="Times New Roman"/>
          <w:i/>
          <w:iCs/>
          <w:sz w:val="24"/>
          <w:szCs w:val="24"/>
        </w:rPr>
        <w:t xml:space="preserve">Hà Nội, ngày ....... tháng ....... năm .......</w:t>
      </w:r>
    </w:p>
    <w:p>
      <w:pPr>
        <w:spacing w:after="40" w:before="40"/>
      </w:pPr>
      <w:r>
        <w:t xml:space="preserve"/>
      </w:r>
    </w:p>
    <w:p>
      <w:pPr>
        <w:spacing w:after="40" w:before="40"/>
        <w:jc w:val="center"/>
      </w:pPr>
      <w:r>
        <w:rPr>
          <w:rFonts w:ascii="Times New Roman" w:cs="Times New Roman" w:eastAsia="Times New Roman" w:hAnsi="Times New Roman"/>
          <w:b/>
          <w:bCs/>
          <w:sz w:val="28"/>
          <w:szCs w:val="28"/>
        </w:rPr>
        <w:t xml:space="preserve">QUYẾT ĐỊNH</w:t>
      </w:r>
    </w:p>
    <w:p>
      <w:pPr>
        <w:spacing w:after="40" w:before="40"/>
        <w:jc w:val="center"/>
      </w:pPr>
      <w:r>
        <w:rPr>
          <w:rFonts w:ascii="Times New Roman" w:cs="Times New Roman" w:eastAsia="Times New Roman" w:hAnsi="Times New Roman"/>
          <w:b/>
          <w:bCs/>
          <w:sz w:val="24"/>
          <w:szCs w:val="24"/>
        </w:rPr>
        <w:t xml:space="preserve">VIỆN TRƯỞNG VIỆN TẾ BÀO GỐC</w:t>
      </w:r>
    </w:p>
    <w:p>
      <w:pPr>
        <w:spacing w:after="40" w:before="40"/>
      </w:pPr>
      <w:r>
        <w:t xml:space="preserve"/>
      </w:r>
    </w:p>
    <w:p>
      <w:pPr>
        <w:spacing w:after="40" w:before="40"/>
        <w:jc w:val="left"/>
      </w:pPr>
      <w:r>
        <w:rPr>
          <w:rFonts w:ascii="Times New Roman" w:cs="Times New Roman" w:eastAsia="Times New Roman" w:hAnsi="Times New Roman"/>
          <w:i/>
          <w:iCs/>
          <w:sz w:val="24"/>
          <w:szCs w:val="24"/>
        </w:rPr>
        <w:t xml:space="preserve">Căn cứ Luật Khoa học và Công nghệ số 29/2013/QH13 ngày 18 tháng 6 năm 2013;</w:t>
      </w:r>
    </w:p>
    <w:p>
      <w:pPr>
        <w:spacing w:after="40" w:before="40"/>
        <w:jc w:val="left"/>
      </w:pPr>
      <w:r>
        <w:rPr>
          <w:rFonts w:ascii="Times New Roman" w:cs="Times New Roman" w:eastAsia="Times New Roman" w:hAnsi="Times New Roman"/>
          <w:i/>
          <w:iCs/>
          <w:sz w:val="24"/>
          <w:szCs w:val="24"/>
        </w:rPr>
        <w:t xml:space="preserve">Căn cứ Nghị định số [Số Nghị định]/[Năm]/NĐ-CP của Chính phủ quy định chi tiết thi hành một số điều của Luật Khoa học và Công nghệ;</w:t>
      </w:r>
    </w:p>
    <w:p>
      <w:pPr>
        <w:spacing w:after="40" w:before="40"/>
        <w:jc w:val="left"/>
      </w:pPr>
      <w:r>
        <w:rPr>
          <w:rFonts w:ascii="Times New Roman" w:cs="Times New Roman" w:eastAsia="Times New Roman" w:hAnsi="Times New Roman"/>
          <w:i/>
          <w:iCs/>
          <w:sz w:val="24"/>
          <w:szCs w:val="24"/>
        </w:rPr>
        <w:t xml:space="preserve">Căn cứ Quyết định số [Số Quyết định]/QĐ-VTCG của Viện trưởng Viện Tế bào gốc về việc ban hành Quy chế quản lý đề tài khoa học và công nghệ cấp Viện;</w:t>
      </w:r>
    </w:p>
    <w:p>
      <w:pPr>
        <w:spacing w:after="40" w:before="40"/>
        <w:jc w:val="left"/>
      </w:pPr>
      <w:r>
        <w:rPr>
          <w:rFonts w:ascii="Times New Roman" w:cs="Times New Roman" w:eastAsia="Times New Roman" w:hAnsi="Times New Roman"/>
          <w:i/>
          <w:iCs/>
          <w:sz w:val="24"/>
          <w:szCs w:val="24"/>
        </w:rPr>
        <w:t xml:space="preserve">Căn cứ Biên bản họp Hội đồng Khoa học Viện ngày [Ngày] tháng [Tháng] năm [Năm] về việc xét duyệt đề tài khoa học và công nghệ cấp Viện;</w:t>
      </w:r>
    </w:p>
    <w:p>
      <w:pPr>
        <w:spacing w:after="40" w:before="40"/>
        <w:jc w:val="left"/>
      </w:pPr>
      <w:r>
        <w:rPr>
          <w:rFonts w:ascii="Times New Roman" w:cs="Times New Roman" w:eastAsia="Times New Roman" w:hAnsi="Times New Roman"/>
          <w:i/>
          <w:iCs/>
          <w:sz w:val="24"/>
          <w:szCs w:val="24"/>
        </w:rPr>
        <w:t xml:space="preserve">Theo đề nghị của Trưởng phòng Khoa học và Công nghệ Viện Tế bào gốc;</w:t>
      </w:r>
    </w:p>
    <w:p>
      <w:pPr>
        <w:spacing w:after="40" w:before="40"/>
      </w:pPr>
      <w:r>
        <w:t xml:space="preserve"/>
      </w:r>
    </w:p>
    <w:p>
      <w:pPr>
        <w:spacing w:after="40" w:before="40"/>
        <w:jc w:val="center"/>
      </w:pPr>
      <w:r>
        <w:rPr>
          <w:rFonts w:ascii="Times New Roman" w:cs="Times New Roman" w:eastAsia="Times New Roman" w:hAnsi="Times New Roman"/>
          <w:b/>
          <w:bCs/>
          <w:sz w:val="24"/>
          <w:szCs w:val="24"/>
        </w:rPr>
        <w:t xml:space="preserve">QUYẾT ĐỊNH:</w:t>
      </w:r>
    </w:p>
    <w:p>
      <w:pPr>
        <w:spacing w:after="40" w:before="40"/>
      </w:pPr>
      <w:r>
        <w:t xml:space="preserve"/>
      </w:r>
    </w:p>
    <w:p>
      <w:pPr>
        <w:spacing w:after="40" w:before="100"/>
      </w:pPr>
      <w:r>
        <w:rPr>
          <w:rFonts w:ascii="Times New Roman" w:cs="Times New Roman" w:eastAsia="Times New Roman" w:hAnsi="Times New Roman"/>
          <w:b/>
          <w:bCs/>
          <w:sz w:val="24"/>
          <w:szCs w:val="24"/>
        </w:rPr>
        <w:t xml:space="preserve">Điều 1. Phê duyệt đề tài khoa học và công nghệ cấp Viện với các nội dung chính sau:</w:t>
      </w:r>
    </w:p>
    <w:p>
      <w:pPr>
        <w:spacing w:after="40" w:before="40"/>
        <w:ind w:left="720"/>
      </w:pPr>
      <w:r>
        <w:rPr>
          <w:rFonts w:ascii="Times New Roman" w:cs="Times New Roman" w:eastAsia="Times New Roman" w:hAnsi="Times New Roman"/>
          <w:sz w:val="24"/>
          <w:szCs w:val="24"/>
        </w:rPr>
        <w:t xml:space="preserve">1. Tên đề tài: [Tên đề tài bằng tiếng Việt]</w:t>
      </w:r>
    </w:p>
    <w:p>
      <w:pPr>
        <w:spacing w:after="40" w:before="40"/>
        <w:ind w:left="1080"/>
      </w:pPr>
      <w:r>
        <w:rPr>
          <w:rFonts w:ascii="Times New Roman" w:cs="Times New Roman" w:eastAsia="Times New Roman" w:hAnsi="Times New Roman"/>
          <w:sz w:val="24"/>
          <w:szCs w:val="24"/>
        </w:rPr>
        <w:t xml:space="preserve">English title: [Tên đề tài bằng tiếng Anh]</w:t>
      </w:r>
    </w:p>
    <w:p>
      <w:pPr>
        <w:spacing w:after="40" w:before="40"/>
        <w:ind w:left="720"/>
      </w:pPr>
      <w:r>
        <w:rPr>
          <w:rFonts w:ascii="Times New Roman" w:cs="Times New Roman" w:eastAsia="Times New Roman" w:hAnsi="Times New Roman"/>
          <w:sz w:val="24"/>
          <w:szCs w:val="24"/>
        </w:rPr>
        <w:t xml:space="preserve">2. Chủ nhiệm đề tài: [Họ và tên, học vị, đơn vị công tác]</w:t>
      </w:r>
    </w:p>
    <w:p>
      <w:pPr>
        <w:spacing w:after="40" w:before="40"/>
        <w:ind w:left="720"/>
      </w:pPr>
      <w:r>
        <w:rPr>
          <w:rFonts w:ascii="Times New Roman" w:cs="Times New Roman" w:eastAsia="Times New Roman" w:hAnsi="Times New Roman"/>
          <w:sz w:val="24"/>
          <w:szCs w:val="24"/>
        </w:rPr>
        <w:t xml:space="preserve">3. Mục tiêu chính: [Mục tiêu tổng quát của đề tài]</w:t>
      </w:r>
    </w:p>
    <w:p>
      <w:pPr>
        <w:spacing w:after="40" w:before="40"/>
        <w:ind w:left="720"/>
      </w:pPr>
      <w:r>
        <w:rPr>
          <w:rFonts w:ascii="Times New Roman" w:cs="Times New Roman" w:eastAsia="Times New Roman" w:hAnsi="Times New Roman"/>
          <w:sz w:val="24"/>
          <w:szCs w:val="24"/>
        </w:rPr>
        <w:t xml:space="preserve">4. Nội dung nghiên cứu chủ yếu: [Tóm tắt các nội dung chính]</w:t>
      </w:r>
    </w:p>
    <w:p>
      <w:pPr>
        <w:spacing w:after="40" w:before="40"/>
        <w:ind w:left="720"/>
      </w:pPr>
      <w:r>
        <w:rPr>
          <w:rFonts w:ascii="Times New Roman" w:cs="Times New Roman" w:eastAsia="Times New Roman" w:hAnsi="Times New Roman"/>
          <w:sz w:val="24"/>
          <w:szCs w:val="24"/>
        </w:rPr>
        <w:t xml:space="preserve">5. Sản phẩm khoa học và công nghệ dự kiến: [Liệt kê các sản phẩm chính]</w:t>
      </w:r>
    </w:p>
    <w:p>
      <w:pPr>
        <w:spacing w:after="40" w:before="40"/>
        <w:ind w:left="720"/>
      </w:pPr>
      <w:r>
        <w:rPr>
          <w:rFonts w:ascii="Times New Roman" w:cs="Times New Roman" w:eastAsia="Times New Roman" w:hAnsi="Times New Roman"/>
          <w:sz w:val="24"/>
          <w:szCs w:val="24"/>
        </w:rPr>
        <w:t xml:space="preserve">6. Thời gian thực hiện: [Số tháng] tháng, kể từ ngày ký Quyết định.</w:t>
      </w:r>
    </w:p>
    <w:p>
      <w:pPr>
        <w:spacing w:after="40" w:before="40"/>
        <w:ind w:left="720"/>
      </w:pPr>
      <w:r>
        <w:rPr>
          <w:rFonts w:ascii="Times New Roman" w:cs="Times New Roman" w:eastAsia="Times New Roman" w:hAnsi="Times New Roman"/>
          <w:sz w:val="24"/>
          <w:szCs w:val="24"/>
        </w:rPr>
        <w:t xml:space="preserve">7. Tổng kinh phí được phê duyệt: ................................ VNĐ (Bằng chữ: ................................).</w:t>
      </w:r>
    </w:p>
    <w:p>
      <w:pPr>
        <w:spacing w:after="40" w:before="40"/>
      </w:pPr>
      <w:r>
        <w:t xml:space="preserve"/>
      </w:r>
    </w:p>
    <w:p>
      <w:pPr>
        <w:spacing w:after="40" w:before="100"/>
      </w:pPr>
      <w:r>
        <w:rPr>
          <w:rFonts w:ascii="Times New Roman" w:cs="Times New Roman" w:eastAsia="Times New Roman" w:hAnsi="Times New Roman"/>
          <w:b/>
          <w:bCs/>
          <w:sz w:val="24"/>
          <w:szCs w:val="24"/>
        </w:rPr>
        <w:t xml:space="preserve">Điều 2. Chủ nhiệm đề tài và các đơn vị liên quan có trách nhiệm tổ chức triển khai thực hiện đề tài theo đúng thuyết minh đã được phê duyệt, đảm bảo chất lượng, tiến độ và hiệu quả tài chính.</w:t>
      </w:r>
    </w:p>
    <w:p>
      <w:pPr>
        <w:spacing w:after="40" w:before="40"/>
      </w:pPr>
      <w:r>
        <w:t xml:space="preserve"/>
      </w:r>
    </w:p>
    <w:p>
      <w:pPr>
        <w:spacing w:after="40" w:before="100"/>
      </w:pPr>
      <w:r>
        <w:rPr>
          <w:rFonts w:ascii="Times New Roman" w:cs="Times New Roman" w:eastAsia="Times New Roman" w:hAnsi="Times New Roman"/>
          <w:b/>
          <w:bCs/>
          <w:sz w:val="24"/>
          <w:szCs w:val="24"/>
        </w:rPr>
        <w:t xml:space="preserve">Điều 3. Quyết định này có hiệu lực kể từ ngày ký.</w:t>
      </w:r>
    </w:p>
    <w:p>
      <w:pPr>
        <w:spacing w:after="40" w:before="40"/>
        <w:jc w:val="left"/>
      </w:pPr>
      <w:r>
        <w:rPr>
          <w:rFonts w:ascii="Times New Roman" w:cs="Times New Roman" w:eastAsia="Times New Roman" w:hAnsi="Times New Roman"/>
          <w:sz w:val="24"/>
          <w:szCs w:val="24"/>
        </w:rPr>
        <w:t xml:space="preserve">Chánh Văn phòng Viện, Trưởng phòng Khoa học và Công nghệ, Trưởng phòng Tài chính - Kế toán, Chủ nhiệm đề tài và các đơn vị liên quan chịu trách nhiệm thi hành Quyết định này.</w:t>
      </w:r>
    </w:p>
    <w:p>
      <w:pPr>
        <w:spacing w:after="40" w:before="40"/>
      </w:pPr>
      <w:r>
        <w:t xml:space="preserve"/>
      </w:r>
    </w:p>
    <w:p>
      <w:pPr>
        <w:spacing w:after="40" w:before="40"/>
        <w:jc w:val="right"/>
      </w:pPr>
      <w:r>
        <w:rPr>
          <w:rFonts w:ascii="Times New Roman" w:cs="Times New Roman" w:eastAsia="Times New Roman" w:hAnsi="Times New Roman"/>
          <w:b/>
          <w:bCs/>
          <w:sz w:val="24"/>
          <w:szCs w:val="24"/>
        </w:rPr>
        <w:t xml:space="preserve">VIỆN TRƯỞNG</w:t>
      </w:r>
    </w:p>
    <w:p>
      <w:pPr>
        <w:spacing w:after="200" w:before="40"/>
        <w:jc w:val="right"/>
      </w:pPr>
      <w:r>
        <w:rPr>
          <w:rFonts w:ascii="Times New Roman" w:cs="Times New Roman" w:eastAsia="Times New Roman" w:hAnsi="Times New Roman"/>
          <w:i/>
          <w:iCs/>
          <w:sz w:val="22"/>
          <w:szCs w:val="22"/>
        </w:rPr>
        <w:t xml:space="preserve">(Ký, ghi rõ họ tên và đóng dấu)</w:t>
      </w:r>
    </w:p>
    <w:p>
      <w:pPr>
        <w:spacing w:after="40" w:before="40"/>
      </w:pPr>
      <w:r>
        <w:t xml:space="preserve"/>
      </w:r>
    </w:p>
    <w:p>
      <w:pPr>
        <w:spacing w:after="40" w:before="100"/>
      </w:pPr>
      <w:r>
        <w:rPr>
          <w:rFonts w:ascii="Times New Roman" w:cs="Times New Roman" w:eastAsia="Times New Roman" w:hAnsi="Times New Roman"/>
          <w:b/>
          <w:bCs/>
          <w:sz w:val="24"/>
          <w:szCs w:val="24"/>
        </w:rPr>
        <w:t xml:space="preserve">Nơi nhận:</w:t>
      </w:r>
    </w:p>
    <w:p>
      <w:pPr>
        <w:spacing w:after="40" w:before="40"/>
        <w:ind w:left="720"/>
      </w:pPr>
      <w:r>
        <w:rPr>
          <w:rFonts w:ascii="Times New Roman" w:cs="Times New Roman" w:eastAsia="Times New Roman" w:hAnsi="Times New Roman"/>
          <w:sz w:val="24"/>
          <w:szCs w:val="24"/>
        </w:rPr>
        <w:t xml:space="preserve">- Như Điều 3;</w:t>
      </w:r>
    </w:p>
    <w:p>
      <w:pPr>
        <w:spacing w:after="40" w:before="40"/>
        <w:ind w:left="720"/>
      </w:pPr>
      <w:r>
        <w:rPr>
          <w:rFonts w:ascii="Times New Roman" w:cs="Times New Roman" w:eastAsia="Times New Roman" w:hAnsi="Times New Roman"/>
          <w:sz w:val="24"/>
          <w:szCs w:val="24"/>
        </w:rPr>
        <w:t xml:space="preserve">- Lưu: VT, KHCN.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2026-03-22T08:25:14.158Z</dcterms:created>
  <dcterms:modified xsi:type="dcterms:W3CDTF">2026-03-22T08:25:14.159Z</dcterms:modified>
</cp:coreProperties>
</file>

<file path=docProps/custom.xml><?xml version="1.0" encoding="utf-8"?>
<Properties xmlns="http://schemas.openxmlformats.org/officeDocument/2006/custom-properties" xmlns:vt="http://schemas.openxmlformats.org/officeDocument/2006/docPropsVTypes"/>
</file>