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8722A" w14:textId="431A7B78" w:rsidR="004E264B" w:rsidRPr="004E264B" w:rsidRDefault="004E264B">
      <w:pPr>
        <w:rPr>
          <w:b/>
          <w:bCs/>
          <w:color w:val="00B050"/>
          <w:sz w:val="32"/>
          <w:szCs w:val="32"/>
        </w:rPr>
      </w:pPr>
      <w:r w:rsidRPr="004E264B">
        <w:rPr>
          <w:b/>
          <w:bCs/>
          <w:color w:val="00B050"/>
          <w:sz w:val="32"/>
          <w:szCs w:val="32"/>
        </w:rPr>
        <w:t>200/200</w:t>
      </w:r>
      <w:bookmarkStart w:id="0" w:name="_GoBack"/>
      <w:bookmarkEnd w:id="0"/>
    </w:p>
    <w:p w14:paraId="116D6317" w14:textId="78AA06EC" w:rsidR="007E26AF" w:rsidRDefault="00AD681A">
      <w:r>
        <w:t xml:space="preserve">We are creating an AI that recommends universities based on your common app, GPAs, essays, and other documents. It also shows the chances of you getting into each university and the gap between your favorite university and their admission requirements. We are first crawling the web for data, then we are going to start creating the AI, and then we are designing the UI for the </w:t>
      </w:r>
      <w:proofErr w:type="spellStart"/>
      <w:r>
        <w:t>Stempro</w:t>
      </w:r>
      <w:proofErr w:type="spellEnd"/>
      <w:r>
        <w:t xml:space="preserve"> web page, and then we are going to test and deploy. </w:t>
      </w:r>
    </w:p>
    <w:sectPr w:rsidR="007E2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AF"/>
    <w:rsid w:val="004E264B"/>
    <w:rsid w:val="007E26AF"/>
    <w:rsid w:val="00AD6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A72A"/>
  <w15:chartTrackingRefBased/>
  <w15:docId w15:val="{CD409C8F-7140-484A-A8EA-D7E33A57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Liu</dc:creator>
  <cp:keywords/>
  <dc:description/>
  <cp:lastModifiedBy>Yong Hui Ma</cp:lastModifiedBy>
  <cp:revision>3</cp:revision>
  <dcterms:created xsi:type="dcterms:W3CDTF">2020-01-21T00:06:00Z</dcterms:created>
  <dcterms:modified xsi:type="dcterms:W3CDTF">2020-02-09T04:56:00Z</dcterms:modified>
</cp:coreProperties>
</file>