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E18" w:rsidRPr="009F3923" w:rsidRDefault="009F3923" w:rsidP="009F3923">
      <w:pPr>
        <w:jc w:val="center"/>
        <w:rPr>
          <w:rFonts w:ascii="Times New Roman" w:hAnsi="Times New Roman" w:cs="Times New Roman"/>
          <w:sz w:val="28"/>
          <w:szCs w:val="28"/>
        </w:rPr>
      </w:pPr>
      <w:r w:rsidRPr="009F3923">
        <w:rPr>
          <w:rFonts w:ascii="Times New Roman" w:hAnsi="Times New Roman" w:cs="Times New Roman"/>
          <w:sz w:val="28"/>
          <w:szCs w:val="28"/>
        </w:rPr>
        <w:t>Отчет по практической работе №9</w:t>
      </w:r>
    </w:p>
    <w:p w:rsidR="009F3923" w:rsidRDefault="009F3923" w:rsidP="009F39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923">
        <w:rPr>
          <w:rFonts w:ascii="Times New Roman" w:hAnsi="Times New Roman" w:cs="Times New Roman"/>
          <w:sz w:val="28"/>
          <w:szCs w:val="28"/>
        </w:rPr>
        <w:t>«</w:t>
      </w:r>
      <w:r w:rsidRPr="009F3923">
        <w:rPr>
          <w:rFonts w:ascii="Times New Roman" w:hAnsi="Times New Roman" w:cs="Times New Roman"/>
          <w:sz w:val="28"/>
          <w:lang w:eastAsia="ru-RU"/>
        </w:rPr>
        <w:t xml:space="preserve">Сравнительный анализ </w:t>
      </w:r>
      <w:r w:rsidRPr="009F3923">
        <w:rPr>
          <w:rFonts w:ascii="Times New Roman" w:hAnsi="Times New Roman" w:cs="Times New Roman"/>
          <w:sz w:val="28"/>
          <w:lang w:val="en-US" w:eastAsia="ru-RU"/>
        </w:rPr>
        <w:t>CASE</w:t>
      </w:r>
      <w:r w:rsidRPr="009F3923">
        <w:rPr>
          <w:rFonts w:ascii="Times New Roman" w:hAnsi="Times New Roman" w:cs="Times New Roman"/>
          <w:sz w:val="28"/>
          <w:lang w:eastAsia="ru-RU"/>
        </w:rPr>
        <w:t>-средств</w:t>
      </w:r>
      <w:r w:rsidRPr="009F3923">
        <w:rPr>
          <w:rFonts w:ascii="Times New Roman" w:hAnsi="Times New Roman" w:cs="Times New Roman"/>
          <w:sz w:val="28"/>
          <w:szCs w:val="28"/>
        </w:rPr>
        <w:t>»</w:t>
      </w:r>
    </w:p>
    <w:p w:rsidR="009F3923" w:rsidRDefault="009F3923" w:rsidP="009F3923">
      <w:pPr>
        <w:spacing w:line="360" w:lineRule="auto"/>
        <w:ind w:left="751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3923" w:rsidRDefault="009F3923" w:rsidP="009F3923">
      <w:pPr>
        <w:spacing w:line="360" w:lineRule="auto"/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Стенин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</w:t>
      </w:r>
    </w:p>
    <w:p w:rsidR="009F3923" w:rsidRDefault="009F3923" w:rsidP="009F3923">
      <w:pPr>
        <w:spacing w:line="360" w:lineRule="auto"/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22-29</w:t>
      </w:r>
    </w:p>
    <w:p w:rsidR="00E137D3" w:rsidRPr="00E137D3" w:rsidRDefault="00E137D3" w:rsidP="009F3923">
      <w:pPr>
        <w:spacing w:line="360" w:lineRule="auto"/>
        <w:ind w:left="7513"/>
        <w:rPr>
          <w:rFonts w:ascii="Times New Roman" w:hAnsi="Times New Roman" w:cs="Times New Roman"/>
          <w:sz w:val="28"/>
          <w:szCs w:val="28"/>
        </w:rPr>
      </w:pPr>
    </w:p>
    <w:p w:rsidR="00E137D3" w:rsidRPr="006A4A20" w:rsidRDefault="00E137D3" w:rsidP="00E137D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>CASE-средства (</w:t>
      </w:r>
      <w:proofErr w:type="spellStart"/>
      <w:r w:rsidRPr="006A4A20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A4A20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2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20">
        <w:rPr>
          <w:rFonts w:ascii="Times New Roman" w:hAnsi="Times New Roman" w:cs="Times New Roman"/>
          <w:sz w:val="28"/>
          <w:szCs w:val="28"/>
        </w:rPr>
        <w:t>Engineering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 xml:space="preserve">) - это методы и технологии, которые позволяют проектировать различные информационные системы (в частности, базы данных) </w:t>
      </w:r>
      <w:r w:rsidR="00DB4627" w:rsidRPr="006A4A20">
        <w:rPr>
          <w:rFonts w:ascii="Times New Roman" w:hAnsi="Times New Roman" w:cs="Times New Roman"/>
          <w:sz w:val="28"/>
          <w:szCs w:val="28"/>
        </w:rPr>
        <w:t>и автоматизировать их создание.</w:t>
      </w:r>
    </w:p>
    <w:p w:rsidR="00DB4627" w:rsidRPr="006A4A20" w:rsidRDefault="00DB4627" w:rsidP="00DB462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>К ключевым понятиям проек</w:t>
      </w:r>
      <w:r w:rsidRPr="006A4A20">
        <w:rPr>
          <w:rFonts w:ascii="Times New Roman" w:hAnsi="Times New Roman" w:cs="Times New Roman"/>
          <w:sz w:val="28"/>
          <w:szCs w:val="28"/>
        </w:rPr>
        <w:t>тирования баз данных относятся:</w:t>
      </w:r>
    </w:p>
    <w:p w:rsidR="00DB4627" w:rsidRPr="006A4A20" w:rsidRDefault="00DB4627" w:rsidP="00DB4627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>CASE-технологии - программная основа CASE-средств, применяемая для разработки и поддержки процессов жизненных циклов ПО, используемых в моделировании данных и генерации схем баз данных. Чаще всего программные коды в CASE-технологиях пишутся на языке SQL;</w:t>
      </w:r>
    </w:p>
    <w:p w:rsidR="00DB4627" w:rsidRPr="006A4A20" w:rsidRDefault="00DB4627" w:rsidP="00DB4627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>концептуальное проектирование - построение обобщенной, не имеющей конкретики, модели базы данных с описанием ее объектов и связей между ними;</w:t>
      </w:r>
    </w:p>
    <w:p w:rsidR="00DB4627" w:rsidRPr="006A4A20" w:rsidRDefault="00DB4627" w:rsidP="00DB4627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>логическое проектирование - создание схемы базы данных с учетом специфики конкретной модели данных (но не конкретной СУБД). Например, для реляционной модели данных логическая схема БД будет содержать определенный набор таблиц и связей между ними;</w:t>
      </w:r>
    </w:p>
    <w:p w:rsidR="00DB4627" w:rsidRPr="006A4A20" w:rsidRDefault="00DB4627" w:rsidP="00DB4627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>физическое проектирование - построение схемы базы данных под конкретную СУБД. При таком проектировании учитываются ограничения на именование объектов базы данных, ограничения на определенные типы данных, физические условия хранения данных в БД (разделение по файлам и устройствам), возможность доступа к БД.</w:t>
      </w:r>
    </w:p>
    <w:p w:rsidR="00D354AE" w:rsidRPr="00A70F3E" w:rsidRDefault="00D354AE" w:rsidP="00D354A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54AE" w:rsidRPr="006A4A20" w:rsidRDefault="00D354AE" w:rsidP="00D354A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lastRenderedPageBreak/>
        <w:t>Для создания баз данных под наиболее распространенные СУБД чаще всего исполь</w:t>
      </w:r>
      <w:r w:rsidRPr="006A4A20">
        <w:rPr>
          <w:rFonts w:ascii="Times New Roman" w:hAnsi="Times New Roman" w:cs="Times New Roman"/>
          <w:sz w:val="28"/>
          <w:szCs w:val="28"/>
        </w:rPr>
        <w:t>зуются следующие CASE-средства:</w:t>
      </w:r>
    </w:p>
    <w:p w:rsidR="00D354AE" w:rsidRPr="006A4A20" w:rsidRDefault="00D354AE" w:rsidP="00D354AE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20">
        <w:rPr>
          <w:rFonts w:ascii="Times New Roman" w:hAnsi="Times New Roman" w:cs="Times New Roman"/>
          <w:sz w:val="28"/>
          <w:szCs w:val="28"/>
        </w:rPr>
        <w:t>ERwin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20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20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>) - CASE-инструмент для создания концептуальных и логических схем баз данных. Он позволяет редактировать различные наборы данных, представляя их в виде электронных таблиц, разрабатывать структуры баз данных, синхронизировать модели, скрипты и БД, настраивать шаблоны, выводить рабочую информацию в виде отчетов, строить удобные и понятные диаграммы, отображающие различные процессы в системе и взаимосвязи между ними;</w:t>
      </w:r>
    </w:p>
    <w:p w:rsidR="00D354AE" w:rsidRPr="006A4A20" w:rsidRDefault="00D354AE" w:rsidP="00D354AE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>S-</w:t>
      </w:r>
      <w:proofErr w:type="spellStart"/>
      <w:r w:rsidRPr="006A4A20">
        <w:rPr>
          <w:rFonts w:ascii="Times New Roman" w:hAnsi="Times New Roman" w:cs="Times New Roman"/>
          <w:sz w:val="28"/>
          <w:szCs w:val="28"/>
        </w:rPr>
        <w:t>Designor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 xml:space="preserve"> (SDP) - графический CASE-инструмент для проектирования структуры реляционных БД. Он создает модели баз данных в два этапа - выстраивая концептуальную модель и затем преобразуя ее в физическую, причем в данном процессе разработки возможен как прямой, так и обратный переход между моделями. Данный инструмент позволяет проектировать базы данных под различные СУБД, в том числе под </w:t>
      </w:r>
      <w:proofErr w:type="spellStart"/>
      <w:r w:rsidRPr="006A4A20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A4A20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>;</w:t>
      </w:r>
    </w:p>
    <w:p w:rsidR="006A4A20" w:rsidRPr="006A4A20" w:rsidRDefault="00D354AE" w:rsidP="006A4A2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20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20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6A4A20">
        <w:rPr>
          <w:rFonts w:ascii="Times New Roman" w:hAnsi="Times New Roman" w:cs="Times New Roman"/>
          <w:sz w:val="28"/>
          <w:szCs w:val="28"/>
        </w:rPr>
        <w:t xml:space="preserve"> (ORACLE) - интегрированная CASE-среда, которая позволяет анализировать предметную область создания БД, выполнять программирование и проектирование, проводить оценку и тестирование, осуществлять сопровождение, обеспечивать качество, управлять конфигурацией и проектом, разрабатывать и анализировать требования к информационной системе.</w:t>
      </w:r>
    </w:p>
    <w:p w:rsidR="006A4A20" w:rsidRPr="006A4A20" w:rsidRDefault="006A4A20" w:rsidP="006A4A20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 xml:space="preserve">В зависимости от того, на каком этапе проектирования баз данных используются CASE-средства, </w:t>
      </w:r>
      <w:r w:rsidRPr="006A4A20">
        <w:rPr>
          <w:rFonts w:ascii="Times New Roman" w:hAnsi="Times New Roman" w:cs="Times New Roman"/>
          <w:sz w:val="28"/>
          <w:szCs w:val="28"/>
        </w:rPr>
        <w:t>их относят к:</w:t>
      </w:r>
    </w:p>
    <w:p w:rsidR="006A4A20" w:rsidRPr="006A4A20" w:rsidRDefault="006A4A20" w:rsidP="006A4A2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>CASE-средствам верхнего уровня. Их задействуют на начальных этапах проектирования, когда требуется выполнить анализ поставленной задачи, поставить цели и определить приоритеты, представить необходимую информацию в виде диаграмм и деревьев решений;</w:t>
      </w:r>
    </w:p>
    <w:p w:rsidR="006A4A20" w:rsidRPr="006A4A20" w:rsidRDefault="006A4A20" w:rsidP="006A4A20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 xml:space="preserve">CASE-средствам нижнего уровня. С помощью этих средств выполняются заключительные этапы проектирования БД, проводятся </w:t>
      </w:r>
      <w:r w:rsidRPr="006A4A20">
        <w:rPr>
          <w:rFonts w:ascii="Times New Roman" w:hAnsi="Times New Roman" w:cs="Times New Roman"/>
          <w:sz w:val="28"/>
          <w:szCs w:val="28"/>
        </w:rPr>
        <w:lastRenderedPageBreak/>
        <w:t>собственно проектирование, написание кода, тестирование и внедрение программного обеспечения поддержки информационных систем.</w:t>
      </w:r>
    </w:p>
    <w:p w:rsidR="006F20FD" w:rsidRDefault="006A4A20" w:rsidP="00A70F3E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A4A20">
        <w:rPr>
          <w:rFonts w:ascii="Times New Roman" w:hAnsi="Times New Roman" w:cs="Times New Roman"/>
          <w:sz w:val="28"/>
          <w:szCs w:val="28"/>
        </w:rPr>
        <w:t>интегрированным CASE-средствам, которые дают возможность выполнять все этапы проектирования БД благодаря наличию функций верхнего и нижнего уровней.</w:t>
      </w:r>
      <w:bookmarkStart w:id="0" w:name="_GoBack"/>
      <w:bookmarkEnd w:id="0"/>
    </w:p>
    <w:p w:rsidR="005D04F7" w:rsidRPr="005D04F7" w:rsidRDefault="005D04F7" w:rsidP="005D04F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20FD" w:rsidRPr="006F20FD" w:rsidRDefault="006F20FD" w:rsidP="005D04F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Сравнительная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5D04F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Средств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47"/>
        <w:gridCol w:w="1568"/>
        <w:gridCol w:w="1701"/>
        <w:gridCol w:w="1317"/>
        <w:gridCol w:w="1795"/>
      </w:tblGrid>
      <w:tr w:rsidR="006A27F6" w:rsidTr="006F20FD">
        <w:trPr>
          <w:trHeight w:val="268"/>
        </w:trPr>
        <w:tc>
          <w:tcPr>
            <w:tcW w:w="3247" w:type="dxa"/>
          </w:tcPr>
          <w:p w:rsidR="006A27F6" w:rsidRPr="006A27F6" w:rsidRDefault="006A27F6" w:rsidP="006A27F6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CASE-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Средства</w:t>
            </w:r>
          </w:p>
        </w:tc>
        <w:tc>
          <w:tcPr>
            <w:tcW w:w="1568" w:type="dxa"/>
            <w:vMerge w:val="restart"/>
            <w:vAlign w:val="center"/>
          </w:tcPr>
          <w:p w:rsidR="006A27F6" w:rsidRPr="006A27F6" w:rsidRDefault="006A27F6" w:rsidP="006A27F6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Together 4.2</w:t>
            </w:r>
          </w:p>
        </w:tc>
        <w:tc>
          <w:tcPr>
            <w:tcW w:w="1701" w:type="dxa"/>
            <w:vMerge w:val="restart"/>
            <w:vAlign w:val="center"/>
          </w:tcPr>
          <w:p w:rsidR="006A27F6" w:rsidRDefault="006A27F6" w:rsidP="006A27F6">
            <w:pPr>
              <w:tabs>
                <w:tab w:val="left" w:pos="1624"/>
                <w:tab w:val="left" w:pos="19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Rational </w:t>
            </w:r>
          </w:p>
          <w:p w:rsidR="006A27F6" w:rsidRDefault="006A27F6" w:rsidP="006A27F6">
            <w:pPr>
              <w:tabs>
                <w:tab w:val="left" w:pos="1624"/>
                <w:tab w:val="left" w:pos="19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Rose 2000</w:t>
            </w:r>
          </w:p>
        </w:tc>
        <w:tc>
          <w:tcPr>
            <w:tcW w:w="1317" w:type="dxa"/>
            <w:vMerge w:val="restart"/>
            <w:vAlign w:val="center"/>
          </w:tcPr>
          <w:p w:rsidR="006A27F6" w:rsidRDefault="006A27F6" w:rsidP="006A27F6">
            <w:pPr>
              <w:tabs>
                <w:tab w:val="left" w:pos="1624"/>
                <w:tab w:val="left" w:pos="19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BPWin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2.5</w:t>
            </w:r>
          </w:p>
        </w:tc>
        <w:tc>
          <w:tcPr>
            <w:tcW w:w="1795" w:type="dxa"/>
            <w:vMerge w:val="restart"/>
            <w:vAlign w:val="center"/>
          </w:tcPr>
          <w:p w:rsidR="006A27F6" w:rsidRDefault="006A27F6" w:rsidP="006A27F6">
            <w:pPr>
              <w:tabs>
                <w:tab w:val="left" w:pos="1624"/>
                <w:tab w:val="left" w:pos="192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ErWin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3.5.2</w:t>
            </w:r>
          </w:p>
        </w:tc>
      </w:tr>
      <w:tr w:rsidR="006A27F6" w:rsidTr="006F20FD">
        <w:trPr>
          <w:trHeight w:val="268"/>
        </w:trPr>
        <w:tc>
          <w:tcPr>
            <w:tcW w:w="3247" w:type="dxa"/>
          </w:tcPr>
          <w:p w:rsidR="006A27F6" w:rsidRDefault="006A27F6" w:rsidP="006A27F6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Возможности</w:t>
            </w:r>
          </w:p>
        </w:tc>
        <w:tc>
          <w:tcPr>
            <w:tcW w:w="1568" w:type="dxa"/>
            <w:vMerge/>
          </w:tcPr>
          <w:p w:rsidR="006A27F6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6A27F6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vMerge/>
          </w:tcPr>
          <w:p w:rsidR="006A27F6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5" w:type="dxa"/>
            <w:vMerge/>
          </w:tcPr>
          <w:p w:rsidR="006A27F6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20FD" w:rsidTr="006F20FD">
        <w:tc>
          <w:tcPr>
            <w:tcW w:w="3247" w:type="dxa"/>
          </w:tcPr>
          <w:p w:rsidR="006A27F6" w:rsidRPr="006A27F6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Функциональная модель</w:t>
            </w:r>
          </w:p>
        </w:tc>
        <w:tc>
          <w:tcPr>
            <w:tcW w:w="1568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7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5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F20FD" w:rsidTr="006F20FD">
        <w:tc>
          <w:tcPr>
            <w:tcW w:w="3247" w:type="dxa"/>
          </w:tcPr>
          <w:p w:rsidR="006A27F6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Объектная модель</w:t>
            </w:r>
          </w:p>
        </w:tc>
        <w:tc>
          <w:tcPr>
            <w:tcW w:w="1568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7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5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F20FD" w:rsidTr="006F20FD">
        <w:tc>
          <w:tcPr>
            <w:tcW w:w="3247" w:type="dxa"/>
          </w:tcPr>
          <w:p w:rsidR="006A27F6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 БД</w:t>
            </w:r>
          </w:p>
        </w:tc>
        <w:tc>
          <w:tcPr>
            <w:tcW w:w="1568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7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5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F20FD" w:rsidTr="006F20FD">
        <w:tc>
          <w:tcPr>
            <w:tcW w:w="3247" w:type="dxa"/>
          </w:tcPr>
          <w:p w:rsidR="006A27F6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Автоматизация документирования</w:t>
            </w:r>
          </w:p>
        </w:tc>
        <w:tc>
          <w:tcPr>
            <w:tcW w:w="1568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7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5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F20FD" w:rsidTr="006F20FD">
        <w:tc>
          <w:tcPr>
            <w:tcW w:w="3247" w:type="dxa"/>
          </w:tcPr>
          <w:p w:rsidR="006A27F6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Средства анализа</w:t>
            </w:r>
          </w:p>
        </w:tc>
        <w:tc>
          <w:tcPr>
            <w:tcW w:w="1568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7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5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F20FD" w:rsidTr="006F20FD">
        <w:tc>
          <w:tcPr>
            <w:tcW w:w="3247" w:type="dxa"/>
          </w:tcPr>
          <w:p w:rsidR="006A27F6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версий</w:t>
            </w:r>
          </w:p>
        </w:tc>
        <w:tc>
          <w:tcPr>
            <w:tcW w:w="1568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7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95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F20FD" w:rsidTr="006F20FD">
        <w:tc>
          <w:tcPr>
            <w:tcW w:w="3247" w:type="dxa"/>
          </w:tcPr>
          <w:p w:rsidR="006F20FD" w:rsidRDefault="006F20FD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1568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7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5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F20FD" w:rsidTr="006F20FD">
        <w:tc>
          <w:tcPr>
            <w:tcW w:w="3247" w:type="dxa"/>
          </w:tcPr>
          <w:p w:rsidR="006F20FD" w:rsidRPr="006F20FD" w:rsidRDefault="006A27F6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Интеграция</w:t>
            </w:r>
            <w:r w:rsidR="006F20FD" w:rsidRPr="006F20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az-Cyrl-AZ"/>
              </w:rPr>
              <w:t>all in one</w:t>
            </w:r>
            <w:r w:rsidRPr="006F20F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68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317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5" w:type="dxa"/>
          </w:tcPr>
          <w:p w:rsidR="006A27F6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F20FD" w:rsidRPr="006F20FD" w:rsidTr="006F20FD">
        <w:tc>
          <w:tcPr>
            <w:tcW w:w="3247" w:type="dxa"/>
          </w:tcPr>
          <w:p w:rsidR="006F20FD" w:rsidRPr="006F20FD" w:rsidRDefault="006F20FD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Поддерживаемые средства разработки</w:t>
            </w:r>
          </w:p>
        </w:tc>
        <w:tc>
          <w:tcPr>
            <w:tcW w:w="1568" w:type="dxa"/>
          </w:tcPr>
          <w:p w:rsidR="006F20FD" w:rsidRP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Java, C++, SQL, IDL</w:t>
            </w:r>
          </w:p>
        </w:tc>
        <w:tc>
          <w:tcPr>
            <w:tcW w:w="1701" w:type="dxa"/>
          </w:tcPr>
          <w:p w:rsidR="006F20FD" w:rsidRP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Java, C++, SQL, IDL, VB</w:t>
            </w:r>
          </w:p>
        </w:tc>
        <w:tc>
          <w:tcPr>
            <w:tcW w:w="1317" w:type="dxa"/>
          </w:tcPr>
          <w:p w:rsidR="006F20FD" w:rsidRP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</w:t>
            </w:r>
          </w:p>
        </w:tc>
        <w:tc>
          <w:tcPr>
            <w:tcW w:w="1795" w:type="dxa"/>
          </w:tcPr>
          <w:p w:rsidR="006F20FD" w:rsidRP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C++, SQL, VB</w:t>
            </w:r>
          </w:p>
        </w:tc>
      </w:tr>
      <w:tr w:rsidR="006F20FD" w:rsidTr="006F20FD">
        <w:tc>
          <w:tcPr>
            <w:tcW w:w="3247" w:type="dxa"/>
          </w:tcPr>
          <w:p w:rsidR="006F20FD" w:rsidRDefault="006F20FD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Кодогенерация</w:t>
            </w:r>
            <w:proofErr w:type="spellEnd"/>
          </w:p>
        </w:tc>
        <w:tc>
          <w:tcPr>
            <w:tcW w:w="1568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7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5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F20FD" w:rsidTr="006F20FD">
        <w:tc>
          <w:tcPr>
            <w:tcW w:w="3247" w:type="dxa"/>
          </w:tcPr>
          <w:p w:rsidR="006F20FD" w:rsidRDefault="006F20FD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Реинжиниринг</w:t>
            </w:r>
          </w:p>
        </w:tc>
        <w:tc>
          <w:tcPr>
            <w:tcW w:w="1568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7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5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6F20FD" w:rsidTr="006F20FD">
        <w:tc>
          <w:tcPr>
            <w:tcW w:w="3247" w:type="dxa"/>
          </w:tcPr>
          <w:p w:rsidR="006F20FD" w:rsidRPr="006F20FD" w:rsidRDefault="006F20FD" w:rsidP="00A70F3E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UML/XML</w:t>
            </w:r>
          </w:p>
        </w:tc>
        <w:tc>
          <w:tcPr>
            <w:tcW w:w="1568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17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-/-</w:t>
            </w:r>
          </w:p>
        </w:tc>
        <w:tc>
          <w:tcPr>
            <w:tcW w:w="1795" w:type="dxa"/>
          </w:tcPr>
          <w:p w:rsidR="006F20FD" w:rsidRDefault="006F20FD" w:rsidP="006F20FD">
            <w:pPr>
              <w:tabs>
                <w:tab w:val="left" w:pos="993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-/-</w:t>
            </w:r>
          </w:p>
        </w:tc>
      </w:tr>
    </w:tbl>
    <w:p w:rsidR="006A27F6" w:rsidRPr="00A70F3E" w:rsidRDefault="006A27F6" w:rsidP="00A70F3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A27F6" w:rsidRPr="00A70F3E" w:rsidSect="009F392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64B5F"/>
    <w:multiLevelType w:val="hybridMultilevel"/>
    <w:tmpl w:val="19982A3A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75"/>
    <w:rsid w:val="00060775"/>
    <w:rsid w:val="005D04F7"/>
    <w:rsid w:val="006A27F6"/>
    <w:rsid w:val="006A4A20"/>
    <w:rsid w:val="006F20FD"/>
    <w:rsid w:val="009F3923"/>
    <w:rsid w:val="00A63E3E"/>
    <w:rsid w:val="00A70F3E"/>
    <w:rsid w:val="00C52567"/>
    <w:rsid w:val="00D354AE"/>
    <w:rsid w:val="00DB4627"/>
    <w:rsid w:val="00E1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5B947"/>
  <w15:chartTrackingRefBased/>
  <w15:docId w15:val="{A16D2F0B-C9C6-4B42-A372-B4F0164D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62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7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70F3E"/>
    <w:rPr>
      <w:b/>
      <w:bCs/>
    </w:rPr>
  </w:style>
  <w:style w:type="table" w:styleId="a6">
    <w:name w:val="Table Grid"/>
    <w:basedOn w:val="a1"/>
    <w:uiPriority w:val="39"/>
    <w:rsid w:val="006A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Student313</dc:creator>
  <cp:keywords/>
  <dc:description/>
  <cp:lastModifiedBy>Student313</cp:lastModifiedBy>
  <cp:revision>7</cp:revision>
  <dcterms:created xsi:type="dcterms:W3CDTF">2022-10-29T08:05:00Z</dcterms:created>
  <dcterms:modified xsi:type="dcterms:W3CDTF">2022-10-29T08:46:00Z</dcterms:modified>
</cp:coreProperties>
</file>