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Visão geral do produto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/>
        <w:t xml:space="preserve">O programa Super Vizinhos destina-se a fornecer um canal de denúncias seguro para a comunidade reportar crimes e acompanhar os índices de criminalidade de seu bairro ou rua. O sistema permitirá que crie uma nova ocorrência, ou acompanhe ocorrências criadas por outros usuários. Futuramente, será disponibilizado novas funcionalidades como estatísticas sobre criminalidade no bairro. O foco deste produto é usar do método de segurança comunitária com foco de melhorar a segurança no bairro. Será um sistema Web que precisará de um navegador para ser utilizado. </w:t>
      </w:r>
      <w:r>
        <w:rPr/>
        <w:t xml:space="preserve">É compatível com os navegadores: </w:t>
      </w:r>
    </w:p>
    <w:p>
      <w:pPr>
        <w:pStyle w:val="Normal"/>
        <w:bidi w:val="0"/>
        <w:jc w:val="both"/>
        <w:rPr/>
      </w:pPr>
      <w:r>
        <w:rPr/>
        <w:tab/>
      </w:r>
    </w:p>
    <w:p>
      <w:pPr>
        <w:pStyle w:val="Normal"/>
        <w:numPr>
          <w:ilvl w:val="0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>Google Chrome Versão 78.0.3904.97 ou superior.</w:t>
      </w:r>
    </w:p>
    <w:p>
      <w:pPr>
        <w:pStyle w:val="Normal"/>
        <w:numPr>
          <w:ilvl w:val="0"/>
          <w:numId w:val="1"/>
        </w:numPr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Mozilla Firefox Versão </w:t>
      </w:r>
      <w:bookmarkStart w:id="0" w:name="item_name"/>
      <w:bookmarkEnd w:id="0"/>
      <w:r>
        <w:rPr>
          <w:i w:val="false"/>
          <w:iCs w:val="false"/>
        </w:rPr>
        <w:t>70.0.1 ou superior.</w:t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both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Será utilizado a estrutura de diretórios MVC.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Ttulo2">
    <w:name w:val="Heading 2"/>
    <w:basedOn w:val="Ttulo"/>
    <w:next w:val="Corpodotexto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LibreOffice/6.3.1.2$Windows_X86_64 LibreOffice_project/b79626edf0065ac373bd1df5c28bd630b4424273</Application>
  <Pages>1</Pages>
  <Words>115</Words>
  <Characters>641</Characters>
  <CharactersWithSpaces>752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2019-11-20T16:49:49Z</dcterms:created>
  <dc:creator/>
  <dc:description/>
  <dc:language>pt-BR</dc:language>
  <cp:lastModifiedBy/>
  <dcterms:modified xsi:type="dcterms:W3CDTF">2019-11-20T17:05:53Z</dcterms:modified>
  <cp:revision>1</cp:revision>
  <dc:subject/>
  <dc:title/>
</cp:coreProperties>
</file>