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E86" w:rsidRPr="00AE5E86" w:rsidRDefault="00AE5E86" w:rsidP="00AE5E86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E5E86">
        <w:rPr>
          <w:rFonts w:eastAsia="Times New Roman" w:cs="Times New Roman"/>
          <w:color w:val="000000"/>
          <w:sz w:val="24"/>
          <w:szCs w:val="24"/>
          <w:lang w:eastAsia="ru-RU"/>
        </w:rPr>
        <w:t>Министерство образования и науки Российской Федерации</w:t>
      </w:r>
    </w:p>
    <w:p w:rsidR="00AE5E86" w:rsidRPr="00AE5E86" w:rsidRDefault="00AE5E86" w:rsidP="00AE5E86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E5E86">
        <w:rPr>
          <w:rFonts w:eastAsia="Times New Roman" w:cs="Times New Roman"/>
          <w:color w:val="000000"/>
          <w:sz w:val="24"/>
          <w:szCs w:val="24"/>
          <w:lang w:eastAsia="ru-RU"/>
        </w:rPr>
        <w:t>ФГАОУ ВО «КФУ им. В.И. Вернадского»</w:t>
      </w:r>
    </w:p>
    <w:p w:rsidR="00AE5E86" w:rsidRPr="00AE5E86" w:rsidRDefault="00AE5E86" w:rsidP="00AE5E86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AE5E86">
        <w:rPr>
          <w:rFonts w:eastAsia="Times New Roman" w:cs="Times New Roman"/>
          <w:color w:val="000000"/>
          <w:sz w:val="24"/>
          <w:szCs w:val="24"/>
          <w:lang w:eastAsia="ru-RU"/>
        </w:rPr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AE5E86" w:rsidRPr="00AE5E86" w:rsidTr="00B00593">
        <w:trPr>
          <w:trHeight w:val="57"/>
        </w:trPr>
        <w:tc>
          <w:tcPr>
            <w:tcW w:w="9360" w:type="dxa"/>
          </w:tcPr>
          <w:p w:rsidR="00AE5E86" w:rsidRPr="00AE5E86" w:rsidRDefault="00AE5E86" w:rsidP="00AE5E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AE5E86">
        <w:rPr>
          <w:rFonts w:eastAsia="Calibri" w:cs="Times New Roman"/>
          <w:sz w:val="24"/>
          <w:szCs w:val="24"/>
        </w:rPr>
        <w:t>Кафедра компьютерной инженерии и моделирования</w:t>
      </w:r>
    </w:p>
    <w:p w:rsidR="00AE5E86" w:rsidRPr="00AE5E86" w:rsidRDefault="00AE5E86" w:rsidP="00AE5E86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AE5E86" w:rsidRPr="00AE5E86" w:rsidRDefault="00AE5E86" w:rsidP="00AE5E86">
      <w:pPr>
        <w:widowControl w:val="0"/>
        <w:spacing w:after="200" w:line="276" w:lineRule="auto"/>
        <w:ind w:firstLine="0"/>
        <w:rPr>
          <w:rFonts w:eastAsia="Calibri" w:cs="Times New Roman"/>
          <w:sz w:val="24"/>
          <w:szCs w:val="24"/>
          <w:highlight w:val="red"/>
        </w:rPr>
      </w:pPr>
    </w:p>
    <w:p w:rsidR="00AE5E86" w:rsidRPr="00AE5E86" w:rsidRDefault="00AE5E86" w:rsidP="00AE5E86">
      <w:pPr>
        <w:widowControl w:val="0"/>
        <w:spacing w:after="200" w:line="276" w:lineRule="auto"/>
        <w:ind w:firstLine="0"/>
        <w:rPr>
          <w:rFonts w:eastAsia="Calibri" w:cs="Times New Roman"/>
          <w:sz w:val="24"/>
          <w:szCs w:val="24"/>
          <w:highlight w:val="red"/>
        </w:rPr>
      </w:pPr>
    </w:p>
    <w:p w:rsidR="00AE5E86" w:rsidRPr="00AE5E86" w:rsidRDefault="00AE5E86" w:rsidP="00AE5E86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AE5E86" w:rsidRPr="00AE5E86" w:rsidRDefault="00AE5E86" w:rsidP="00AE5E86">
      <w:pPr>
        <w:widowControl w:val="0"/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proofErr w:type="spellStart"/>
      <w:r>
        <w:rPr>
          <w:rFonts w:eastAsia="Times New Roman" w:cs="Times New Roman"/>
          <w:color w:val="000000"/>
          <w:sz w:val="24"/>
          <w:szCs w:val="24"/>
          <w:lang w:eastAsia="ru-RU"/>
        </w:rPr>
        <w:t>Меджитов</w:t>
      </w:r>
      <w:proofErr w:type="spellEnd"/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Рамазан </w:t>
      </w:r>
      <w:proofErr w:type="spellStart"/>
      <w:r>
        <w:rPr>
          <w:rFonts w:eastAsia="Times New Roman" w:cs="Times New Roman"/>
          <w:color w:val="000000"/>
          <w:sz w:val="24"/>
          <w:szCs w:val="24"/>
          <w:lang w:eastAsia="ru-RU"/>
        </w:rPr>
        <w:t>Мустафаевич</w:t>
      </w:r>
      <w:proofErr w:type="spellEnd"/>
    </w:p>
    <w:p w:rsidR="00AE5E86" w:rsidRPr="00AE5E86" w:rsidRDefault="00AE5E86" w:rsidP="00AE5E86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AE5E86" w:rsidRPr="00AE5E86" w:rsidRDefault="00AE5E86" w:rsidP="00AE5E86">
      <w:pPr>
        <w:widowControl w:val="0"/>
        <w:autoSpaceDE w:val="0"/>
        <w:autoSpaceDN w:val="0"/>
        <w:adjustRightInd w:val="0"/>
        <w:spacing w:after="0" w:line="276" w:lineRule="auto"/>
        <w:ind w:right="-567" w:firstLine="0"/>
        <w:jc w:val="center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  <w:r w:rsidRPr="00AE5E86">
        <w:rPr>
          <w:rFonts w:eastAsia="Times New Roman" w:cs="Times New Roman"/>
          <w:color w:val="000000"/>
          <w:sz w:val="24"/>
          <w:szCs w:val="24"/>
          <w:lang w:eastAsia="ru-RU"/>
        </w:rPr>
        <w:t>отчет по практической работе №1</w:t>
      </w:r>
      <w:r w:rsidRPr="00AE5E86">
        <w:rPr>
          <w:rFonts w:eastAsia="Times New Roman" w:cs="Times New Roman"/>
          <w:color w:val="000000"/>
          <w:sz w:val="24"/>
          <w:szCs w:val="24"/>
          <w:lang w:eastAsia="ru-RU"/>
        </w:rPr>
        <w:br/>
        <w:t xml:space="preserve">по дисциплине </w:t>
      </w:r>
      <w:r w:rsidRPr="00AE5E86">
        <w:rPr>
          <w:rFonts w:eastAsia="Times New Roman" w:cs="Times New Roman"/>
          <w:b/>
          <w:color w:val="000000"/>
          <w:sz w:val="24"/>
          <w:szCs w:val="24"/>
          <w:lang w:eastAsia="ru-RU"/>
        </w:rPr>
        <w:t>«ОБЪЕКТНО-ОРИЕНТИРОВАННОЕ ПРОГРАММИРОВАНИЕ»</w:t>
      </w:r>
    </w:p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0" w:line="240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AE5E86">
        <w:rPr>
          <w:rFonts w:eastAsia="Calibri" w:cs="Times New Roman"/>
          <w:sz w:val="24"/>
          <w:szCs w:val="24"/>
        </w:rPr>
        <w:t>Направление подготовки:</w:t>
      </w:r>
    </w:p>
    <w:p w:rsidR="00AE5E86" w:rsidRPr="00AE5E86" w:rsidRDefault="00AE5E86" w:rsidP="00AE5E86">
      <w:pPr>
        <w:widowControl w:val="0"/>
        <w:suppressAutoHyphens/>
        <w:autoSpaceDE w:val="0"/>
        <w:autoSpaceDN w:val="0"/>
        <w:adjustRightInd w:val="0"/>
        <w:spacing w:after="200" w:line="276" w:lineRule="auto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AE5E86">
        <w:rPr>
          <w:rFonts w:eastAsia="Calibri" w:cs="Times New Roman"/>
          <w:sz w:val="24"/>
          <w:szCs w:val="24"/>
        </w:rPr>
        <w:t>09.03.04 "Программная инженерия"</w:t>
      </w:r>
      <w:r w:rsidRPr="00AE5E86">
        <w:rPr>
          <w:rFonts w:eastAsia="Calibri" w:cs="Times New Roman"/>
          <w:sz w:val="24"/>
          <w:szCs w:val="24"/>
        </w:rPr>
        <w:br/>
      </w:r>
    </w:p>
    <w:p w:rsidR="00AE5E86" w:rsidRPr="00AE5E86" w:rsidRDefault="00AE5E86" w:rsidP="00AE5E86">
      <w:pPr>
        <w:widowControl w:val="0"/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</w:p>
    <w:p w:rsidR="00AE5E86" w:rsidRPr="00AE5E86" w:rsidRDefault="00AE5E86" w:rsidP="00AE5E86">
      <w:pPr>
        <w:widowControl w:val="0"/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</w:p>
    <w:p w:rsidR="00AE5E86" w:rsidRPr="00AE5E86" w:rsidRDefault="00AE5E86" w:rsidP="00AE5E86">
      <w:pPr>
        <w:widowControl w:val="0"/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  <w:r w:rsidRPr="00AE5E86">
        <w:rPr>
          <w:rFonts w:eastAsia="Calibri" w:cs="Times New Roman"/>
          <w:b/>
          <w:sz w:val="24"/>
          <w:szCs w:val="24"/>
        </w:rPr>
        <w:t xml:space="preserve">      </w:t>
      </w:r>
    </w:p>
    <w:p w:rsidR="00AE5E86" w:rsidRPr="00AE5E86" w:rsidRDefault="00AE5E86" w:rsidP="00AE5E86">
      <w:pPr>
        <w:widowControl w:val="0"/>
        <w:spacing w:after="0" w:line="240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0" w:line="240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0" w:line="240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Default="00AE5E86" w:rsidP="00AE5E86">
      <w:pPr>
        <w:widowControl w:val="0"/>
        <w:spacing w:after="200" w:line="276" w:lineRule="auto"/>
        <w:ind w:firstLine="0"/>
        <w:jc w:val="right"/>
        <w:rPr>
          <w:rFonts w:eastAsia="Calibri" w:cs="Times New Roman"/>
          <w:sz w:val="24"/>
          <w:szCs w:val="24"/>
        </w:rPr>
      </w:pPr>
      <w:r w:rsidRPr="00AE5E86">
        <w:rPr>
          <w:rFonts w:eastAsia="Calibri" w:cs="Times New Roman"/>
          <w:sz w:val="24"/>
          <w:szCs w:val="24"/>
        </w:rPr>
        <w:t xml:space="preserve">Оценка </w:t>
      </w:r>
    </w:p>
    <w:p w:rsidR="00AE5E86" w:rsidRPr="00AE5E86" w:rsidRDefault="00AE5E86" w:rsidP="00AE5E86">
      <w:pPr>
        <w:widowControl w:val="0"/>
        <w:spacing w:after="200" w:line="276" w:lineRule="auto"/>
        <w:ind w:firstLine="0"/>
        <w:jc w:val="right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AE5E86">
        <w:rPr>
          <w:rFonts w:eastAsia="Calibri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5AA58286" wp14:editId="1A8D41B2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1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AE5E86" w:rsidRPr="00AE5E86" w:rsidRDefault="00AE5E86" w:rsidP="00AE5E86">
      <w:pPr>
        <w:widowControl w:val="0"/>
        <w:spacing w:after="200" w:line="276" w:lineRule="auto"/>
        <w:ind w:firstLine="0"/>
        <w:jc w:val="center"/>
        <w:rPr>
          <w:rFonts w:eastAsia="Calibri" w:cs="Times New Roman"/>
          <w:b/>
          <w:color w:val="000000"/>
          <w:sz w:val="24"/>
          <w:szCs w:val="24"/>
        </w:rPr>
      </w:pPr>
      <w:r w:rsidRPr="00AE5E86">
        <w:rPr>
          <w:rFonts w:eastAsia="Calibri" w:cs="Times New Roman"/>
          <w:sz w:val="24"/>
          <w:szCs w:val="24"/>
        </w:rPr>
        <w:t xml:space="preserve">Симферополь, 2023 </w:t>
      </w:r>
      <w:r w:rsidRPr="00AE5E86">
        <w:rPr>
          <w:rFonts w:eastAsia="Calibri" w:cs="Times New Roman"/>
          <w:b/>
          <w:color w:val="000000"/>
          <w:sz w:val="24"/>
          <w:szCs w:val="24"/>
        </w:rPr>
        <w:t xml:space="preserve"> </w:t>
      </w:r>
    </w:p>
    <w:p w:rsidR="00AE5E86" w:rsidRPr="00AE5E86" w:rsidRDefault="00AE5E86" w:rsidP="00AE5E86">
      <w:pPr>
        <w:tabs>
          <w:tab w:val="left" w:pos="284"/>
        </w:tabs>
        <w:spacing w:after="0" w:line="240" w:lineRule="auto"/>
        <w:ind w:firstLine="0"/>
        <w:jc w:val="center"/>
        <w:outlineLvl w:val="0"/>
        <w:rPr>
          <w:rFonts w:ascii="Calibri" w:eastAsia="Calibri" w:hAnsi="Calibri" w:cs="Times New Roman"/>
          <w:b/>
          <w:sz w:val="32"/>
          <w:szCs w:val="32"/>
        </w:rPr>
      </w:pPr>
      <w:r w:rsidRPr="00AE5E86">
        <w:rPr>
          <w:rFonts w:ascii="Calibri" w:eastAsia="Calibri" w:hAnsi="Calibri" w:cs="Times New Roman"/>
          <w:b/>
          <w:sz w:val="32"/>
          <w:szCs w:val="32"/>
        </w:rPr>
        <w:lastRenderedPageBreak/>
        <w:t xml:space="preserve">Практическая работа №1. </w:t>
      </w:r>
      <w:r w:rsidRPr="00AE5E86">
        <w:rPr>
          <w:rFonts w:ascii="Calibri" w:eastAsia="Calibri" w:hAnsi="Calibri" w:cs="Times New Roman"/>
          <w:b/>
          <w:sz w:val="32"/>
          <w:szCs w:val="32"/>
        </w:rPr>
        <w:br/>
        <w:t xml:space="preserve">Тема: Использование программных конструкций </w:t>
      </w:r>
      <w:r w:rsidRPr="00AE5E86">
        <w:rPr>
          <w:rFonts w:ascii="Calibri" w:eastAsia="Calibri" w:hAnsi="Calibri" w:cs="Times New Roman"/>
          <w:b/>
          <w:sz w:val="32"/>
          <w:szCs w:val="32"/>
          <w:lang w:val="en-US"/>
        </w:rPr>
        <w:t>C</w:t>
      </w:r>
      <w:r w:rsidRPr="00AE5E86">
        <w:rPr>
          <w:rFonts w:ascii="Calibri" w:eastAsia="Calibri" w:hAnsi="Calibri" w:cs="Times New Roman"/>
          <w:b/>
          <w:sz w:val="32"/>
          <w:szCs w:val="32"/>
        </w:rPr>
        <w:t>#</w:t>
      </w:r>
      <w:r w:rsidRPr="00AE5E86">
        <w:rPr>
          <w:rFonts w:ascii="Calibri" w:eastAsia="Calibri" w:hAnsi="Calibri" w:cs="Times New Roman"/>
          <w:b/>
          <w:sz w:val="32"/>
          <w:szCs w:val="32"/>
        </w:rPr>
        <w:br/>
      </w:r>
    </w:p>
    <w:p w:rsidR="00AE5E86" w:rsidRPr="00AE5E86" w:rsidRDefault="00AE5E86" w:rsidP="00AE5E86">
      <w:pPr>
        <w:tabs>
          <w:tab w:val="left" w:pos="284"/>
        </w:tabs>
        <w:spacing w:after="200" w:line="276" w:lineRule="auto"/>
        <w:ind w:firstLine="0"/>
        <w:jc w:val="left"/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</w:pPr>
      <w:r w:rsidRPr="00AE5E86">
        <w:rPr>
          <w:rFonts w:ascii="Calibri" w:eastAsia="Times New Roman" w:hAnsi="Calibri" w:cs="Times New Roman"/>
          <w:b/>
          <w:snapToGrid w:val="0"/>
          <w:sz w:val="24"/>
          <w:szCs w:val="24"/>
          <w:lang w:eastAsia="ru-RU"/>
        </w:rPr>
        <w:t xml:space="preserve">Цель работы: 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Научиться создавать простейшие консольные и 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val="en-US" w:eastAsia="ru-RU"/>
        </w:rPr>
        <w:t>WPF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 приложения на языке 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val="en-US" w:eastAsia="ru-RU"/>
        </w:rPr>
        <w:t>C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# в среде 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val="en-US" w:eastAsia="ru-RU"/>
        </w:rPr>
        <w:t>Visual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 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val="en-US" w:eastAsia="ru-RU"/>
        </w:rPr>
        <w:t>Studio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, изучить возможность создания </w:t>
      </w:r>
      <w:proofErr w:type="spellStart"/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>самодокументируемых</w:t>
      </w:r>
      <w:proofErr w:type="spellEnd"/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 приложений.</w:t>
      </w:r>
    </w:p>
    <w:p w:rsidR="00AE5E86" w:rsidRPr="00AE5E86" w:rsidRDefault="00AE5E86" w:rsidP="00AE5E86">
      <w:pPr>
        <w:tabs>
          <w:tab w:val="left" w:pos="284"/>
        </w:tabs>
        <w:spacing w:after="200" w:line="276" w:lineRule="auto"/>
        <w:ind w:firstLine="0"/>
        <w:jc w:val="left"/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</w:pPr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Научиться преобразовывать различные типы данных в 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val="en-US" w:eastAsia="ru-RU"/>
        </w:rPr>
        <w:t>C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#, познакомиться с типом данных 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val="en-US" w:eastAsia="ru-RU"/>
        </w:rPr>
        <w:t>Decimal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, научиться грамотно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val="en-US" w:eastAsia="ru-RU"/>
        </w:rPr>
        <w:t>String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, </w:t>
      </w:r>
      <w:proofErr w:type="spellStart"/>
      <w:r w:rsidRPr="00AE5E86">
        <w:rPr>
          <w:rFonts w:ascii="Calibri" w:eastAsia="Times New Roman" w:hAnsi="Calibri" w:cs="Times New Roman"/>
          <w:snapToGrid w:val="0"/>
          <w:sz w:val="24"/>
          <w:szCs w:val="24"/>
          <w:lang w:val="en-US" w:eastAsia="ru-RU"/>
        </w:rPr>
        <w:t>StringBuilder</w:t>
      </w:r>
      <w:proofErr w:type="spellEnd"/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, научиться создавать </w:t>
      </w:r>
      <w:proofErr w:type="spellStart"/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>самодокументируемые</w:t>
      </w:r>
      <w:proofErr w:type="spellEnd"/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 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val="en-US" w:eastAsia="ru-RU"/>
        </w:rPr>
        <w:t>XML</w:t>
      </w:r>
      <w:r w:rsidRPr="00AE5E86">
        <w:rPr>
          <w:rFonts w:ascii="Calibri" w:eastAsia="Times New Roman" w:hAnsi="Calibri" w:cs="Times New Roman"/>
          <w:snapToGrid w:val="0"/>
          <w:sz w:val="24"/>
          <w:szCs w:val="24"/>
          <w:lang w:eastAsia="ru-RU"/>
        </w:rPr>
        <w:t xml:space="preserve"> справочные файлы.</w:t>
      </w:r>
    </w:p>
    <w:p w:rsidR="00AE5E86" w:rsidRPr="00AE5E86" w:rsidRDefault="00AE5E86" w:rsidP="00AE5E86">
      <w:pPr>
        <w:tabs>
          <w:tab w:val="left" w:pos="284"/>
        </w:tabs>
        <w:spacing w:after="200" w:line="276" w:lineRule="auto"/>
        <w:ind w:firstLine="0"/>
        <w:jc w:val="left"/>
        <w:rPr>
          <w:rFonts w:ascii="Calibri" w:eastAsia="Calibri" w:hAnsi="Calibri" w:cs="Times New Roman"/>
          <w:sz w:val="22"/>
        </w:rPr>
      </w:pPr>
      <w:r w:rsidRPr="00AE5E86">
        <w:rPr>
          <w:rFonts w:ascii="Calibri" w:eastAsia="Times New Roman" w:hAnsi="Calibri" w:cs="Times New Roman"/>
          <w:b/>
          <w:sz w:val="24"/>
          <w:szCs w:val="24"/>
          <w:lang w:eastAsia="ru-RU"/>
        </w:rPr>
        <w:t>Описание ключевых понятий:</w:t>
      </w:r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 xml:space="preserve"> </w:t>
      </w:r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br/>
      </w:r>
      <w:r w:rsidRPr="00AE5E86">
        <w:rPr>
          <w:rFonts w:ascii="Calibri" w:eastAsia="Times New Roman" w:hAnsi="Calibri" w:cs="Times New Roman"/>
          <w:b/>
          <w:sz w:val="24"/>
          <w:szCs w:val="24"/>
          <w:lang w:val="en-US" w:eastAsia="ru-RU"/>
        </w:rPr>
        <w:t>IDE</w:t>
      </w:r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 xml:space="preserve"> -и</w:t>
      </w:r>
      <w:r w:rsidRPr="00AE5E86">
        <w:rPr>
          <w:rFonts w:ascii="Calibri" w:eastAsia="Calibri" w:hAnsi="Calibri" w:cs="Times New Roman"/>
          <w:sz w:val="22"/>
        </w:rPr>
        <w:t xml:space="preserve">нтегрированная среда разработки </w:t>
      </w:r>
      <w:r w:rsidRPr="00AE5E86">
        <w:rPr>
          <w:rFonts w:ascii="Calibri" w:eastAsia="Calibri" w:hAnsi="Calibri" w:cs="Times New Roman"/>
          <w:sz w:val="22"/>
          <w:lang w:val="en-US"/>
        </w:rPr>
        <w:t>IDE</w:t>
      </w:r>
      <w:r w:rsidRPr="00AE5E86">
        <w:rPr>
          <w:rFonts w:ascii="Calibri" w:eastAsia="Calibri" w:hAnsi="Calibri" w:cs="Times New Roman"/>
          <w:sz w:val="22"/>
        </w:rPr>
        <w:t xml:space="preserve"> (</w:t>
      </w:r>
      <w:r w:rsidRPr="00AE5E86">
        <w:rPr>
          <w:rFonts w:ascii="Calibri" w:eastAsia="Calibri" w:hAnsi="Calibri" w:cs="Times New Roman"/>
          <w:sz w:val="22"/>
          <w:lang w:val="en-US"/>
        </w:rPr>
        <w:t>Integrated</w:t>
      </w:r>
      <w:r w:rsidRPr="00AE5E86">
        <w:rPr>
          <w:rFonts w:ascii="Calibri" w:eastAsia="Calibri" w:hAnsi="Calibri" w:cs="Times New Roman"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  <w:lang w:val="en-US"/>
        </w:rPr>
        <w:t>Development</w:t>
      </w:r>
      <w:r w:rsidRPr="00AE5E86">
        <w:rPr>
          <w:rFonts w:ascii="Calibri" w:eastAsia="Calibri" w:hAnsi="Calibri" w:cs="Times New Roman"/>
          <w:sz w:val="22"/>
        </w:rPr>
        <w:t xml:space="preserve"> </w:t>
      </w:r>
      <w:proofErr w:type="spellStart"/>
      <w:r w:rsidRPr="00AE5E86">
        <w:rPr>
          <w:rFonts w:ascii="Calibri" w:eastAsia="Calibri" w:hAnsi="Calibri" w:cs="Times New Roman"/>
          <w:sz w:val="22"/>
          <w:lang w:val="en-US"/>
        </w:rPr>
        <w:t>Envirionment</w:t>
      </w:r>
      <w:proofErr w:type="spellEnd"/>
      <w:r w:rsidRPr="00AE5E86">
        <w:rPr>
          <w:rFonts w:ascii="Calibri" w:eastAsia="Calibri" w:hAnsi="Calibri" w:cs="Times New Roman"/>
          <w:sz w:val="22"/>
        </w:rPr>
        <w:t xml:space="preserve">) </w:t>
      </w:r>
      <w:r w:rsidRPr="00AE5E86">
        <w:rPr>
          <w:rFonts w:ascii="Calibri" w:eastAsia="Calibri" w:hAnsi="Calibri" w:cs="Times New Roman"/>
          <w:sz w:val="22"/>
          <w:lang w:val="en-US"/>
        </w:rPr>
        <w:t>Visual</w:t>
      </w:r>
      <w:r w:rsidRPr="00AE5E86">
        <w:rPr>
          <w:rFonts w:ascii="Calibri" w:eastAsia="Calibri" w:hAnsi="Calibri" w:cs="Times New Roman"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  <w:lang w:val="en-US"/>
        </w:rPr>
        <w:t>Studio</w:t>
      </w:r>
      <w:r w:rsidRPr="00AE5E86">
        <w:rPr>
          <w:rFonts w:ascii="Calibri" w:eastAsia="Calibri" w:hAnsi="Calibri" w:cs="Times New Roman"/>
          <w:sz w:val="22"/>
        </w:rPr>
        <w:t xml:space="preserve">, </w:t>
      </w:r>
      <w:r w:rsidRPr="00AE5E86">
        <w:rPr>
          <w:rFonts w:ascii="Calibri" w:eastAsia="Calibri" w:hAnsi="Calibri" w:cs="Times New Roman"/>
          <w:sz w:val="22"/>
        </w:rPr>
        <w:br/>
      </w:r>
      <w:r w:rsidRPr="00AE5E86">
        <w:rPr>
          <w:rFonts w:ascii="Calibri" w:eastAsia="Calibri" w:hAnsi="Calibri" w:cs="Times New Roman"/>
          <w:b/>
          <w:sz w:val="22"/>
          <w:lang w:val="en-US"/>
        </w:rPr>
        <w:t>CLR</w:t>
      </w:r>
      <w:r w:rsidRPr="00AE5E86">
        <w:rPr>
          <w:rFonts w:ascii="Calibri" w:eastAsia="Calibri" w:hAnsi="Calibri" w:cs="Times New Roman"/>
          <w:sz w:val="22"/>
        </w:rPr>
        <w:t xml:space="preserve"> -общеязыковая исполнительная среда </w:t>
      </w:r>
      <w:r w:rsidRPr="00AE5E86">
        <w:rPr>
          <w:rFonts w:ascii="Calibri" w:eastAsia="Calibri" w:hAnsi="Calibri" w:cs="Times New Roman"/>
          <w:sz w:val="22"/>
          <w:lang w:val="en-US"/>
        </w:rPr>
        <w:t>CLR</w:t>
      </w:r>
      <w:r w:rsidRPr="00AE5E86">
        <w:rPr>
          <w:rFonts w:ascii="Calibri" w:eastAsia="Calibri" w:hAnsi="Calibri" w:cs="Times New Roman"/>
          <w:sz w:val="22"/>
        </w:rPr>
        <w:t xml:space="preserve"> (</w:t>
      </w:r>
      <w:r w:rsidRPr="00AE5E86">
        <w:rPr>
          <w:rFonts w:ascii="Calibri" w:eastAsia="Calibri" w:hAnsi="Calibri" w:cs="Times New Roman"/>
          <w:sz w:val="22"/>
          <w:lang w:val="en-US"/>
        </w:rPr>
        <w:t>Common</w:t>
      </w:r>
      <w:r w:rsidRPr="00AE5E86">
        <w:rPr>
          <w:rFonts w:ascii="Calibri" w:eastAsia="Calibri" w:hAnsi="Calibri" w:cs="Times New Roman"/>
          <w:sz w:val="22"/>
        </w:rPr>
        <w:t xml:space="preserve"> </w:t>
      </w:r>
      <w:proofErr w:type="spellStart"/>
      <w:r w:rsidRPr="00AE5E86">
        <w:rPr>
          <w:rFonts w:ascii="Calibri" w:eastAsia="Calibri" w:hAnsi="Calibri" w:cs="Times New Roman"/>
          <w:sz w:val="22"/>
          <w:lang w:val="en-US"/>
        </w:rPr>
        <w:t>Langvidge</w:t>
      </w:r>
      <w:proofErr w:type="spellEnd"/>
      <w:r w:rsidRPr="00AE5E86">
        <w:rPr>
          <w:rFonts w:ascii="Calibri" w:eastAsia="Calibri" w:hAnsi="Calibri" w:cs="Times New Roman"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  <w:lang w:val="en-US"/>
        </w:rPr>
        <w:t>Runtime</w:t>
      </w:r>
      <w:r w:rsidRPr="00AE5E86">
        <w:rPr>
          <w:rFonts w:ascii="Calibri" w:eastAsia="Calibri" w:hAnsi="Calibri" w:cs="Times New Roman"/>
          <w:sz w:val="22"/>
        </w:rPr>
        <w:t>, виртуальная машина), обеспечивает выполнение сборки и является основным компонентом .</w:t>
      </w:r>
      <w:r w:rsidRPr="00AE5E86">
        <w:rPr>
          <w:rFonts w:ascii="Calibri" w:eastAsia="Calibri" w:hAnsi="Calibri" w:cs="Times New Roman"/>
          <w:sz w:val="22"/>
          <w:lang w:val="en-US"/>
        </w:rPr>
        <w:t>NET</w:t>
      </w:r>
      <w:r w:rsidRPr="00AE5E86">
        <w:rPr>
          <w:rFonts w:ascii="Calibri" w:eastAsia="Calibri" w:hAnsi="Calibri" w:cs="Times New Roman"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  <w:lang w:val="en-US"/>
        </w:rPr>
        <w:t>Framework</w:t>
      </w:r>
      <w:r w:rsidRPr="00AE5E86">
        <w:rPr>
          <w:rFonts w:ascii="Calibri" w:eastAsia="Calibri" w:hAnsi="Calibri" w:cs="Times New Roman"/>
          <w:sz w:val="22"/>
        </w:rPr>
        <w:t xml:space="preserve">. Под Виртуальной Машиной понимают абстракцию операционной системы высокого уровня, которая обеспечивает выполнение (управляемого) программного кода. Управляемый код – программный код, который при своём выполнении способен использовать службы, предоставляемые </w:t>
      </w:r>
      <w:r w:rsidRPr="00AE5E86">
        <w:rPr>
          <w:rFonts w:ascii="Calibri" w:eastAsia="Calibri" w:hAnsi="Calibri" w:cs="Times New Roman"/>
          <w:sz w:val="22"/>
          <w:lang w:val="en-US"/>
        </w:rPr>
        <w:t>CLR</w:t>
      </w:r>
      <w:r w:rsidRPr="00AE5E86">
        <w:rPr>
          <w:rFonts w:ascii="Calibri" w:eastAsia="Calibri" w:hAnsi="Calibri" w:cs="Times New Roman"/>
          <w:sz w:val="22"/>
        </w:rPr>
        <w:t>.  Сама CLR состоит из двух главных компонентов: ядра (</w:t>
      </w:r>
      <w:r w:rsidRPr="00AE5E86">
        <w:rPr>
          <w:rFonts w:ascii="Calibri" w:eastAsia="Calibri" w:hAnsi="Calibri" w:cs="Times New Roman"/>
          <w:bCs/>
          <w:sz w:val="22"/>
        </w:rPr>
        <w:t>mscore.dll</w:t>
      </w:r>
      <w:r w:rsidRPr="00AE5E86">
        <w:rPr>
          <w:rFonts w:ascii="Calibri" w:eastAsia="Calibri" w:hAnsi="Calibri" w:cs="Times New Roman"/>
          <w:sz w:val="22"/>
        </w:rPr>
        <w:t xml:space="preserve">) и библиотеки базовых классов </w:t>
      </w:r>
      <w:r w:rsidRPr="00AE5E86">
        <w:rPr>
          <w:rFonts w:ascii="Calibri" w:eastAsia="Calibri" w:hAnsi="Calibri" w:cs="Times New Roman"/>
          <w:sz w:val="22"/>
          <w:lang w:val="en-US"/>
        </w:rPr>
        <w:t>FCL</w:t>
      </w:r>
      <w:r w:rsidRPr="00AE5E86">
        <w:rPr>
          <w:rFonts w:ascii="Calibri" w:eastAsia="Calibri" w:hAnsi="Calibri" w:cs="Times New Roman"/>
          <w:sz w:val="22"/>
        </w:rPr>
        <w:t xml:space="preserve"> (</w:t>
      </w:r>
      <w:r w:rsidRPr="00AE5E86">
        <w:rPr>
          <w:rFonts w:ascii="Calibri" w:eastAsia="Calibri" w:hAnsi="Calibri" w:cs="Times New Roman"/>
          <w:bCs/>
          <w:sz w:val="22"/>
        </w:rPr>
        <w:t>mscorlib.dll</w:t>
      </w:r>
      <w:proofErr w:type="gramStart"/>
      <w:r w:rsidRPr="00AE5E86">
        <w:rPr>
          <w:rFonts w:ascii="Calibri" w:eastAsia="Calibri" w:hAnsi="Calibri" w:cs="Times New Roman"/>
          <w:sz w:val="22"/>
        </w:rPr>
        <w:t>) .</w:t>
      </w:r>
      <w:proofErr w:type="gramEnd"/>
      <w:r w:rsidRPr="00AE5E86">
        <w:rPr>
          <w:rFonts w:ascii="Calibri" w:eastAsia="Calibri" w:hAnsi="Calibri" w:cs="Times New Roman"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</w:rPr>
        <w:br/>
      </w:r>
      <w:r w:rsidRPr="00AE5E86">
        <w:rPr>
          <w:rFonts w:ascii="Calibri" w:eastAsia="Calibri" w:hAnsi="Calibri" w:cs="Times New Roman"/>
          <w:b/>
          <w:sz w:val="22"/>
          <w:lang w:val="en-US"/>
        </w:rPr>
        <w:t>FCL</w:t>
      </w:r>
      <w:r w:rsidRPr="00AE5E86">
        <w:rPr>
          <w:rFonts w:ascii="Calibri" w:eastAsia="Calibri" w:hAnsi="Calibri" w:cs="Times New Roman"/>
          <w:sz w:val="22"/>
        </w:rPr>
        <w:t xml:space="preserve"> - </w:t>
      </w:r>
      <w:r w:rsidRPr="00AE5E86">
        <w:rPr>
          <w:rFonts w:ascii="Calibri" w:eastAsia="Calibri" w:hAnsi="Calibri" w:cs="Times New Roman"/>
          <w:bCs/>
          <w:sz w:val="22"/>
        </w:rPr>
        <w:t>.</w:t>
      </w:r>
      <w:r w:rsidRPr="00AE5E86">
        <w:rPr>
          <w:rFonts w:ascii="Calibri" w:eastAsia="Calibri" w:hAnsi="Calibri" w:cs="Times New Roman"/>
          <w:bCs/>
          <w:sz w:val="22"/>
          <w:lang w:val="en-US"/>
        </w:rPr>
        <w:t>NET</w:t>
      </w:r>
      <w:r w:rsidRPr="00AE5E86">
        <w:rPr>
          <w:rFonts w:ascii="Calibri" w:eastAsia="Calibri" w:hAnsi="Calibri" w:cs="Times New Roman"/>
          <w:bCs/>
          <w:sz w:val="22"/>
        </w:rPr>
        <w:t xml:space="preserve"> </w:t>
      </w:r>
      <w:r w:rsidRPr="00AE5E86">
        <w:rPr>
          <w:rFonts w:ascii="Calibri" w:eastAsia="Calibri" w:hAnsi="Calibri" w:cs="Times New Roman"/>
          <w:bCs/>
          <w:sz w:val="22"/>
          <w:lang w:val="en-US"/>
        </w:rPr>
        <w:t>Framework</w:t>
      </w:r>
      <w:r w:rsidRPr="00AE5E86">
        <w:rPr>
          <w:rFonts w:ascii="Calibri" w:eastAsia="Calibri" w:hAnsi="Calibri" w:cs="Times New Roman"/>
          <w:bCs/>
          <w:sz w:val="22"/>
        </w:rPr>
        <w:t xml:space="preserve"> </w:t>
      </w:r>
      <w:r w:rsidRPr="00AE5E86">
        <w:rPr>
          <w:rFonts w:ascii="Calibri" w:eastAsia="Calibri" w:hAnsi="Calibri" w:cs="Times New Roman"/>
          <w:bCs/>
          <w:sz w:val="22"/>
          <w:lang w:val="en-US"/>
        </w:rPr>
        <w:t>class</w:t>
      </w:r>
      <w:r w:rsidRPr="00AE5E86">
        <w:rPr>
          <w:rFonts w:ascii="Calibri" w:eastAsia="Calibri" w:hAnsi="Calibri" w:cs="Times New Roman"/>
          <w:bCs/>
          <w:sz w:val="22"/>
        </w:rPr>
        <w:t xml:space="preserve"> </w:t>
      </w:r>
      <w:r w:rsidRPr="00AE5E86">
        <w:rPr>
          <w:rFonts w:ascii="Calibri" w:eastAsia="Calibri" w:hAnsi="Calibri" w:cs="Times New Roman"/>
          <w:bCs/>
          <w:sz w:val="22"/>
          <w:lang w:val="en-US"/>
        </w:rPr>
        <w:t>library</w:t>
      </w:r>
      <w:r w:rsidRPr="00AE5E86">
        <w:rPr>
          <w:rFonts w:ascii="Calibri" w:eastAsia="Calibri" w:hAnsi="Calibri" w:cs="Times New Roman"/>
          <w:bCs/>
          <w:sz w:val="22"/>
        </w:rPr>
        <w:t xml:space="preserve"> - </w:t>
      </w:r>
      <w:r w:rsidRPr="00AE5E86">
        <w:rPr>
          <w:rFonts w:ascii="Calibri" w:eastAsia="Calibri" w:hAnsi="Calibri" w:cs="Times New Roman"/>
          <w:sz w:val="22"/>
        </w:rPr>
        <w:t xml:space="preserve">библиотека классов,  </w:t>
      </w:r>
      <w:r w:rsidRPr="00AE5E86">
        <w:rPr>
          <w:rFonts w:ascii="Calibri" w:eastAsia="Calibri" w:hAnsi="Calibri" w:cs="Times New Roman"/>
          <w:sz w:val="22"/>
        </w:rPr>
        <w:br/>
      </w:r>
      <w:r w:rsidRPr="00AE5E86">
        <w:rPr>
          <w:rFonts w:ascii="Calibri" w:eastAsia="Calibri" w:hAnsi="Calibri" w:cs="Times New Roman"/>
          <w:b/>
          <w:sz w:val="22"/>
          <w:lang w:val="en-US"/>
        </w:rPr>
        <w:t>CLS</w:t>
      </w:r>
      <w:r w:rsidRPr="00AE5E86">
        <w:rPr>
          <w:rFonts w:ascii="Calibri" w:eastAsia="Calibri" w:hAnsi="Calibri" w:cs="Times New Roman"/>
          <w:sz w:val="22"/>
        </w:rPr>
        <w:t xml:space="preserve"> - общеязыковые спецификации </w:t>
      </w:r>
      <w:r w:rsidRPr="00AE5E86">
        <w:rPr>
          <w:rFonts w:ascii="Calibri" w:eastAsia="Calibri" w:hAnsi="Calibri" w:cs="Times New Roman"/>
          <w:sz w:val="22"/>
          <w:lang w:val="en-US"/>
        </w:rPr>
        <w:t>CLS</w:t>
      </w:r>
      <w:r w:rsidRPr="00AE5E86">
        <w:rPr>
          <w:rFonts w:ascii="Calibri" w:eastAsia="Calibri" w:hAnsi="Calibri" w:cs="Times New Roman"/>
          <w:sz w:val="22"/>
        </w:rPr>
        <w:t>, решение (</w:t>
      </w:r>
      <w:r w:rsidRPr="00AE5E86">
        <w:rPr>
          <w:rFonts w:ascii="Calibri" w:eastAsia="Calibri" w:hAnsi="Calibri" w:cs="Times New Roman"/>
          <w:sz w:val="22"/>
          <w:lang w:val="en-US"/>
        </w:rPr>
        <w:t>solution</w:t>
      </w:r>
      <w:r w:rsidRPr="00AE5E86">
        <w:rPr>
          <w:rFonts w:ascii="Calibri" w:eastAsia="Calibri" w:hAnsi="Calibri" w:cs="Times New Roman"/>
          <w:sz w:val="22"/>
        </w:rPr>
        <w:t>), проект (</w:t>
      </w:r>
      <w:r w:rsidRPr="00AE5E86">
        <w:rPr>
          <w:rFonts w:ascii="Calibri" w:eastAsia="Calibri" w:hAnsi="Calibri" w:cs="Times New Roman"/>
          <w:sz w:val="22"/>
          <w:lang w:val="en-US"/>
        </w:rPr>
        <w:t>project</w:t>
      </w:r>
      <w:r w:rsidRPr="00AE5E86">
        <w:rPr>
          <w:rFonts w:ascii="Calibri" w:eastAsia="Calibri" w:hAnsi="Calibri" w:cs="Times New Roman"/>
          <w:sz w:val="22"/>
        </w:rPr>
        <w:t xml:space="preserve">), </w:t>
      </w:r>
      <w:r w:rsidRPr="00AE5E86">
        <w:rPr>
          <w:rFonts w:ascii="Calibri" w:eastAsia="Calibri" w:hAnsi="Calibri" w:cs="Times New Roman"/>
          <w:sz w:val="22"/>
        </w:rPr>
        <w:br/>
      </w:r>
      <w:r w:rsidRPr="00AE5E86">
        <w:rPr>
          <w:rFonts w:ascii="Calibri" w:eastAsia="Calibri" w:hAnsi="Calibri" w:cs="Times New Roman"/>
          <w:b/>
          <w:sz w:val="22"/>
          <w:lang w:val="en-US"/>
        </w:rPr>
        <w:t>namespace</w:t>
      </w:r>
      <w:r w:rsidRPr="00AE5E86">
        <w:rPr>
          <w:rFonts w:ascii="Calibri" w:eastAsia="Calibri" w:hAnsi="Calibri" w:cs="Times New Roman"/>
          <w:b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</w:rPr>
        <w:t>- пространство имен , способ организации системы типов в единую группу. Концепция пространства имён обеспечивает эффективную организацию и навигацию по этой библиотеке. Вне зависимости от языка программирования доступ к определённым классам обеспечивается за счёт их группировки в рамках общих пространств имён, сборка (</w:t>
      </w:r>
      <w:r w:rsidRPr="00AE5E86">
        <w:rPr>
          <w:rFonts w:ascii="Calibri" w:eastAsia="Calibri" w:hAnsi="Calibri" w:cs="Times New Roman"/>
          <w:sz w:val="22"/>
          <w:lang w:val="en-US"/>
        </w:rPr>
        <w:t>assembly</w:t>
      </w:r>
      <w:r w:rsidRPr="00AE5E86">
        <w:rPr>
          <w:rFonts w:ascii="Calibri" w:eastAsia="Calibri" w:hAnsi="Calibri" w:cs="Times New Roman"/>
          <w:sz w:val="22"/>
        </w:rPr>
        <w:t>,</w:t>
      </w:r>
      <w:r w:rsidRPr="00AE5E86">
        <w:rPr>
          <w:rFonts w:ascii="Calibri" w:eastAsia="Calibri" w:hAnsi="Calibri" w:cs="Times New Roman"/>
          <w:sz w:val="22"/>
        </w:rPr>
        <w:br/>
      </w:r>
      <w:r w:rsidRPr="00AE5E86">
        <w:rPr>
          <w:rFonts w:ascii="Calibri" w:eastAsia="Calibri" w:hAnsi="Calibri" w:cs="Times New Roman"/>
          <w:b/>
          <w:sz w:val="22"/>
          <w:lang w:val="en-US"/>
        </w:rPr>
        <w:t>IL</w:t>
      </w:r>
      <w:r w:rsidRPr="00AE5E86">
        <w:rPr>
          <w:rFonts w:ascii="Calibri" w:eastAsia="Calibri" w:hAnsi="Calibri" w:cs="Times New Roman"/>
          <w:b/>
          <w:sz w:val="22"/>
        </w:rPr>
        <w:t xml:space="preserve"> - </w:t>
      </w:r>
      <w:r w:rsidRPr="00AE5E86">
        <w:rPr>
          <w:rFonts w:ascii="Calibri" w:eastAsia="Calibri" w:hAnsi="Calibri" w:cs="Times New Roman"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  <w:lang w:val="en-US"/>
        </w:rPr>
        <w:t>MSIL</w:t>
      </w:r>
      <w:r w:rsidRPr="00AE5E86">
        <w:rPr>
          <w:rFonts w:ascii="Calibri" w:eastAsia="Calibri" w:hAnsi="Calibri" w:cs="Times New Roman"/>
          <w:sz w:val="22"/>
        </w:rPr>
        <w:t xml:space="preserve"> (</w:t>
      </w:r>
      <w:r w:rsidRPr="00AE5E86">
        <w:rPr>
          <w:rFonts w:ascii="Calibri" w:eastAsia="Calibri" w:hAnsi="Calibri" w:cs="Times New Roman"/>
          <w:sz w:val="22"/>
          <w:lang w:val="en-US"/>
        </w:rPr>
        <w:t>Microsoft</w:t>
      </w:r>
      <w:r w:rsidRPr="00AE5E86">
        <w:rPr>
          <w:rFonts w:ascii="Calibri" w:eastAsia="Calibri" w:hAnsi="Calibri" w:cs="Times New Roman"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  <w:lang w:val="en-US"/>
        </w:rPr>
        <w:t>Intermediate</w:t>
      </w:r>
      <w:r w:rsidRPr="00AE5E86">
        <w:rPr>
          <w:rFonts w:ascii="Calibri" w:eastAsia="Calibri" w:hAnsi="Calibri" w:cs="Times New Roman"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  <w:lang w:val="en-US"/>
        </w:rPr>
        <w:t>Language</w:t>
      </w:r>
      <w:r w:rsidRPr="00AE5E86">
        <w:rPr>
          <w:rFonts w:ascii="Calibri" w:eastAsia="Calibri" w:hAnsi="Calibri" w:cs="Times New Roman"/>
          <w:sz w:val="22"/>
        </w:rPr>
        <w:t xml:space="preserve">, </w:t>
      </w:r>
      <w:r w:rsidRPr="00AE5E86">
        <w:rPr>
          <w:rFonts w:ascii="Calibri" w:eastAsia="Calibri" w:hAnsi="Calibri" w:cs="Times New Roman"/>
          <w:sz w:val="22"/>
          <w:lang w:val="en-US"/>
        </w:rPr>
        <w:t>IL</w:t>
      </w:r>
      <w:r w:rsidRPr="00AE5E86">
        <w:rPr>
          <w:rFonts w:ascii="Calibri" w:eastAsia="Calibri" w:hAnsi="Calibri" w:cs="Times New Roman"/>
          <w:sz w:val="22"/>
        </w:rPr>
        <w:t>), управляемый код,  двухэтапная компиляция,</w:t>
      </w:r>
      <w:r w:rsidRPr="00AE5E86">
        <w:rPr>
          <w:rFonts w:ascii="Calibri" w:eastAsia="Calibri" w:hAnsi="Calibri" w:cs="Times New Roman"/>
          <w:sz w:val="22"/>
        </w:rPr>
        <w:br/>
      </w:r>
      <w:r w:rsidRPr="00AE5E86">
        <w:rPr>
          <w:rFonts w:ascii="Calibri" w:eastAsia="Calibri" w:hAnsi="Calibri" w:cs="Times New Roman"/>
          <w:b/>
          <w:sz w:val="22"/>
          <w:lang w:val="en-US"/>
        </w:rPr>
        <w:t>WPF</w:t>
      </w:r>
      <w:r w:rsidRPr="00AE5E86">
        <w:rPr>
          <w:rFonts w:ascii="Calibri" w:eastAsia="Calibri" w:hAnsi="Calibri" w:cs="Times New Roman"/>
          <w:b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</w:rPr>
        <w:t xml:space="preserve">- </w:t>
      </w:r>
      <w:r w:rsidRPr="00AE5E86">
        <w:rPr>
          <w:rFonts w:ascii="Calibri" w:eastAsia="Calibri" w:hAnsi="Calibri" w:cs="Times New Roman"/>
          <w:b/>
          <w:bCs/>
          <w:sz w:val="22"/>
          <w:lang w:val="en-US"/>
        </w:rPr>
        <w:t>Windows</w:t>
      </w:r>
      <w:r w:rsidRPr="00AE5E86">
        <w:rPr>
          <w:rFonts w:ascii="Calibri" w:eastAsia="Calibri" w:hAnsi="Calibri" w:cs="Times New Roman"/>
          <w:b/>
          <w:bCs/>
          <w:sz w:val="22"/>
        </w:rPr>
        <w:t xml:space="preserve"> </w:t>
      </w:r>
      <w:r w:rsidRPr="00AE5E86">
        <w:rPr>
          <w:rFonts w:ascii="Calibri" w:eastAsia="Calibri" w:hAnsi="Calibri" w:cs="Times New Roman"/>
          <w:b/>
          <w:bCs/>
          <w:sz w:val="22"/>
          <w:lang w:val="en-US"/>
        </w:rPr>
        <w:t>Presentation</w:t>
      </w:r>
      <w:r w:rsidRPr="00AE5E86">
        <w:rPr>
          <w:rFonts w:ascii="Calibri" w:eastAsia="Calibri" w:hAnsi="Calibri" w:cs="Times New Roman"/>
          <w:b/>
          <w:bCs/>
          <w:sz w:val="22"/>
        </w:rPr>
        <w:t xml:space="preserve"> </w:t>
      </w:r>
      <w:r w:rsidRPr="00AE5E86">
        <w:rPr>
          <w:rFonts w:ascii="Calibri" w:eastAsia="Calibri" w:hAnsi="Calibri" w:cs="Times New Roman"/>
          <w:b/>
          <w:bCs/>
          <w:sz w:val="22"/>
          <w:lang w:val="en-US"/>
        </w:rPr>
        <w:t>Foundation</w:t>
      </w:r>
      <w:r w:rsidRPr="00AE5E86">
        <w:rPr>
          <w:rFonts w:ascii="Calibri" w:eastAsia="Calibri" w:hAnsi="Calibri" w:cs="Times New Roman"/>
          <w:sz w:val="22"/>
          <w:lang w:val="en-US"/>
        </w:rPr>
        <w:t> </w:t>
      </w:r>
      <w:r w:rsidRPr="00AE5E86">
        <w:rPr>
          <w:rFonts w:ascii="Calibri" w:eastAsia="Calibri" w:hAnsi="Calibri" w:cs="Times New Roman"/>
          <w:sz w:val="22"/>
        </w:rPr>
        <w:t xml:space="preserve">— аналог </w:t>
      </w:r>
      <w:proofErr w:type="spellStart"/>
      <w:r w:rsidRPr="00AE5E86">
        <w:rPr>
          <w:rFonts w:ascii="Calibri" w:eastAsia="Calibri" w:hAnsi="Calibri" w:cs="Times New Roman"/>
          <w:sz w:val="22"/>
          <w:lang w:val="en-US"/>
        </w:rPr>
        <w:t>WinForms</w:t>
      </w:r>
      <w:proofErr w:type="spellEnd"/>
      <w:r w:rsidRPr="00AE5E86">
        <w:rPr>
          <w:rFonts w:ascii="Calibri" w:eastAsia="Calibri" w:hAnsi="Calibri" w:cs="Times New Roman"/>
          <w:sz w:val="22"/>
        </w:rPr>
        <w:t xml:space="preserve">, система для построения клиентских приложений </w:t>
      </w:r>
      <w:hyperlink r:id="rId6" w:tooltip="Windows" w:history="1">
        <w:r w:rsidRPr="00AE5E86">
          <w:rPr>
            <w:rFonts w:ascii="Calibri" w:eastAsia="Calibri" w:hAnsi="Calibri" w:cs="Times New Roman"/>
            <w:color w:val="0000FF"/>
            <w:sz w:val="22"/>
            <w:u w:val="single"/>
            <w:lang w:val="en-US"/>
          </w:rPr>
          <w:t>Windows</w:t>
        </w:r>
      </w:hyperlink>
      <w:r w:rsidRPr="00AE5E86">
        <w:rPr>
          <w:rFonts w:ascii="Calibri" w:eastAsia="Calibri" w:hAnsi="Calibri" w:cs="Times New Roman"/>
          <w:sz w:val="22"/>
        </w:rPr>
        <w:t xml:space="preserve"> с визуально привлекательными возможностями взаимодействия с пользователем, графическая подсистема в составе .</w:t>
      </w:r>
      <w:r w:rsidRPr="00AE5E86">
        <w:rPr>
          <w:rFonts w:ascii="Calibri" w:eastAsia="Calibri" w:hAnsi="Calibri" w:cs="Times New Roman"/>
          <w:sz w:val="22"/>
          <w:lang w:val="en-US"/>
        </w:rPr>
        <w:t>NET</w:t>
      </w:r>
      <w:r w:rsidRPr="00AE5E86">
        <w:rPr>
          <w:rFonts w:ascii="Calibri" w:eastAsia="Calibri" w:hAnsi="Calibri" w:cs="Times New Roman"/>
          <w:sz w:val="22"/>
        </w:rPr>
        <w:t xml:space="preserve"> </w:t>
      </w:r>
      <w:r w:rsidRPr="00AE5E86">
        <w:rPr>
          <w:rFonts w:ascii="Calibri" w:eastAsia="Calibri" w:hAnsi="Calibri" w:cs="Times New Roman"/>
          <w:sz w:val="22"/>
          <w:lang w:val="en-US"/>
        </w:rPr>
        <w:t>Framework</w:t>
      </w:r>
      <w:r w:rsidRPr="00AE5E86">
        <w:rPr>
          <w:rFonts w:ascii="Calibri" w:eastAsia="Calibri" w:hAnsi="Calibri" w:cs="Times New Roman"/>
          <w:sz w:val="22"/>
        </w:rPr>
        <w:t xml:space="preserve"> (начиная с версии 3.0), использующая язык </w:t>
      </w:r>
      <w:r w:rsidRPr="00AE5E86">
        <w:rPr>
          <w:rFonts w:ascii="Calibri" w:eastAsia="Calibri" w:hAnsi="Calibri" w:cs="Times New Roman"/>
          <w:sz w:val="22"/>
          <w:lang w:val="en-US"/>
        </w:rPr>
        <w:t>XAML</w:t>
      </w:r>
      <w:r w:rsidRPr="00AE5E86">
        <w:rPr>
          <w:rFonts w:ascii="Calibri" w:eastAsia="Calibri" w:hAnsi="Calibri" w:cs="Times New Roman"/>
          <w:bCs/>
          <w:sz w:val="22"/>
        </w:rPr>
        <w:t xml:space="preserve">. </w:t>
      </w:r>
      <w:r w:rsidRPr="00AE5E86">
        <w:rPr>
          <w:rFonts w:ascii="Calibri" w:eastAsia="Calibri" w:hAnsi="Calibri" w:cs="Times New Roman"/>
          <w:sz w:val="22"/>
        </w:rPr>
        <w:t xml:space="preserve">В основе </w:t>
      </w:r>
      <w:r w:rsidRPr="00AE5E86">
        <w:rPr>
          <w:rFonts w:ascii="Calibri" w:eastAsia="Calibri" w:hAnsi="Calibri" w:cs="Times New Roman"/>
          <w:sz w:val="22"/>
          <w:lang w:val="en-US"/>
        </w:rPr>
        <w:t>WPF</w:t>
      </w:r>
      <w:r w:rsidRPr="00AE5E86">
        <w:rPr>
          <w:rFonts w:ascii="Calibri" w:eastAsia="Calibri" w:hAnsi="Calibri" w:cs="Times New Roman"/>
          <w:sz w:val="22"/>
        </w:rPr>
        <w:t xml:space="preserve"> лежит векторная система визуализации, основанная на </w:t>
      </w:r>
      <w:r w:rsidRPr="00AE5E86">
        <w:rPr>
          <w:rFonts w:ascii="Calibri" w:eastAsia="Calibri" w:hAnsi="Calibri" w:cs="Times New Roman"/>
          <w:sz w:val="22"/>
          <w:lang w:val="en-US"/>
        </w:rPr>
        <w:t>DirectX</w:t>
      </w:r>
      <w:r w:rsidRPr="00AE5E86">
        <w:rPr>
          <w:rFonts w:ascii="Calibri" w:eastAsia="Calibri" w:hAnsi="Calibri" w:cs="Times New Roman"/>
          <w:sz w:val="22"/>
        </w:rPr>
        <w:t>.</w:t>
      </w:r>
    </w:p>
    <w:p w:rsidR="00AE5E86" w:rsidRPr="00AE5E86" w:rsidRDefault="00AE5E86" w:rsidP="00AE5E86">
      <w:pPr>
        <w:tabs>
          <w:tab w:val="left" w:pos="284"/>
        </w:tabs>
        <w:spacing w:after="0" w:line="240" w:lineRule="auto"/>
        <w:ind w:firstLine="0"/>
        <w:jc w:val="left"/>
        <w:outlineLvl w:val="0"/>
        <w:rPr>
          <w:rFonts w:ascii="Calibri" w:eastAsia="Times New Roman" w:hAnsi="Calibri" w:cs="Times New Roman"/>
          <w:b/>
          <w:sz w:val="24"/>
          <w:szCs w:val="24"/>
          <w:lang w:eastAsia="ru-RU"/>
        </w:rPr>
      </w:pPr>
      <w:r w:rsidRPr="00AE5E86">
        <w:rPr>
          <w:rFonts w:ascii="Calibri" w:eastAsia="Times New Roman" w:hAnsi="Calibri" w:cs="Times New Roman"/>
          <w:b/>
          <w:sz w:val="24"/>
          <w:szCs w:val="24"/>
          <w:lang w:eastAsia="ru-RU"/>
        </w:rPr>
        <w:t>Перед выполнением лабораторной работы изучена следующая литература:</w:t>
      </w:r>
    </w:p>
    <w:p w:rsidR="00AE5E86" w:rsidRPr="00AE5E86" w:rsidRDefault="00AE5E86" w:rsidP="00AE5E86">
      <w:pPr>
        <w:numPr>
          <w:ilvl w:val="0"/>
          <w:numId w:val="1"/>
        </w:numPr>
        <w:tabs>
          <w:tab w:val="left" w:pos="284"/>
        </w:tabs>
        <w:spacing w:after="0" w:line="240" w:lineRule="auto"/>
        <w:contextualSpacing/>
        <w:jc w:val="left"/>
        <w:rPr>
          <w:rFonts w:ascii="Calibri" w:eastAsia="Times New Roman" w:hAnsi="Calibri" w:cs="Times New Roman"/>
          <w:sz w:val="24"/>
          <w:szCs w:val="24"/>
          <w:lang w:eastAsia="ru-RU"/>
        </w:rPr>
      </w:pPr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 xml:space="preserve">Презентация лектора курса: «Основы </w:t>
      </w:r>
      <w:proofErr w:type="spellStart"/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>Net</w:t>
      </w:r>
      <w:proofErr w:type="spellEnd"/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>Framework</w:t>
      </w:r>
      <w:proofErr w:type="spellEnd"/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>» и «</w:t>
      </w:r>
      <w:r>
        <w:rPr>
          <w:rStyle w:val="docdata"/>
          <w:rFonts w:ascii="Calibri" w:hAnsi="Calibri" w:cs="Calibri"/>
          <w:color w:val="000000"/>
          <w:sz w:val="22"/>
        </w:rPr>
        <w:t>Использование конструкций языка С#.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»</w:t>
      </w:r>
    </w:p>
    <w:p w:rsidR="00AE5E86" w:rsidRPr="00AE5E86" w:rsidRDefault="00AE5E86" w:rsidP="00AE5E86">
      <w:pPr>
        <w:numPr>
          <w:ilvl w:val="0"/>
          <w:numId w:val="1"/>
        </w:numPr>
        <w:tabs>
          <w:tab w:val="left" w:pos="284"/>
        </w:tabs>
        <w:spacing w:after="0" w:line="240" w:lineRule="auto"/>
        <w:contextualSpacing/>
        <w:jc w:val="left"/>
        <w:rPr>
          <w:rFonts w:ascii="Calibri" w:eastAsia="Times New Roman" w:hAnsi="Calibri" w:cs="Times New Roman"/>
          <w:sz w:val="24"/>
          <w:szCs w:val="24"/>
          <w:lang w:eastAsia="ru-RU"/>
        </w:rPr>
      </w:pPr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 xml:space="preserve">Прослушана </w:t>
      </w:r>
      <w:proofErr w:type="spellStart"/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>видеолекция</w:t>
      </w:r>
      <w:proofErr w:type="spellEnd"/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1-3 из курса ООП</w:t>
      </w:r>
    </w:p>
    <w:p w:rsidR="00AE5E86" w:rsidRPr="00AE5E86" w:rsidRDefault="00AE5E86" w:rsidP="00AE5E86">
      <w:pPr>
        <w:numPr>
          <w:ilvl w:val="0"/>
          <w:numId w:val="1"/>
        </w:numPr>
        <w:spacing w:after="0" w:line="276" w:lineRule="auto"/>
        <w:contextualSpacing/>
        <w:jc w:val="left"/>
        <w:rPr>
          <w:rFonts w:ascii="Calibri" w:eastAsia="Calibri" w:hAnsi="Calibri" w:cs="Calibri"/>
          <w:sz w:val="24"/>
          <w:szCs w:val="24"/>
        </w:rPr>
      </w:pPr>
      <w:r w:rsidRPr="00AE5E86">
        <w:rPr>
          <w:rFonts w:ascii="Calibri" w:eastAsia="Times New Roman" w:hAnsi="Calibri" w:cs="Calibri"/>
          <w:color w:val="000000"/>
          <w:sz w:val="24"/>
          <w:szCs w:val="24"/>
        </w:rPr>
        <w:t>Прочитаны 1-</w:t>
      </w:r>
      <w:r>
        <w:rPr>
          <w:rFonts w:ascii="Calibri" w:eastAsia="Times New Roman" w:hAnsi="Calibri" w:cs="Calibri"/>
          <w:color w:val="000000"/>
          <w:sz w:val="24"/>
          <w:szCs w:val="24"/>
        </w:rPr>
        <w:t>3</w:t>
      </w:r>
      <w:r w:rsidRPr="00AE5E8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gramStart"/>
      <w:r w:rsidRPr="00AE5E86">
        <w:rPr>
          <w:rFonts w:ascii="Calibri" w:eastAsia="Times New Roman" w:hAnsi="Calibri" w:cs="Calibri"/>
          <w:color w:val="000000"/>
          <w:sz w:val="24"/>
          <w:szCs w:val="24"/>
        </w:rPr>
        <w:t>лекции</w:t>
      </w:r>
      <w:proofErr w:type="gramEnd"/>
      <w:r w:rsidRPr="00AE5E8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</w:rPr>
        <w:t>представленные в облаке</w:t>
      </w:r>
      <w:r w:rsidRPr="00AE5E8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mail</w:t>
      </w:r>
      <w:r w:rsidRPr="00AE5E86">
        <w:rPr>
          <w:rFonts w:ascii="Calibri" w:eastAsia="Times New Roman" w:hAnsi="Calibri" w:cs="Calibri"/>
          <w:color w:val="000000"/>
          <w:sz w:val="24"/>
          <w:szCs w:val="24"/>
        </w:rPr>
        <w:t>.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ru</w:t>
      </w:r>
      <w:proofErr w:type="spellEnd"/>
    </w:p>
    <w:p w:rsidR="00AE5E86" w:rsidRPr="00AE5E86" w:rsidRDefault="00AE5E86" w:rsidP="00AE5E86">
      <w:pPr>
        <w:numPr>
          <w:ilvl w:val="0"/>
          <w:numId w:val="1"/>
        </w:numPr>
        <w:spacing w:after="0" w:line="240" w:lineRule="auto"/>
        <w:contextualSpacing/>
        <w:jc w:val="left"/>
        <w:rPr>
          <w:rFonts w:ascii="Calibri" w:eastAsia="Times New Roman" w:hAnsi="Calibri" w:cs="Calibri"/>
          <w:sz w:val="24"/>
          <w:szCs w:val="24"/>
          <w:lang w:eastAsia="ru-RU"/>
        </w:rPr>
      </w:pPr>
      <w:r w:rsidRPr="00AE5E86">
        <w:rPr>
          <w:rFonts w:ascii="Calibri" w:eastAsia="Times New Roman" w:hAnsi="Calibri" w:cs="Calibri"/>
          <w:color w:val="000000"/>
          <w:sz w:val="24"/>
          <w:szCs w:val="24"/>
        </w:rPr>
        <w:t xml:space="preserve">Просмотрены практические примеры из </w:t>
      </w:r>
      <w:r>
        <w:rPr>
          <w:rFonts w:ascii="Calibri" w:eastAsia="Times New Roman" w:hAnsi="Calibri" w:cs="Calibri"/>
          <w:color w:val="000000"/>
          <w:sz w:val="24"/>
          <w:szCs w:val="24"/>
        </w:rPr>
        <w:t>лекций</w:t>
      </w:r>
    </w:p>
    <w:p w:rsidR="00AE5E86" w:rsidRPr="00AE5E86" w:rsidRDefault="00AE5E86" w:rsidP="00AE5E86">
      <w:pPr>
        <w:numPr>
          <w:ilvl w:val="0"/>
          <w:numId w:val="1"/>
        </w:numPr>
        <w:spacing w:after="0" w:line="240" w:lineRule="auto"/>
        <w:contextualSpacing/>
        <w:jc w:val="left"/>
        <w:rPr>
          <w:rFonts w:ascii="Calibri" w:eastAsia="Times New Roman" w:hAnsi="Calibri" w:cs="Calibri"/>
          <w:sz w:val="24"/>
          <w:szCs w:val="24"/>
          <w:lang w:eastAsia="ru-RU"/>
        </w:rPr>
      </w:pPr>
      <w:r w:rsidRPr="00AE5E86">
        <w:rPr>
          <w:rFonts w:ascii="Calibri" w:eastAsia="Times New Roman" w:hAnsi="Calibri" w:cs="Calibri"/>
          <w:color w:val="000000"/>
          <w:sz w:val="24"/>
          <w:szCs w:val="24"/>
        </w:rPr>
        <w:t xml:space="preserve">Получены начальные сведения о спецификации языка </w:t>
      </w:r>
      <w:r w:rsidRPr="00AE5E86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C</w:t>
      </w:r>
      <w:r w:rsidRPr="00AE5E86">
        <w:rPr>
          <w:rFonts w:ascii="Calibri" w:eastAsia="Times New Roman" w:hAnsi="Calibri" w:cs="Calibri"/>
          <w:color w:val="000000"/>
          <w:sz w:val="24"/>
          <w:szCs w:val="24"/>
        </w:rPr>
        <w:t xml:space="preserve">#. 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Корпорация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</w:rPr>
        <w:t>Microsoft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:rsidR="00AE5E86" w:rsidRPr="00AE5E86" w:rsidRDefault="00AE5E86" w:rsidP="00AE5E86">
      <w:pPr>
        <w:numPr>
          <w:ilvl w:val="0"/>
          <w:numId w:val="1"/>
        </w:numPr>
        <w:spacing w:after="0" w:line="240" w:lineRule="auto"/>
        <w:contextualSpacing/>
        <w:jc w:val="left"/>
        <w:rPr>
          <w:rFonts w:ascii="Calibri" w:eastAsia="Times New Roman" w:hAnsi="Calibri" w:cs="Calibri"/>
          <w:sz w:val="24"/>
          <w:szCs w:val="24"/>
          <w:lang w:eastAsia="ru-RU"/>
        </w:rPr>
      </w:pPr>
      <w:r w:rsidRPr="00AE5E86">
        <w:rPr>
          <w:rFonts w:ascii="Calibri" w:eastAsia="Times New Roman" w:hAnsi="Calibri" w:cs="Calibri"/>
          <w:color w:val="000000"/>
          <w:sz w:val="24"/>
          <w:szCs w:val="24"/>
        </w:rPr>
        <w:t>Изучен</w:t>
      </w:r>
      <w:r>
        <w:rPr>
          <w:rFonts w:ascii="Calibri" w:eastAsia="Times New Roman" w:hAnsi="Calibri" w:cs="Calibri"/>
          <w:color w:val="000000"/>
          <w:sz w:val="24"/>
          <w:szCs w:val="24"/>
        </w:rPr>
        <w:t>ы 1 глава, и первые 9 разделов 2 главы</w:t>
      </w:r>
      <w:r w:rsidRPr="00AE5E86">
        <w:rPr>
          <w:rFonts w:ascii="Calibri" w:eastAsia="Times New Roman" w:hAnsi="Calibri" w:cs="Calibri"/>
          <w:color w:val="000000"/>
          <w:sz w:val="24"/>
          <w:szCs w:val="24"/>
        </w:rPr>
        <w:t xml:space="preserve"> сайта </w:t>
      </w:r>
      <w:proofErr w:type="spellStart"/>
      <w:r w:rsidRPr="00AE5E86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Metanit</w:t>
      </w:r>
      <w:proofErr w:type="spellEnd"/>
      <w:r w:rsidRPr="00AE5E86">
        <w:rPr>
          <w:rFonts w:ascii="Calibri" w:eastAsia="Times New Roman" w:hAnsi="Calibri" w:cs="Calibri"/>
          <w:color w:val="000000"/>
          <w:sz w:val="24"/>
          <w:szCs w:val="24"/>
        </w:rPr>
        <w:t>.</w:t>
      </w:r>
      <w:r w:rsidRPr="00AE5E86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com</w:t>
      </w:r>
      <w:r w:rsidRPr="00AE5E86">
        <w:rPr>
          <w:rFonts w:ascii="Calibri" w:eastAsia="Times New Roman" w:hAnsi="Calibri" w:cs="Calibri"/>
          <w:color w:val="000000"/>
          <w:sz w:val="24"/>
          <w:szCs w:val="24"/>
        </w:rPr>
        <w:t>.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 (</w:t>
      </w:r>
      <w:r w:rsidRPr="00AE5E86">
        <w:rPr>
          <w:rFonts w:ascii="Calibri" w:eastAsia="Times New Roman" w:hAnsi="Calibri" w:cs="Calibri"/>
          <w:color w:val="000000"/>
          <w:sz w:val="24"/>
          <w:szCs w:val="24"/>
        </w:rPr>
        <w:t>https://metanit.com/sharp/tutorial/</w:t>
      </w:r>
      <w:r>
        <w:rPr>
          <w:rFonts w:ascii="Calibri" w:eastAsia="Times New Roman" w:hAnsi="Calibri" w:cs="Calibri"/>
          <w:color w:val="000000"/>
          <w:sz w:val="24"/>
          <w:szCs w:val="24"/>
        </w:rPr>
        <w:t>)</w:t>
      </w:r>
    </w:p>
    <w:p w:rsidR="00AE5E86" w:rsidRPr="00AE5E86" w:rsidRDefault="00AE5E86" w:rsidP="00AE5E86">
      <w:pPr>
        <w:tabs>
          <w:tab w:val="left" w:pos="284"/>
        </w:tabs>
        <w:spacing w:after="0" w:line="240" w:lineRule="auto"/>
        <w:ind w:firstLine="0"/>
        <w:jc w:val="left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AE5E86">
        <w:rPr>
          <w:rFonts w:ascii="Calibri" w:eastAsia="Times New Roman" w:hAnsi="Calibri" w:cs="Times New Roman"/>
          <w:b/>
          <w:sz w:val="24"/>
          <w:szCs w:val="24"/>
          <w:lang w:eastAsia="ru-RU"/>
        </w:rPr>
        <w:t xml:space="preserve">Выполнены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4</w:t>
      </w:r>
      <w:r w:rsidRPr="00AE5E86">
        <w:rPr>
          <w:rFonts w:ascii="Calibri" w:eastAsia="Times New Roman" w:hAnsi="Calibri" w:cs="Times New Roman"/>
          <w:b/>
          <w:sz w:val="24"/>
          <w:szCs w:val="24"/>
          <w:lang w:eastAsia="ru-RU"/>
        </w:rPr>
        <w:t xml:space="preserve"> задания, описанных в методических указания к выполнению лабораторных работ. </w:t>
      </w:r>
      <w:r w:rsidRPr="00AE5E86">
        <w:rPr>
          <w:rFonts w:ascii="Calibri" w:eastAsia="Times New Roman" w:hAnsi="Calibri" w:cs="Times New Roman"/>
          <w:b/>
          <w:sz w:val="24"/>
          <w:szCs w:val="24"/>
          <w:lang w:eastAsia="ru-RU"/>
        </w:rPr>
        <w:br/>
      </w:r>
      <w:r w:rsidRPr="00AE5E86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Задание </w:t>
      </w:r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>1</w:t>
      </w:r>
      <w:r w:rsidRPr="00AE5E86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: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Приведение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преобразование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типов</w:t>
      </w:r>
      <w:proofErr w:type="spellEnd"/>
    </w:p>
    <w:p w:rsidR="00AE5E86" w:rsidRPr="00AE5E86" w:rsidRDefault="00AE5E86" w:rsidP="00AE5E86">
      <w:pPr>
        <w:tabs>
          <w:tab w:val="left" w:pos="284"/>
        </w:tabs>
        <w:spacing w:after="0" w:line="240" w:lineRule="auto"/>
        <w:ind w:firstLine="0"/>
        <w:jc w:val="left"/>
        <w:outlineLvl w:val="0"/>
        <w:rPr>
          <w:rFonts w:ascii="Calibri" w:eastAsia="Times New Roman" w:hAnsi="Calibri" w:cs="Times New Roman"/>
          <w:sz w:val="24"/>
          <w:szCs w:val="24"/>
          <w:lang w:eastAsia="ru-RU"/>
        </w:rPr>
      </w:pP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eastAsia="ru-RU"/>
        </w:rPr>
        <w:br/>
      </w:r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>Задание 2: Вычислить квадратный корень с контролем точности</w:t>
      </w:r>
    </w:p>
    <w:p w:rsidR="00AE5E86" w:rsidRPr="00AE5E86" w:rsidRDefault="00AE5E86" w:rsidP="00AE5E86">
      <w:pPr>
        <w:tabs>
          <w:tab w:val="left" w:pos="284"/>
        </w:tabs>
        <w:spacing w:after="0" w:line="240" w:lineRule="auto"/>
        <w:ind w:firstLine="0"/>
        <w:jc w:val="left"/>
        <w:outlineLvl w:val="0"/>
        <w:rPr>
          <w:rFonts w:ascii="Calibri" w:eastAsia="Times New Roman" w:hAnsi="Calibri" w:cs="Times New Roman"/>
          <w:sz w:val="24"/>
          <w:szCs w:val="24"/>
          <w:lang w:eastAsia="ru-RU"/>
        </w:rPr>
      </w:pP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eastAsia="ru-RU"/>
        </w:rPr>
        <w:br/>
      </w:r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>Задание 3: Конвертация целочисленных данных в бинарные.</w:t>
      </w:r>
    </w:p>
    <w:p w:rsidR="00AE5E86" w:rsidRDefault="00AE5E86" w:rsidP="00AE5E86">
      <w:pPr>
        <w:tabs>
          <w:tab w:val="left" w:pos="284"/>
        </w:tabs>
        <w:spacing w:after="0" w:line="240" w:lineRule="auto"/>
        <w:ind w:firstLine="0"/>
        <w:jc w:val="left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lastRenderedPageBreak/>
        <w:t>Скриншот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eastAsia="ru-RU"/>
        </w:rPr>
        <w:br/>
      </w:r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t>Задание 4: Создание документации для приложения</w:t>
      </w:r>
      <w:r w:rsidRPr="00AE5E86">
        <w:rPr>
          <w:rFonts w:ascii="Calibri" w:eastAsia="Times New Roman" w:hAnsi="Calibri" w:cs="Times New Roman"/>
          <w:sz w:val="24"/>
          <w:szCs w:val="24"/>
          <w:lang w:eastAsia="ru-RU"/>
        </w:rPr>
        <w:br/>
      </w:r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Текст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файла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документации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Pr="00AE5E86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AE5E86">
        <w:rPr>
          <w:rFonts w:ascii="Calibri" w:eastAsia="Times New Roman" w:hAnsi="Calibri" w:cs="Times New Roman"/>
          <w:bCs/>
          <w:sz w:val="24"/>
          <w:szCs w:val="24"/>
          <w:lang w:eastAsia="ru-RU"/>
        </w:rPr>
        <w:br/>
      </w:r>
    </w:p>
    <w:p w:rsidR="00AE5E86" w:rsidRDefault="00AE5E86" w:rsidP="00AE5E86">
      <w:pPr>
        <w:pStyle w:val="1925"/>
        <w:spacing w:before="0" w:beforeAutospacing="0" w:after="200" w:afterAutospacing="0" w:line="273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Задание 1</w:t>
      </w:r>
    </w:p>
    <w:p w:rsidR="00935D1E" w:rsidRPr="00935D1E" w:rsidRDefault="00935D1E" w:rsidP="00AE5E86">
      <w:pPr>
        <w:pStyle w:val="1925"/>
        <w:spacing w:before="0" w:beforeAutospacing="0" w:after="200" w:afterAutospacing="0" w:line="273" w:lineRule="auto"/>
        <w:jc w:val="center"/>
        <w:rPr>
          <w:b/>
          <w:bCs/>
          <w:color w:val="000000"/>
        </w:rPr>
      </w:pPr>
      <w:r>
        <w:rPr>
          <w:rStyle w:val="docdata"/>
          <w:rFonts w:ascii="Calibri" w:hAnsi="Calibri" w:cs="Calibri"/>
          <w:b/>
          <w:bCs/>
          <w:color w:val="000000"/>
        </w:rPr>
        <w:t>П</w:t>
      </w:r>
      <w:r w:rsidRPr="00935D1E">
        <w:rPr>
          <w:rStyle w:val="docdata"/>
          <w:rFonts w:ascii="Calibri" w:hAnsi="Calibri" w:cs="Calibri"/>
          <w:b/>
          <w:bCs/>
          <w:color w:val="000000"/>
        </w:rPr>
        <w:t>р</w:t>
      </w:r>
      <w:r w:rsidRPr="00935D1E">
        <w:rPr>
          <w:rFonts w:ascii="Calibri" w:hAnsi="Calibri" w:cs="Calibri"/>
          <w:b/>
          <w:bCs/>
          <w:color w:val="000000"/>
        </w:rPr>
        <w:t>иведение и преобразование типов</w:t>
      </w:r>
    </w:p>
    <w:p w:rsidR="00AE5E86" w:rsidRDefault="00AE5E86" w:rsidP="00AE5E86">
      <w:pPr>
        <w:pStyle w:val="1925"/>
        <w:spacing w:before="0" w:beforeAutospacing="0" w:after="200" w:afterAutospacing="0" w:line="273" w:lineRule="auto"/>
        <w:jc w:val="both"/>
        <w:rPr>
          <w:bCs/>
          <w:color w:val="000000"/>
        </w:rPr>
      </w:pPr>
      <w:r>
        <w:rPr>
          <w:bCs/>
          <w:color w:val="000000"/>
        </w:rPr>
        <w:t>Для выполнения этого задания были написаны тестовые классы:</w:t>
      </w:r>
    </w:p>
    <w:p w:rsidR="00AE5E86" w:rsidRDefault="00AE5E86" w:rsidP="00AE5E86">
      <w:pPr>
        <w:pStyle w:val="1925"/>
        <w:spacing w:before="0" w:beforeAutospacing="0" w:after="200" w:afterAutospacing="0" w:line="273" w:lineRule="auto"/>
        <w:jc w:val="both"/>
      </w:pPr>
      <w:r w:rsidRPr="00AE5E86">
        <w:drawing>
          <wp:inline distT="0" distB="0" distL="0" distR="0" wp14:anchorId="0F2E54BC" wp14:editId="62A14B8C">
            <wp:extent cx="5067300" cy="5610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6" w:rsidRPr="00AE5E86" w:rsidRDefault="00AE5E86" w:rsidP="00AE5E86">
      <w:pPr>
        <w:pStyle w:val="1925"/>
        <w:spacing w:before="0" w:beforeAutospacing="0" w:after="200" w:afterAutospacing="0" w:line="273" w:lineRule="auto"/>
        <w:jc w:val="both"/>
      </w:pPr>
      <w:r w:rsidRPr="00AE5E86">
        <w:lastRenderedPageBreak/>
        <w:drawing>
          <wp:inline distT="0" distB="0" distL="0" distR="0" wp14:anchorId="1CAF1281" wp14:editId="70FAF63F">
            <wp:extent cx="6301105" cy="2931795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6" w:rsidRPr="00AE5E86" w:rsidRDefault="00AE5E86" w:rsidP="00AE5E86">
      <w:pPr>
        <w:numPr>
          <w:ilvl w:val="0"/>
          <w:numId w:val="3"/>
        </w:numPr>
        <w:tabs>
          <w:tab w:val="clear" w:pos="720"/>
          <w:tab w:val="left" w:pos="993"/>
        </w:tabs>
        <w:spacing w:after="0" w:line="24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Неявное преобразование простых и ссылочных типов, в виде комментариев внести в программу таблицу неявных преобразований;</w:t>
      </w:r>
    </w:p>
    <w:p w:rsidR="00AE5E86" w:rsidRDefault="00AE5E86" w:rsidP="00AE5E86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AE5E86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6612E97C" wp14:editId="5D173415">
            <wp:extent cx="6301105" cy="21971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99" w:rsidRDefault="00355799" w:rsidP="00AE5E86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355799" w:rsidRPr="00AE5E86" w:rsidRDefault="00355799" w:rsidP="00AE5E86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355799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1E1A6A58" wp14:editId="5539D5FA">
            <wp:extent cx="6301105" cy="2452370"/>
            <wp:effectExtent l="0" t="0" r="444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6" w:rsidRPr="00AE5E86" w:rsidRDefault="00AE5E86" w:rsidP="00AE5E86">
      <w:pPr>
        <w:tabs>
          <w:tab w:val="left" w:pos="993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E5E86" w:rsidRPr="00355799" w:rsidRDefault="00AE5E86" w:rsidP="00AE5E86">
      <w:pPr>
        <w:numPr>
          <w:ilvl w:val="0"/>
          <w:numId w:val="3"/>
        </w:numPr>
        <w:tabs>
          <w:tab w:val="clear" w:pos="720"/>
          <w:tab w:val="left" w:pos="993"/>
        </w:tabs>
        <w:spacing w:after="0" w:line="24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Явное преобразование простых и ссылочных типов, в виде комментариев внести в программу таблицу явных преобразований;</w:t>
      </w:r>
    </w:p>
    <w:p w:rsidR="00355799" w:rsidRDefault="00355799" w:rsidP="00355799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355799">
        <w:rPr>
          <w:rFonts w:eastAsia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5113749" wp14:editId="0622A246">
            <wp:extent cx="6301105" cy="82740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99" w:rsidRPr="00AE5E86" w:rsidRDefault="00355799" w:rsidP="00355799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AE5E86" w:rsidRPr="00AE5E86" w:rsidRDefault="00355799" w:rsidP="00355799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355799">
        <w:rPr>
          <w:lang w:eastAsia="ru-RU"/>
        </w:rPr>
        <w:drawing>
          <wp:inline distT="0" distB="0" distL="0" distR="0" wp14:anchorId="7D592A34" wp14:editId="45B57B33">
            <wp:extent cx="6301105" cy="225425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6" w:rsidRPr="00AE5E86" w:rsidRDefault="00AE5E86" w:rsidP="00AE5E86">
      <w:pPr>
        <w:numPr>
          <w:ilvl w:val="0"/>
          <w:numId w:val="3"/>
        </w:numPr>
        <w:tabs>
          <w:tab w:val="clear" w:pos="720"/>
          <w:tab w:val="left" w:pos="993"/>
        </w:tabs>
        <w:spacing w:after="0" w:line="24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Вызвать и обработать исключение преобразования типов; </w:t>
      </w:r>
    </w:p>
    <w:p w:rsidR="00AE5E86" w:rsidRPr="00AE5E86" w:rsidRDefault="00355799" w:rsidP="00355799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355799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62B7B5DF" wp14:editId="63B27444">
            <wp:extent cx="6301105" cy="111188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6" w:rsidRPr="00AE5E86" w:rsidRDefault="00AE5E86" w:rsidP="00AE5E86">
      <w:pPr>
        <w:numPr>
          <w:ilvl w:val="0"/>
          <w:numId w:val="3"/>
        </w:numPr>
        <w:tabs>
          <w:tab w:val="clear" w:pos="720"/>
          <w:tab w:val="left" w:pos="993"/>
        </w:tabs>
        <w:spacing w:before="100" w:after="100" w:line="24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Безопасное приведение ссылочных типов с помощью операторов </w:t>
      </w:r>
      <w:proofErr w:type="spellStart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as</w:t>
      </w:r>
      <w:proofErr w:type="spellEnd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и </w:t>
      </w:r>
      <w:proofErr w:type="spellStart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is</w:t>
      </w:r>
      <w:proofErr w:type="spellEnd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; </w:t>
      </w:r>
    </w:p>
    <w:p w:rsidR="00AE5E86" w:rsidRPr="00355799" w:rsidRDefault="00355799" w:rsidP="00355799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355799">
        <w:rPr>
          <w:lang w:eastAsia="ru-RU"/>
        </w:rPr>
        <w:drawing>
          <wp:inline distT="0" distB="0" distL="0" distR="0" wp14:anchorId="1F2CD8E9" wp14:editId="68073A8E">
            <wp:extent cx="6301105" cy="1061720"/>
            <wp:effectExtent l="0" t="0" r="444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6" w:rsidRPr="00AE5E86" w:rsidRDefault="00355799" w:rsidP="00355799">
      <w:pPr>
        <w:tabs>
          <w:tab w:val="left" w:pos="993"/>
        </w:tabs>
        <w:spacing w:before="100" w:after="10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355799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384B2564" wp14:editId="694586D0">
            <wp:extent cx="6301105" cy="2372360"/>
            <wp:effectExtent l="0" t="0" r="444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6" w:rsidRPr="00AE5E86" w:rsidRDefault="00AE5E86" w:rsidP="00AE5E86">
      <w:pPr>
        <w:numPr>
          <w:ilvl w:val="0"/>
          <w:numId w:val="3"/>
        </w:numPr>
        <w:tabs>
          <w:tab w:val="clear" w:pos="720"/>
          <w:tab w:val="left" w:pos="993"/>
        </w:tabs>
        <w:spacing w:after="0" w:line="24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Пользовательское преобразование типов </w:t>
      </w:r>
      <w:proofErr w:type="spellStart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Implicit</w:t>
      </w:r>
      <w:proofErr w:type="spellEnd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Explicit</w:t>
      </w:r>
      <w:proofErr w:type="spellEnd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;</w:t>
      </w:r>
    </w:p>
    <w:p w:rsidR="00AE5E86" w:rsidRPr="00AE5E86" w:rsidRDefault="00355799" w:rsidP="00355799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355799">
        <w:rPr>
          <w:rFonts w:eastAsia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344E550" wp14:editId="6226E8EB">
            <wp:extent cx="6301105" cy="665480"/>
            <wp:effectExtent l="0" t="0" r="444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6" w:rsidRPr="00AE5E86" w:rsidRDefault="00AE5E86" w:rsidP="00AE5E86">
      <w:pPr>
        <w:numPr>
          <w:ilvl w:val="0"/>
          <w:numId w:val="3"/>
        </w:numPr>
        <w:tabs>
          <w:tab w:val="clear" w:pos="720"/>
          <w:tab w:val="left" w:pos="993"/>
        </w:tabs>
        <w:spacing w:after="0" w:line="24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Преобразование с помощью класса </w:t>
      </w:r>
      <w:proofErr w:type="spellStart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Convert</w:t>
      </w:r>
      <w:proofErr w:type="spellEnd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и преобразование строки в число с помощью методов </w:t>
      </w:r>
      <w:proofErr w:type="spellStart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Parse</w:t>
      </w:r>
      <w:proofErr w:type="spellEnd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TryParse</w:t>
      </w:r>
      <w:proofErr w:type="spellEnd"/>
      <w:r w:rsidRPr="00AE5E86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класса System.Int32.</w:t>
      </w:r>
    </w:p>
    <w:p w:rsidR="00AE5E86" w:rsidRPr="00AE5E86" w:rsidRDefault="00355799" w:rsidP="00355799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355799">
        <w:rPr>
          <w:lang w:eastAsia="ru-RU"/>
        </w:rPr>
        <w:drawing>
          <wp:inline distT="0" distB="0" distL="0" distR="0" wp14:anchorId="3E6CB153" wp14:editId="339401D2">
            <wp:extent cx="6301105" cy="259588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6" w:rsidRDefault="00AE5E86" w:rsidP="00AE5E86">
      <w:pPr>
        <w:numPr>
          <w:ilvl w:val="0"/>
          <w:numId w:val="3"/>
        </w:numPr>
        <w:tabs>
          <w:tab w:val="clear" w:pos="720"/>
          <w:tab w:val="left" w:pos="993"/>
        </w:tabs>
        <w:spacing w:after="0" w:line="24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  <w:r>
        <w:rPr>
          <w:rStyle w:val="docdata"/>
          <w:rFonts w:ascii="Verdana" w:hAnsi="Verdana"/>
          <w:color w:val="000000"/>
          <w:sz w:val="20"/>
          <w:szCs w:val="20"/>
        </w:rPr>
        <w:t xml:space="preserve">Написать программу, позволяющую ввод в текстовое поле </w:t>
      </w:r>
      <w:proofErr w:type="spellStart"/>
      <w:r>
        <w:rPr>
          <w:rFonts w:ascii="Verdana" w:hAnsi="Verdana"/>
          <w:color w:val="000000"/>
          <w:sz w:val="20"/>
          <w:szCs w:val="20"/>
        </w:rPr>
        <w:t>TextBox</w:t>
      </w:r>
      <w:proofErr w:type="spellEnd"/>
      <w:r>
        <w:rPr>
          <w:rFonts w:ascii="Verdana" w:hAnsi="Verdana"/>
          <w:color w:val="000000"/>
          <w:sz w:val="20"/>
          <w:szCs w:val="20"/>
        </w:rPr>
        <w:t> только символов, задающих правильный формат вещественного числа со знаком.</w:t>
      </w:r>
    </w:p>
    <w:p w:rsidR="00AE5E86" w:rsidRDefault="00355799" w:rsidP="00355799">
      <w:pPr>
        <w:tabs>
          <w:tab w:val="left" w:pos="993"/>
        </w:tabs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355799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2BDED0DC" wp14:editId="5142E752">
            <wp:extent cx="6301105" cy="1440180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99" w:rsidRDefault="00355799" w:rsidP="00355799">
      <w:pPr>
        <w:tabs>
          <w:tab w:val="left" w:pos="993"/>
        </w:tabs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55799" w:rsidRDefault="00355799" w:rsidP="00355799">
      <w:pPr>
        <w:tabs>
          <w:tab w:val="left" w:pos="993"/>
        </w:tabs>
        <w:spacing w:after="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Задание 2</w:t>
      </w:r>
    </w:p>
    <w:p w:rsidR="00355799" w:rsidRDefault="00355799" w:rsidP="00355799">
      <w:pPr>
        <w:tabs>
          <w:tab w:val="left" w:pos="993"/>
        </w:tabs>
        <w:spacing w:after="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355799">
        <w:rPr>
          <w:rFonts w:eastAsia="Times New Roman" w:cs="Times New Roman"/>
          <w:b/>
          <w:sz w:val="24"/>
          <w:szCs w:val="24"/>
          <w:lang w:eastAsia="ru-RU"/>
        </w:rPr>
        <w:t>Вычислить квадратный корень с контролем точности</w:t>
      </w:r>
    </w:p>
    <w:p w:rsidR="00935D1E" w:rsidRPr="00935D1E" w:rsidRDefault="00935D1E" w:rsidP="00935D1E">
      <w:pPr>
        <w:pStyle w:val="a6"/>
        <w:numPr>
          <w:ilvl w:val="0"/>
          <w:numId w:val="4"/>
        </w:numPr>
        <w:tabs>
          <w:tab w:val="left" w:pos="993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935D1E">
        <w:rPr>
          <w:rFonts w:eastAsia="Times New Roman" w:cs="Times New Roman"/>
          <w:sz w:val="24"/>
          <w:szCs w:val="24"/>
          <w:lang w:eastAsia="ru-RU"/>
        </w:rPr>
        <w:t>Определение переменных и методы, вычисляющие корень.</w:t>
      </w:r>
    </w:p>
    <w:p w:rsidR="00935D1E" w:rsidRDefault="00935D1E" w:rsidP="00935D1E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935D1E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4A957875" wp14:editId="51DC87CC">
            <wp:extent cx="6301105" cy="2932430"/>
            <wp:effectExtent l="0" t="0" r="444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1E" w:rsidRDefault="00935D1E" w:rsidP="00935D1E">
      <w:pPr>
        <w:pStyle w:val="a6"/>
        <w:numPr>
          <w:ilvl w:val="0"/>
          <w:numId w:val="4"/>
        </w:numPr>
        <w:tabs>
          <w:tab w:val="left" w:pos="993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lastRenderedPageBreak/>
        <w:t>Функции обрабатывающие события</w:t>
      </w:r>
    </w:p>
    <w:p w:rsidR="00935D1E" w:rsidRDefault="00935D1E" w:rsidP="00935D1E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935D1E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4AF804D2" wp14:editId="205CD071">
            <wp:extent cx="6301105" cy="470852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1E" w:rsidRDefault="00935D1E" w:rsidP="00935D1E">
      <w:pPr>
        <w:pStyle w:val="a6"/>
        <w:numPr>
          <w:ilvl w:val="0"/>
          <w:numId w:val="4"/>
        </w:numPr>
        <w:tabs>
          <w:tab w:val="left" w:pos="993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Демонстрация работы:</w:t>
      </w:r>
    </w:p>
    <w:p w:rsidR="00935D1E" w:rsidRDefault="00935D1E" w:rsidP="00935D1E">
      <w:pPr>
        <w:tabs>
          <w:tab w:val="left" w:pos="993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Делаем 1 итерацию</w:t>
      </w:r>
    </w:p>
    <w:p w:rsidR="00935D1E" w:rsidRDefault="00935D1E" w:rsidP="00935D1E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935D1E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5F057518" wp14:editId="52DF6EA5">
            <wp:extent cx="6301105" cy="3771265"/>
            <wp:effectExtent l="0" t="0" r="444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1E" w:rsidRDefault="00935D1E" w:rsidP="00935D1E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935D1E" w:rsidRPr="0058581F" w:rsidRDefault="00935D1E" w:rsidP="0058581F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lastRenderedPageBreak/>
        <w:t xml:space="preserve">Нажимаем кнопку вычислить, и получаем конечное значение, погрешность – разница между полученным результатом, и тем, что выдает метод </w:t>
      </w:r>
      <w:proofErr w:type="spellStart"/>
      <w:r>
        <w:rPr>
          <w:rFonts w:eastAsia="Times New Roman" w:cs="Times New Roman"/>
          <w:sz w:val="24"/>
          <w:szCs w:val="24"/>
          <w:lang w:val="en-US" w:eastAsia="ru-RU"/>
        </w:rPr>
        <w:t>Sqrt</w:t>
      </w:r>
      <w:proofErr w:type="spellEnd"/>
      <w:r w:rsidRPr="00935D1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8581F">
        <w:rPr>
          <w:rFonts w:eastAsia="Times New Roman" w:cs="Times New Roman"/>
          <w:sz w:val="24"/>
          <w:szCs w:val="24"/>
          <w:lang w:eastAsia="ru-RU"/>
        </w:rPr>
        <w:t xml:space="preserve">из библиотеки </w:t>
      </w:r>
      <w:r w:rsidR="0058581F">
        <w:rPr>
          <w:rFonts w:eastAsia="Times New Roman" w:cs="Times New Roman"/>
          <w:sz w:val="24"/>
          <w:szCs w:val="24"/>
          <w:lang w:val="en-US" w:eastAsia="ru-RU"/>
        </w:rPr>
        <w:t>Math</w:t>
      </w:r>
    </w:p>
    <w:p w:rsidR="00935D1E" w:rsidRDefault="00935D1E" w:rsidP="00935D1E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935D1E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0D21316A" wp14:editId="571922D1">
            <wp:extent cx="6301105" cy="3801110"/>
            <wp:effectExtent l="0" t="0" r="444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1F" w:rsidRPr="0058581F" w:rsidRDefault="0058581F" w:rsidP="0058581F">
      <w:pPr>
        <w:tabs>
          <w:tab w:val="left" w:pos="993"/>
        </w:tabs>
        <w:spacing w:after="0" w:line="240" w:lineRule="auto"/>
        <w:ind w:firstLine="0"/>
        <w:jc w:val="center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58581F">
        <w:rPr>
          <w:rStyle w:val="docdata"/>
          <w:rFonts w:ascii="Calibri" w:hAnsi="Calibri" w:cs="Calibri"/>
          <w:b/>
          <w:bCs/>
          <w:color w:val="000000"/>
          <w:sz w:val="24"/>
          <w:szCs w:val="24"/>
        </w:rPr>
        <w:t xml:space="preserve">Задание </w:t>
      </w:r>
      <w:r w:rsidRPr="0058581F">
        <w:rPr>
          <w:rFonts w:ascii="Calibri" w:hAnsi="Calibri" w:cs="Calibri"/>
          <w:b/>
          <w:bCs/>
          <w:color w:val="000000"/>
          <w:sz w:val="24"/>
          <w:szCs w:val="24"/>
        </w:rPr>
        <w:t>3</w:t>
      </w:r>
    </w:p>
    <w:p w:rsidR="0058581F" w:rsidRDefault="0058581F" w:rsidP="0058581F">
      <w:pPr>
        <w:tabs>
          <w:tab w:val="left" w:pos="993"/>
        </w:tabs>
        <w:spacing w:after="0" w:line="240" w:lineRule="auto"/>
        <w:ind w:firstLine="0"/>
        <w:jc w:val="center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58581F">
        <w:rPr>
          <w:rFonts w:ascii="Calibri" w:hAnsi="Calibri" w:cs="Calibri"/>
          <w:b/>
          <w:bCs/>
          <w:color w:val="000000"/>
          <w:sz w:val="24"/>
          <w:szCs w:val="24"/>
        </w:rPr>
        <w:t>Конвертация целочисленных данных в бинарные</w:t>
      </w:r>
    </w:p>
    <w:p w:rsidR="0058581F" w:rsidRDefault="0058581F" w:rsidP="0058581F">
      <w:pPr>
        <w:pStyle w:val="a6"/>
        <w:numPr>
          <w:ilvl w:val="0"/>
          <w:numId w:val="6"/>
        </w:numPr>
        <w:tabs>
          <w:tab w:val="left" w:pos="993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Определение переменных, и методы, обрабатывающие события</w:t>
      </w:r>
    </w:p>
    <w:p w:rsidR="0058581F" w:rsidRDefault="0058581F" w:rsidP="0058581F">
      <w:pPr>
        <w:tabs>
          <w:tab w:val="left" w:pos="993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58581F">
        <w:rPr>
          <w:rFonts w:eastAsia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7706E2A4" wp14:editId="5FB222CB">
            <wp:extent cx="5448300" cy="5857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1F" w:rsidRDefault="0058581F" w:rsidP="0058581F">
      <w:pPr>
        <w:pStyle w:val="a6"/>
        <w:numPr>
          <w:ilvl w:val="0"/>
          <w:numId w:val="6"/>
        </w:numPr>
        <w:tabs>
          <w:tab w:val="left" w:pos="993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Метод, выполняющий конвертацию, и перечисление, содержащее алфавит</w:t>
      </w:r>
    </w:p>
    <w:p w:rsidR="0058581F" w:rsidRDefault="0058581F" w:rsidP="0058581F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58581F">
        <w:rPr>
          <w:rFonts w:eastAsia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5368385" wp14:editId="03CEDDD6">
            <wp:extent cx="6301105" cy="3629660"/>
            <wp:effectExtent l="0" t="0" r="444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1F" w:rsidRDefault="0058581F" w:rsidP="0058581F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Демонстрация работы:</w:t>
      </w:r>
    </w:p>
    <w:p w:rsidR="0058581F" w:rsidRDefault="0058581F" w:rsidP="0058581F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58581F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4C7E3760" wp14:editId="79F77B77">
            <wp:extent cx="3514725" cy="20574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1F" w:rsidRDefault="0058581F" w:rsidP="0058581F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58581F" w:rsidRPr="0058581F" w:rsidRDefault="0058581F" w:rsidP="0058581F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F39237" wp14:editId="35D6F074">
            <wp:extent cx="3504762" cy="1990476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1F" w:rsidRPr="0058581F" w:rsidRDefault="0058581F" w:rsidP="0058581F">
      <w:pPr>
        <w:tabs>
          <w:tab w:val="left" w:pos="993"/>
        </w:tabs>
        <w:spacing w:after="0" w:line="240" w:lineRule="auto"/>
        <w:ind w:firstLine="0"/>
        <w:jc w:val="center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58581F">
        <w:rPr>
          <w:rStyle w:val="docdata"/>
          <w:rFonts w:ascii="Calibri" w:hAnsi="Calibri" w:cs="Calibri"/>
          <w:b/>
          <w:bCs/>
          <w:color w:val="000000"/>
          <w:sz w:val="24"/>
          <w:szCs w:val="24"/>
        </w:rPr>
        <w:t>Задание</w:t>
      </w:r>
      <w:r w:rsidRPr="0058581F">
        <w:rPr>
          <w:rFonts w:ascii="Calibri" w:hAnsi="Calibri" w:cs="Calibri"/>
          <w:b/>
          <w:bCs/>
          <w:color w:val="000000"/>
          <w:sz w:val="24"/>
          <w:szCs w:val="24"/>
        </w:rPr>
        <w:t> 4: Создание документации для приложения</w:t>
      </w:r>
    </w:p>
    <w:p w:rsidR="0058581F" w:rsidRDefault="0058581F" w:rsidP="0058581F">
      <w:pPr>
        <w:pStyle w:val="a6"/>
        <w:numPr>
          <w:ilvl w:val="0"/>
          <w:numId w:val="7"/>
        </w:numPr>
        <w:tabs>
          <w:tab w:val="left" w:pos="993"/>
        </w:tabs>
        <w:spacing w:after="0" w:line="240" w:lineRule="auto"/>
        <w:rPr>
          <w:rFonts w:eastAsia="Times New Roman" w:cs="Times New Roman"/>
          <w:sz w:val="24"/>
          <w:szCs w:val="28"/>
          <w:lang w:eastAsia="ru-RU"/>
        </w:rPr>
      </w:pPr>
      <w:proofErr w:type="gramStart"/>
      <w:r>
        <w:rPr>
          <w:rFonts w:eastAsia="Times New Roman" w:cs="Times New Roman"/>
          <w:sz w:val="24"/>
          <w:szCs w:val="28"/>
          <w:lang w:eastAsia="ru-RU"/>
        </w:rPr>
        <w:t>Код</w:t>
      </w:r>
      <w:proofErr w:type="gramEnd"/>
      <w:r>
        <w:rPr>
          <w:rFonts w:eastAsia="Times New Roman" w:cs="Times New Roman"/>
          <w:sz w:val="24"/>
          <w:szCs w:val="28"/>
          <w:lang w:eastAsia="ru-RU"/>
        </w:rPr>
        <w:t xml:space="preserve"> которые будет документироваться</w:t>
      </w:r>
    </w:p>
    <w:p w:rsidR="0058581F" w:rsidRDefault="0058581F" w:rsidP="0058581F">
      <w:pPr>
        <w:tabs>
          <w:tab w:val="left" w:pos="993"/>
        </w:tabs>
        <w:spacing w:after="0" w:line="240" w:lineRule="auto"/>
        <w:ind w:left="360" w:firstLine="0"/>
        <w:rPr>
          <w:rFonts w:eastAsia="Times New Roman" w:cs="Times New Roman"/>
          <w:sz w:val="24"/>
          <w:szCs w:val="28"/>
          <w:lang w:eastAsia="ru-RU"/>
        </w:rPr>
      </w:pPr>
      <w:r w:rsidRPr="0058581F">
        <w:rPr>
          <w:lang w:eastAsia="ru-RU"/>
        </w:rPr>
        <w:lastRenderedPageBreak/>
        <w:drawing>
          <wp:inline distT="0" distB="0" distL="0" distR="0" wp14:anchorId="2AC5FF96" wp14:editId="45B24B4E">
            <wp:extent cx="5410200" cy="52673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1F" w:rsidRDefault="0058581F" w:rsidP="0058581F">
      <w:pPr>
        <w:pStyle w:val="a6"/>
        <w:numPr>
          <w:ilvl w:val="0"/>
          <w:numId w:val="7"/>
        </w:numPr>
        <w:tabs>
          <w:tab w:val="left" w:pos="993"/>
        </w:tabs>
        <w:spacing w:after="0" w:line="240" w:lineRule="auto"/>
        <w:rPr>
          <w:rFonts w:eastAsia="Times New Roman" w:cs="Times New Roman"/>
          <w:sz w:val="24"/>
          <w:szCs w:val="28"/>
          <w:lang w:eastAsia="ru-RU"/>
        </w:rPr>
      </w:pPr>
      <w:r>
        <w:rPr>
          <w:rFonts w:eastAsia="Times New Roman" w:cs="Times New Roman"/>
          <w:sz w:val="24"/>
          <w:szCs w:val="28"/>
          <w:lang w:eastAsia="ru-RU"/>
        </w:rPr>
        <w:t xml:space="preserve">Автоматически сгенерированный файл, после включения </w:t>
      </w:r>
      <w:r w:rsidR="00AA4B0A">
        <w:rPr>
          <w:rFonts w:eastAsia="Times New Roman" w:cs="Times New Roman"/>
          <w:sz w:val="24"/>
          <w:szCs w:val="28"/>
          <w:lang w:eastAsia="ru-RU"/>
        </w:rPr>
        <w:t>соответствующей функции в настройках сборки проекта</w:t>
      </w:r>
    </w:p>
    <w:p w:rsidR="0058581F" w:rsidRPr="0058581F" w:rsidRDefault="0058581F" w:rsidP="0058581F">
      <w:pPr>
        <w:tabs>
          <w:tab w:val="left" w:pos="993"/>
        </w:tabs>
        <w:spacing w:after="0" w:line="240" w:lineRule="auto"/>
        <w:ind w:firstLine="0"/>
        <w:rPr>
          <w:rFonts w:eastAsia="Times New Roman" w:cs="Times New Roman"/>
          <w:sz w:val="24"/>
          <w:szCs w:val="28"/>
          <w:lang w:eastAsia="ru-RU"/>
        </w:rPr>
      </w:pPr>
      <w:r w:rsidRPr="0058581F">
        <w:rPr>
          <w:rFonts w:eastAsia="Times New Roman" w:cs="Times New Roman"/>
          <w:sz w:val="24"/>
          <w:szCs w:val="28"/>
          <w:lang w:eastAsia="ru-RU"/>
        </w:rPr>
        <w:lastRenderedPageBreak/>
        <w:drawing>
          <wp:inline distT="0" distB="0" distL="0" distR="0" wp14:anchorId="20AFF044" wp14:editId="2A1B3ACA">
            <wp:extent cx="6301105" cy="648335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6" w:rsidRPr="00AE5E86" w:rsidRDefault="00AE5E86" w:rsidP="00AE5E86">
      <w:pPr>
        <w:tabs>
          <w:tab w:val="left" w:pos="284"/>
        </w:tabs>
        <w:spacing w:after="0" w:line="240" w:lineRule="auto"/>
        <w:ind w:firstLine="0"/>
        <w:jc w:val="left"/>
        <w:outlineLvl w:val="0"/>
        <w:rPr>
          <w:rFonts w:ascii="Calibri" w:eastAsia="Times New Roman" w:hAnsi="Calibri" w:cs="Times New Roman"/>
          <w:bCs/>
          <w:sz w:val="24"/>
          <w:szCs w:val="24"/>
          <w:lang w:eastAsia="ru-RU"/>
        </w:rPr>
      </w:pPr>
    </w:p>
    <w:p w:rsidR="00AE5E86" w:rsidRPr="00AE5E86" w:rsidRDefault="00AE5E86" w:rsidP="00AE5E86">
      <w:pPr>
        <w:tabs>
          <w:tab w:val="left" w:pos="284"/>
        </w:tabs>
        <w:spacing w:after="0" w:line="240" w:lineRule="auto"/>
        <w:ind w:firstLine="0"/>
        <w:jc w:val="left"/>
        <w:outlineLvl w:val="0"/>
        <w:rPr>
          <w:rFonts w:ascii="Calibri" w:eastAsia="Times New Roman" w:hAnsi="Calibri" w:cs="Times New Roman"/>
          <w:b/>
          <w:sz w:val="24"/>
          <w:szCs w:val="24"/>
          <w:lang w:eastAsia="ru-RU"/>
        </w:rPr>
      </w:pPr>
      <w:r w:rsidRPr="00AE5E86">
        <w:rPr>
          <w:rFonts w:ascii="Calibri" w:eastAsia="Times New Roman" w:hAnsi="Calibri" w:cs="Times New Roman"/>
          <w:b/>
          <w:sz w:val="24"/>
          <w:szCs w:val="24"/>
          <w:lang w:eastAsia="ru-RU"/>
        </w:rPr>
        <w:t xml:space="preserve">Представлены 4 проекта, реализованных в </w:t>
      </w:r>
      <w:r w:rsidRPr="00AE5E86">
        <w:rPr>
          <w:rFonts w:ascii="Calibri" w:eastAsia="Times New Roman" w:hAnsi="Calibri" w:cs="Times New Roman"/>
          <w:b/>
          <w:sz w:val="24"/>
          <w:szCs w:val="24"/>
          <w:lang w:val="en-US" w:eastAsia="ru-RU"/>
        </w:rPr>
        <w:t>Visual</w:t>
      </w:r>
      <w:r w:rsidRPr="00AE5E86">
        <w:rPr>
          <w:rFonts w:ascii="Calibri" w:eastAsia="Times New Roman" w:hAnsi="Calibri" w:cs="Times New Roman"/>
          <w:b/>
          <w:sz w:val="24"/>
          <w:szCs w:val="24"/>
          <w:lang w:eastAsia="ru-RU"/>
        </w:rPr>
        <w:t xml:space="preserve"> </w:t>
      </w:r>
      <w:r w:rsidRPr="00AE5E86">
        <w:rPr>
          <w:rFonts w:ascii="Calibri" w:eastAsia="Times New Roman" w:hAnsi="Calibri" w:cs="Times New Roman"/>
          <w:b/>
          <w:sz w:val="24"/>
          <w:szCs w:val="24"/>
          <w:lang w:val="en-US" w:eastAsia="ru-RU"/>
        </w:rPr>
        <w:t>Studio</w:t>
      </w:r>
      <w:r w:rsidRPr="00AE5E86">
        <w:rPr>
          <w:rFonts w:ascii="Calibri" w:eastAsia="Times New Roman" w:hAnsi="Calibri" w:cs="Times New Roman"/>
          <w:b/>
          <w:sz w:val="24"/>
          <w:szCs w:val="24"/>
          <w:lang w:eastAsia="ru-RU"/>
        </w:rPr>
        <w:t xml:space="preserve"> </w:t>
      </w:r>
      <w:r w:rsidRPr="00AE5E86">
        <w:rPr>
          <w:rFonts w:ascii="Calibri" w:eastAsia="Times New Roman" w:hAnsi="Calibri" w:cs="Times New Roman"/>
          <w:b/>
          <w:sz w:val="24"/>
          <w:szCs w:val="24"/>
          <w:lang w:val="en-US" w:eastAsia="ru-RU"/>
        </w:rPr>
        <w:t>Community</w:t>
      </w:r>
      <w:r w:rsidRPr="00AE5E86">
        <w:rPr>
          <w:rFonts w:ascii="Calibri" w:eastAsia="Times New Roman" w:hAnsi="Calibri" w:cs="Times New Roman"/>
          <w:b/>
          <w:sz w:val="24"/>
          <w:szCs w:val="24"/>
          <w:lang w:eastAsia="ru-RU"/>
        </w:rPr>
        <w:t xml:space="preserve"> 2022.</w:t>
      </w:r>
      <w:r w:rsidRPr="00AE5E86">
        <w:rPr>
          <w:rFonts w:ascii="Calibri" w:eastAsia="Times New Roman" w:hAnsi="Calibri" w:cs="Times New Roman"/>
          <w:b/>
          <w:sz w:val="24"/>
          <w:szCs w:val="24"/>
          <w:lang w:eastAsia="ru-RU"/>
        </w:rPr>
        <w:br/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:rsidR="00AE5E86" w:rsidRDefault="00AE5E86" w:rsidP="00AE5E86">
      <w:pPr>
        <w:tabs>
          <w:tab w:val="left" w:pos="284"/>
        </w:tabs>
        <w:spacing w:after="0" w:line="240" w:lineRule="auto"/>
        <w:ind w:firstLine="0"/>
        <w:jc w:val="left"/>
        <w:outlineLvl w:val="0"/>
        <w:rPr>
          <w:rFonts w:ascii="Calibri" w:eastAsia="Calibri" w:hAnsi="Calibri" w:cs="Times New Roman"/>
          <w:b/>
          <w:sz w:val="24"/>
          <w:szCs w:val="24"/>
        </w:rPr>
      </w:pPr>
      <w:bookmarkStart w:id="0" w:name="_GoBack"/>
      <w:bookmarkEnd w:id="0"/>
    </w:p>
    <w:p w:rsidR="00AA4B0A" w:rsidRPr="00AE5E86" w:rsidRDefault="00AA4B0A" w:rsidP="00AE5E86">
      <w:pPr>
        <w:tabs>
          <w:tab w:val="left" w:pos="284"/>
        </w:tabs>
        <w:spacing w:after="0" w:line="240" w:lineRule="auto"/>
        <w:ind w:firstLine="0"/>
        <w:jc w:val="left"/>
        <w:outlineLvl w:val="0"/>
        <w:rPr>
          <w:rFonts w:ascii="Calibri" w:eastAsia="Times New Roman" w:hAnsi="Calibri" w:cs="Times New Roman"/>
          <w:sz w:val="24"/>
          <w:szCs w:val="24"/>
          <w:lang w:eastAsia="ru-RU"/>
        </w:rPr>
      </w:pPr>
      <w:r w:rsidRPr="00AA4B0A">
        <w:rPr>
          <w:rFonts w:ascii="Calibri" w:eastAsia="Calibri" w:hAnsi="Calibri" w:cs="Times New Roman"/>
          <w:sz w:val="24"/>
          <w:szCs w:val="24"/>
        </w:rPr>
        <w:t xml:space="preserve">Файлы лежат в </w:t>
      </w:r>
      <w:proofErr w:type="spellStart"/>
      <w:r w:rsidRPr="00AA4B0A">
        <w:rPr>
          <w:rFonts w:ascii="Calibri" w:eastAsia="Calibri" w:hAnsi="Calibri" w:cs="Times New Roman"/>
          <w:sz w:val="24"/>
          <w:szCs w:val="24"/>
        </w:rPr>
        <w:t>репозитории</w:t>
      </w:r>
      <w:proofErr w:type="spellEnd"/>
      <w:r w:rsidRPr="00AA4B0A">
        <w:rPr>
          <w:rFonts w:ascii="Calibri" w:eastAsia="Calibri" w:hAnsi="Calibri" w:cs="Times New Roman"/>
          <w:sz w:val="24"/>
          <w:szCs w:val="24"/>
        </w:rPr>
        <w:t xml:space="preserve"> на </w:t>
      </w:r>
      <w:proofErr w:type="spellStart"/>
      <w:r w:rsidRPr="00AA4B0A">
        <w:rPr>
          <w:rFonts w:ascii="Calibri" w:eastAsia="Calibri" w:hAnsi="Calibri" w:cs="Times New Roman"/>
          <w:sz w:val="24"/>
          <w:szCs w:val="24"/>
          <w:lang w:val="en-US"/>
        </w:rPr>
        <w:t>github</w:t>
      </w:r>
      <w:proofErr w:type="spellEnd"/>
      <w:r w:rsidRPr="00AA4B0A">
        <w:rPr>
          <w:rFonts w:ascii="Calibri" w:eastAsia="Calibri" w:hAnsi="Calibri" w:cs="Times New Roman"/>
          <w:sz w:val="24"/>
          <w:szCs w:val="24"/>
        </w:rPr>
        <w:t xml:space="preserve"> по ссылке https://github.com/Stens3R/OOP-2-Kypc-3-KBAPT</w:t>
      </w:r>
    </w:p>
    <w:p w:rsidR="002C6FF3" w:rsidRPr="00AE5E86" w:rsidRDefault="002C6FF3"/>
    <w:sectPr w:rsidR="002C6FF3" w:rsidRPr="00AE5E86" w:rsidSect="00AE5E86">
      <w:headerReference w:type="default" r:id="rId29"/>
      <w:headerReference w:type="first" r:id="rId30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20469"/>
      <w:docPartObj>
        <w:docPartGallery w:val="Page Numbers (Top of Page)"/>
        <w:docPartUnique/>
      </w:docPartObj>
    </w:sdtPr>
    <w:sdtEndPr/>
    <w:sdtContent>
      <w:p w:rsidR="00B437FA" w:rsidRDefault="00AA4B0A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B437FA" w:rsidRDefault="00AA4B0A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7FA" w:rsidRDefault="00AA4B0A">
    <w:pPr>
      <w:pStyle w:val="a3"/>
      <w:jc w:val="right"/>
    </w:pPr>
  </w:p>
  <w:p w:rsidR="00B437FA" w:rsidRDefault="00AA4B0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F4A1D"/>
    <w:multiLevelType w:val="hybridMultilevel"/>
    <w:tmpl w:val="FF2A9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50FE1"/>
    <w:multiLevelType w:val="hybridMultilevel"/>
    <w:tmpl w:val="F6C21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D71EC"/>
    <w:multiLevelType w:val="hybridMultilevel"/>
    <w:tmpl w:val="A8E606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B51C4"/>
    <w:multiLevelType w:val="multilevel"/>
    <w:tmpl w:val="1DDE4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A85D66"/>
    <w:multiLevelType w:val="hybridMultilevel"/>
    <w:tmpl w:val="FF5E85FE"/>
    <w:lvl w:ilvl="0" w:tplc="ECAE5F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68E"/>
    <w:rsid w:val="002C6FF3"/>
    <w:rsid w:val="00355799"/>
    <w:rsid w:val="0058581F"/>
    <w:rsid w:val="00935D1E"/>
    <w:rsid w:val="00A8468E"/>
    <w:rsid w:val="00AA4B0A"/>
    <w:rsid w:val="00AE5E86"/>
    <w:rsid w:val="00C90EE6"/>
    <w:rsid w:val="00F2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F0CE0"/>
  <w15:chartTrackingRefBased/>
  <w15:docId w15:val="{97CE9FB2-2B9C-4ACB-A5A3-9E9DAB7B5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8A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E5E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AE5E86"/>
    <w:rPr>
      <w:rFonts w:ascii="Times New Roman" w:hAnsi="Times New Roman"/>
      <w:sz w:val="28"/>
    </w:rPr>
  </w:style>
  <w:style w:type="character" w:customStyle="1" w:styleId="docdata">
    <w:name w:val="docdata"/>
    <w:aliases w:val="docy,v5,3005,bqiaagaaeyqcaaagiaiaaamlbaaabe8iaaaaaaaaaaaaaaaaaaaaaaaaaaaaaaaaaaaaaaaaaaaaaaaaaaaaaaaaaaaaaaaaaaaaaaaaaaaaaaaaaaaaaaaaaaaaaaaaaaaaaaaaaaaaaaaaaaaaaaaaaaaaaaaaaaaaaaaaaaaaaaaaaaaaaaaaaaaaaaaaaaaaaaaaaaaaaaaaaaaaaaaaaaaaaaaaaaaaaaaa"/>
    <w:basedOn w:val="a0"/>
    <w:rsid w:val="00AE5E86"/>
  </w:style>
  <w:style w:type="paragraph" w:customStyle="1" w:styleId="1925">
    <w:name w:val="1925"/>
    <w:aliases w:val="bqiaagaaeyqcaaagiaiaaapsbgaabfogaaaaaaaaaaaaaaaaaaaaaaaaaaaaaaaaaaaaaaaaaaaaaaaaaaaaaaaaaaaaaaaaaaaaaaaaaaaaaaaaaaaaaaaaaaaaaaaaaaaaaaaaaaaaaaaaaaaaaaaaaaaaaaaaaaaaaaaaaaaaaaaaaaaaaaaaaaaaaaaaaaaaaaaaaaaaaaaaaaaaaaaaaaaaaaaaaaaaaaaa"/>
    <w:basedOn w:val="a"/>
    <w:rsid w:val="00AE5E8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AE5E8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AE5E86"/>
    <w:pPr>
      <w:ind w:left="720"/>
      <w:contextualSpacing/>
    </w:pPr>
  </w:style>
  <w:style w:type="paragraph" w:styleId="a7">
    <w:name w:val="Revision"/>
    <w:hidden/>
    <w:uiPriority w:val="99"/>
    <w:semiHidden/>
    <w:rsid w:val="0058581F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Window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2023-04-20T17:27:00Z</dcterms:created>
  <dcterms:modified xsi:type="dcterms:W3CDTF">2023-04-20T18:16:00Z</dcterms:modified>
</cp:coreProperties>
</file>