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389" w:rsidRPr="0052258A" w:rsidRDefault="00457389" w:rsidP="00457389">
      <w:pPr>
        <w:pStyle w:val="Default"/>
        <w:widowControl w:val="0"/>
        <w:jc w:val="center"/>
      </w:pPr>
      <w:r w:rsidRPr="0052258A">
        <w:t>Министерство образования и науки Российской Федерации</w:t>
      </w:r>
    </w:p>
    <w:p w:rsidR="00457389" w:rsidRPr="0052258A" w:rsidRDefault="00457389" w:rsidP="00457389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:rsidR="00457389" w:rsidRPr="0052258A" w:rsidRDefault="00457389" w:rsidP="00457389">
      <w:pPr>
        <w:pStyle w:val="Default"/>
        <w:widowControl w:val="0"/>
        <w:jc w:val="center"/>
      </w:pPr>
      <w:r w:rsidRPr="0052258A"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457389" w:rsidRPr="0011637D" w:rsidTr="00B00593">
        <w:trPr>
          <w:trHeight w:val="57"/>
        </w:trPr>
        <w:tc>
          <w:tcPr>
            <w:tcW w:w="9360" w:type="dxa"/>
          </w:tcPr>
          <w:p w:rsidR="00457389" w:rsidRPr="0052258A" w:rsidRDefault="00457389" w:rsidP="00B00593">
            <w:pPr>
              <w:pStyle w:val="Default"/>
              <w:widowControl w:val="0"/>
              <w:jc w:val="center"/>
            </w:pPr>
          </w:p>
        </w:tc>
      </w:tr>
    </w:tbl>
    <w:p w:rsidR="00457389" w:rsidRPr="0052258A" w:rsidRDefault="00457389" w:rsidP="00457389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:rsidR="00457389" w:rsidRPr="0052258A" w:rsidRDefault="00457389" w:rsidP="00457389">
      <w:pPr>
        <w:pStyle w:val="Default"/>
        <w:widowControl w:val="0"/>
        <w:jc w:val="center"/>
      </w:pPr>
    </w:p>
    <w:p w:rsidR="00457389" w:rsidRPr="0052258A" w:rsidRDefault="00457389" w:rsidP="00457389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:rsidR="00457389" w:rsidRPr="0052258A" w:rsidRDefault="00457389" w:rsidP="00457389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:rsidR="00457389" w:rsidRPr="0052258A" w:rsidRDefault="00457389" w:rsidP="00457389">
      <w:pPr>
        <w:pStyle w:val="Default"/>
        <w:widowControl w:val="0"/>
      </w:pPr>
    </w:p>
    <w:p w:rsidR="00457389" w:rsidRPr="0052258A" w:rsidRDefault="00457389" w:rsidP="00457389">
      <w:pPr>
        <w:pStyle w:val="Default"/>
        <w:widowControl w:val="0"/>
        <w:jc w:val="center"/>
      </w:pPr>
      <w:proofErr w:type="spellStart"/>
      <w:r>
        <w:t>Меджитов</w:t>
      </w:r>
      <w:proofErr w:type="spellEnd"/>
      <w:r>
        <w:t xml:space="preserve"> Рамазан </w:t>
      </w:r>
      <w:proofErr w:type="spellStart"/>
      <w:r>
        <w:t>Мустафаевич</w:t>
      </w:r>
      <w:proofErr w:type="spellEnd"/>
    </w:p>
    <w:p w:rsidR="00457389" w:rsidRPr="0052258A" w:rsidRDefault="00457389" w:rsidP="00457389">
      <w:pPr>
        <w:pStyle w:val="Default"/>
        <w:widowControl w:val="0"/>
      </w:pPr>
    </w:p>
    <w:p w:rsidR="00457389" w:rsidRPr="0052258A" w:rsidRDefault="00457389" w:rsidP="00457389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>отчет по практической работе №1</w:t>
      </w:r>
      <w:r w:rsidRPr="0052258A">
        <w:br/>
        <w:t xml:space="preserve">по дисциплине </w:t>
      </w:r>
      <w:r w:rsidRPr="0052258A">
        <w:rPr>
          <w:b/>
        </w:rPr>
        <w:t>«ОБЪЕКТНО-ОРИЕНТИРОВАННОЕ ПРОГРАММИРОВАНИЕ»</w:t>
      </w:r>
    </w:p>
    <w:p w:rsidR="00457389" w:rsidRPr="0052258A" w:rsidRDefault="00457389" w:rsidP="00457389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57389" w:rsidRPr="0052258A" w:rsidRDefault="00457389" w:rsidP="0045738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Направление подготовки:</w:t>
      </w:r>
    </w:p>
    <w:p w:rsidR="00457389" w:rsidRPr="0052258A" w:rsidRDefault="00457389" w:rsidP="00457389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11637D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457389" w:rsidRDefault="00457389" w:rsidP="0045738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457389" w:rsidRDefault="00457389" w:rsidP="0045738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457389" w:rsidRPr="0052258A" w:rsidRDefault="00457389" w:rsidP="0045738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:rsidR="00457389" w:rsidRPr="0052258A" w:rsidRDefault="00457389" w:rsidP="0045738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57389" w:rsidRPr="0052258A" w:rsidRDefault="00457389" w:rsidP="0045738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57389" w:rsidRPr="0052258A" w:rsidRDefault="00457389" w:rsidP="0045738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57389" w:rsidRPr="0052258A" w:rsidRDefault="00457389" w:rsidP="00457389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57389" w:rsidRPr="0052258A" w:rsidRDefault="00457389" w:rsidP="0045738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  <w:r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457389" w:rsidRPr="0052258A" w:rsidRDefault="00457389" w:rsidP="00457389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34785FBC" wp14:editId="08FD6DF1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7389" w:rsidRPr="0052258A" w:rsidRDefault="00457389" w:rsidP="00457389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57389" w:rsidRPr="0052258A" w:rsidRDefault="00457389" w:rsidP="00457389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57389" w:rsidRDefault="00457389" w:rsidP="00457389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57389" w:rsidRDefault="00457389" w:rsidP="00457389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57389" w:rsidRDefault="00457389" w:rsidP="00457389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57389" w:rsidRDefault="00457389" w:rsidP="00457389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57389" w:rsidRDefault="00457389" w:rsidP="00457389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57389" w:rsidRPr="0052258A" w:rsidRDefault="00457389" w:rsidP="00457389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57389" w:rsidRPr="0052258A" w:rsidRDefault="00457389" w:rsidP="00457389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57389" w:rsidRPr="0052258A" w:rsidRDefault="00457389" w:rsidP="00457389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Симферополь, 2023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:rsidR="00457389" w:rsidRPr="00457389" w:rsidRDefault="00457389" w:rsidP="00457389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sz w:val="32"/>
          <w:szCs w:val="32"/>
          <w:lang w:val="ru-RU"/>
        </w:rPr>
      </w:pPr>
      <w:r>
        <w:rPr>
          <w:rFonts w:ascii="Calibri" w:hAnsi="Calibri"/>
          <w:b/>
          <w:sz w:val="32"/>
          <w:szCs w:val="32"/>
          <w:lang w:val="ru-RU"/>
        </w:rPr>
        <w:lastRenderedPageBreak/>
        <w:t>Практическая</w:t>
      </w:r>
      <w:r>
        <w:rPr>
          <w:rFonts w:ascii="Calibri" w:hAnsi="Calibri"/>
          <w:b/>
          <w:sz w:val="32"/>
          <w:szCs w:val="32"/>
          <w:lang w:val="ru-RU"/>
        </w:rPr>
        <w:t xml:space="preserve"> работа №2</w:t>
      </w:r>
      <w:r w:rsidRPr="00B437FA">
        <w:rPr>
          <w:rFonts w:ascii="Calibri" w:hAnsi="Calibri"/>
          <w:b/>
          <w:sz w:val="32"/>
          <w:szCs w:val="32"/>
          <w:lang w:val="ru-RU"/>
        </w:rPr>
        <w:t xml:space="preserve">. </w:t>
      </w:r>
      <w:r>
        <w:rPr>
          <w:rFonts w:ascii="Calibri" w:hAnsi="Calibri"/>
          <w:b/>
          <w:sz w:val="32"/>
          <w:szCs w:val="32"/>
          <w:lang w:val="ru-RU"/>
        </w:rPr>
        <w:br/>
      </w:r>
      <w:r w:rsidRPr="00B437FA">
        <w:rPr>
          <w:rFonts w:ascii="Calibri" w:hAnsi="Calibri"/>
          <w:b/>
          <w:sz w:val="32"/>
          <w:szCs w:val="32"/>
          <w:lang w:val="ru-RU"/>
        </w:rPr>
        <w:t xml:space="preserve">Тема: </w:t>
      </w:r>
      <w:r w:rsidRPr="00457389">
        <w:rPr>
          <w:rFonts w:ascii="Calibri" w:hAnsi="Calibri"/>
          <w:b/>
          <w:sz w:val="32"/>
          <w:szCs w:val="32"/>
          <w:lang w:val="ru-RU"/>
        </w:rPr>
        <w:t>Описание и вызов методов</w:t>
      </w:r>
    </w:p>
    <w:p w:rsidR="00457389" w:rsidRDefault="00457389" w:rsidP="00457389">
      <w:pPr>
        <w:pStyle w:val="docdata"/>
        <w:spacing w:before="0" w:beforeAutospacing="0" w:after="120" w:afterAutospacing="0"/>
        <w:ind w:firstLine="709"/>
        <w:jc w:val="both"/>
      </w:pPr>
      <w:r>
        <w:rPr>
          <w:rFonts w:ascii="Verdana" w:hAnsi="Verdana"/>
          <w:b/>
          <w:bCs/>
          <w:color w:val="000000"/>
          <w:sz w:val="20"/>
          <w:szCs w:val="20"/>
        </w:rPr>
        <w:t xml:space="preserve">Цель работы: </w:t>
      </w:r>
      <w:r>
        <w:rPr>
          <w:rFonts w:ascii="Verdana" w:hAnsi="Verdana"/>
          <w:color w:val="000000"/>
          <w:sz w:val="20"/>
          <w:szCs w:val="20"/>
        </w:rPr>
        <w:t>Изучить на практике использование перегрузки и переопределения (</w:t>
      </w:r>
      <w:proofErr w:type="spellStart"/>
      <w:r>
        <w:rPr>
          <w:rFonts w:ascii="Verdana" w:hAnsi="Verdana"/>
          <w:color w:val="000000"/>
          <w:sz w:val="20"/>
          <w:szCs w:val="20"/>
        </w:rPr>
        <w:t>Override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) методов, статические и виртуальные методы, научиться передавать в методы простые типы по ссылке, передавать и возвращать из методов несколько значений, в том числе и неопределенное значение параметров. Научиться использовать компоненты </w:t>
      </w:r>
      <w:proofErr w:type="spellStart"/>
      <w:r>
        <w:rPr>
          <w:rFonts w:ascii="Verdana" w:hAnsi="Verdana"/>
          <w:color w:val="000000"/>
          <w:sz w:val="20"/>
          <w:szCs w:val="20"/>
        </w:rPr>
        <w:t>Grid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или </w:t>
      </w:r>
      <w:proofErr w:type="spellStart"/>
      <w:r>
        <w:rPr>
          <w:rFonts w:ascii="Verdana" w:hAnsi="Verdana"/>
          <w:color w:val="000000"/>
          <w:sz w:val="20"/>
          <w:szCs w:val="20"/>
        </w:rPr>
        <w:t>DataGridView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в </w:t>
      </w:r>
      <w:proofErr w:type="spellStart"/>
      <w:r>
        <w:rPr>
          <w:rFonts w:ascii="Verdana" w:hAnsi="Verdana"/>
          <w:color w:val="000000"/>
          <w:sz w:val="20"/>
          <w:szCs w:val="20"/>
        </w:rPr>
        <w:t>Windows</w:t>
      </w:r>
      <w:proofErr w:type="spellEnd"/>
      <w:r>
        <w:rPr>
          <w:rFonts w:ascii="Verdana" w:hAnsi="Verdana"/>
          <w:color w:val="000000"/>
          <w:sz w:val="20"/>
          <w:szCs w:val="20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</w:rPr>
        <w:t>Forms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или WPF приложениях.</w:t>
      </w:r>
    </w:p>
    <w:p w:rsidR="00457389" w:rsidRDefault="00457389" w:rsidP="00457389">
      <w:pPr>
        <w:pStyle w:val="a7"/>
        <w:tabs>
          <w:tab w:val="left" w:pos="284"/>
        </w:tabs>
        <w:spacing w:before="0" w:beforeAutospacing="0" w:after="0" w:afterAutospacing="0"/>
        <w:ind w:firstLine="709"/>
      </w:pPr>
      <w:r>
        <w:rPr>
          <w:rFonts w:ascii="Verdana" w:hAnsi="Verdana"/>
          <w:b/>
          <w:bCs/>
          <w:color w:val="000000"/>
          <w:sz w:val="20"/>
          <w:szCs w:val="20"/>
        </w:rPr>
        <w:t>Ключевые понятия:</w:t>
      </w:r>
      <w:r>
        <w:rPr>
          <w:rFonts w:ascii="Verdana" w:hAnsi="Verdana"/>
          <w:color w:val="000000"/>
          <w:sz w:val="20"/>
          <w:szCs w:val="20"/>
        </w:rPr>
        <w:t xml:space="preserve"> перегрузка, переопределение (</w:t>
      </w:r>
      <w:proofErr w:type="spellStart"/>
      <w:r>
        <w:rPr>
          <w:rFonts w:ascii="Verdana" w:hAnsi="Verdana"/>
          <w:color w:val="000000"/>
          <w:sz w:val="20"/>
          <w:szCs w:val="20"/>
        </w:rPr>
        <w:t>Override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) и скрытие методов, закрытые и открытые методы, статические и виртуальные методы, кортежи, </w:t>
      </w:r>
      <w:proofErr w:type="spellStart"/>
      <w:r>
        <w:rPr>
          <w:rFonts w:ascii="Verdana" w:hAnsi="Verdana"/>
          <w:color w:val="000000"/>
          <w:sz w:val="20"/>
          <w:szCs w:val="20"/>
        </w:rPr>
        <w:t>Params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</w:p>
    <w:p w:rsidR="00457389" w:rsidRPr="00907065" w:rsidRDefault="00457389" w:rsidP="0045738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Перед выполнением лабораторной работы 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изучена следующая литература</w:t>
      </w: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</w:p>
    <w:p w:rsidR="00457389" w:rsidRPr="00457389" w:rsidRDefault="00457389" w:rsidP="00457389">
      <w:pPr>
        <w:numPr>
          <w:ilvl w:val="0"/>
          <w:numId w:val="3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Презентация</w:t>
      </w:r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лектора курса: «Базовые понятия и принципы ООП в </w:t>
      </w:r>
      <w:proofErr w:type="gramStart"/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t>C# »</w:t>
      </w:r>
      <w:proofErr w:type="gramEnd"/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t>  (материалы доступны в облаке на mail.ru).</w:t>
      </w:r>
    </w:p>
    <w:p w:rsidR="00457389" w:rsidRPr="00457389" w:rsidRDefault="00457389" w:rsidP="00457389">
      <w:pPr>
        <w:numPr>
          <w:ilvl w:val="0"/>
          <w:numId w:val="3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t>Сайт Metanit.com</w:t>
      </w:r>
    </w:p>
    <w:p w:rsidR="00457389" w:rsidRPr="00457389" w:rsidRDefault="00457389" w:rsidP="00457389">
      <w:pPr>
        <w:numPr>
          <w:ilvl w:val="0"/>
          <w:numId w:val="3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Справочник по C#. Корпорация </w:t>
      </w:r>
      <w:proofErr w:type="spellStart"/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t>Microsoft</w:t>
      </w:r>
      <w:proofErr w:type="spellEnd"/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. </w:t>
      </w:r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br/>
        <w:t> http://msdn.microsoft.com/ru-ru/library/618ayhy6.aspx</w:t>
      </w:r>
    </w:p>
    <w:p w:rsidR="00457389" w:rsidRPr="00457389" w:rsidRDefault="00457389" w:rsidP="00457389">
      <w:pPr>
        <w:numPr>
          <w:ilvl w:val="0"/>
          <w:numId w:val="3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proofErr w:type="spellStart"/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t>Биллиг</w:t>
      </w:r>
      <w:proofErr w:type="spellEnd"/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В.А. Основы программирования на C#. Интернет-университет информационных технологий. http://www.intuit.ru/studies/courses/2247/18/info</w:t>
      </w:r>
    </w:p>
    <w:p w:rsidR="00457389" w:rsidRPr="00457389" w:rsidRDefault="00457389" w:rsidP="00457389">
      <w:pPr>
        <w:numPr>
          <w:ilvl w:val="0"/>
          <w:numId w:val="3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t>Павловская Т. Программирование на языке высокого уровня C#. http://www.intuit.ru/studies/courses/629/485/info</w:t>
      </w:r>
    </w:p>
    <w:p w:rsidR="00457389" w:rsidRPr="00457389" w:rsidRDefault="00457389" w:rsidP="00457389">
      <w:pPr>
        <w:numPr>
          <w:ilvl w:val="0"/>
          <w:numId w:val="3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Руководство по программированию на C#. Корпорация </w:t>
      </w:r>
      <w:proofErr w:type="spellStart"/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t>Microsoft</w:t>
      </w:r>
      <w:proofErr w:type="spellEnd"/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. </w:t>
      </w:r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br/>
        <w:t> http://msdn.microsoft.com/ru-ru/library/67ef8sbd.aspx </w:t>
      </w:r>
    </w:p>
    <w:p w:rsidR="00457389" w:rsidRPr="00457389" w:rsidRDefault="00457389" w:rsidP="00457389">
      <w:pPr>
        <w:numPr>
          <w:ilvl w:val="0"/>
          <w:numId w:val="3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Корпорация </w:t>
      </w:r>
      <w:proofErr w:type="spellStart"/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t>Microsoft</w:t>
      </w:r>
      <w:proofErr w:type="spellEnd"/>
      <w:r w:rsidRPr="0045738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. C#. Спецификация языка. </w:t>
      </w:r>
    </w:p>
    <w:p w:rsidR="00457389" w:rsidRDefault="00457389" w:rsidP="0045738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Выполнены 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4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задания, описанных в методических указания к выполнению лабораторных работ.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 w:rsidRPr="004220EB">
        <w:rPr>
          <w:rFonts w:ascii="Calibri" w:eastAsia="Times New Roman" w:hAnsi="Calibri" w:cs="Times New Roman"/>
          <w:sz w:val="24"/>
          <w:szCs w:val="24"/>
          <w:lang w:val="fr-FR" w:eastAsia="ru-RU"/>
        </w:rPr>
        <w:t xml:space="preserve">Задание </w:t>
      </w:r>
      <w:r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1</w:t>
      </w:r>
      <w:r w:rsidRPr="004220EB">
        <w:rPr>
          <w:rFonts w:ascii="Calibri" w:eastAsia="Times New Roman" w:hAnsi="Calibri" w:cs="Times New Roman"/>
          <w:sz w:val="24"/>
          <w:szCs w:val="24"/>
          <w:lang w:val="fr-FR" w:eastAsia="ru-RU"/>
        </w:rPr>
        <w:t xml:space="preserve">: </w:t>
      </w:r>
      <w:proofErr w:type="spellStart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Вычислить</w:t>
      </w:r>
      <w:proofErr w:type="spellEnd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наибольший</w:t>
      </w:r>
      <w:proofErr w:type="spellEnd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общий</w:t>
      </w:r>
      <w:proofErr w:type="spellEnd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делитель</w:t>
      </w:r>
      <w:proofErr w:type="spellEnd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двух</w:t>
      </w:r>
      <w:proofErr w:type="spellEnd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целых</w:t>
      </w:r>
      <w:proofErr w:type="spellEnd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чисел с </w:t>
      </w:r>
      <w:proofErr w:type="spellStart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помощью</w:t>
      </w:r>
      <w:proofErr w:type="spellEnd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алгоритма</w:t>
      </w:r>
      <w:proofErr w:type="spellEnd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Евклида</w:t>
      </w: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кода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интерфейса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приведены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  <w:r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Задание 2: </w:t>
      </w:r>
    </w:p>
    <w:p w:rsidR="00457389" w:rsidRDefault="00457389" w:rsidP="0045738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кода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интерфейса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приведены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  <w:r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Задание 3: </w:t>
      </w:r>
    </w:p>
    <w:p w:rsidR="00457389" w:rsidRDefault="00457389" w:rsidP="0045738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кода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интерфейса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приведены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  <w:r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Задание 4: 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br/>
      </w: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Текст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файла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документации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</w:p>
    <w:p w:rsidR="00457389" w:rsidRDefault="00457389" w:rsidP="0045738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</w:p>
    <w:p w:rsidR="00D022AA" w:rsidRDefault="00D022AA" w:rsidP="00D022AA">
      <w:pPr>
        <w:pStyle w:val="docdata"/>
        <w:spacing w:before="0" w:beforeAutospacing="0" w:after="0" w:afterAutospacing="0"/>
        <w:ind w:firstLine="709"/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Задание 1.</w:t>
      </w:r>
    </w:p>
    <w:p w:rsidR="00457389" w:rsidRPr="00D022AA" w:rsidRDefault="00457389" w:rsidP="00D022AA">
      <w:pPr>
        <w:pStyle w:val="docdata"/>
        <w:spacing w:before="0" w:beforeAutospacing="0" w:after="0" w:afterAutospacing="0"/>
        <w:ind w:firstLine="709"/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D022AA">
        <w:rPr>
          <w:rFonts w:ascii="Calibri" w:hAnsi="Calibri" w:cs="Calibri"/>
          <w:b/>
          <w:bCs/>
          <w:color w:val="000000"/>
          <w:sz w:val="28"/>
          <w:szCs w:val="28"/>
        </w:rPr>
        <w:t>Вычислить наибольший общий делитель двух целых чисел с помощью алгоритма Евклида</w:t>
      </w:r>
    </w:p>
    <w:p w:rsidR="00457389" w:rsidRPr="00457389" w:rsidRDefault="00457389" w:rsidP="00457389">
      <w:pPr>
        <w:pStyle w:val="docdata"/>
        <w:spacing w:before="0" w:beforeAutospacing="0" w:after="0" w:afterAutospacing="0"/>
        <w:ind w:firstLine="709"/>
        <w:jc w:val="both"/>
      </w:pPr>
    </w:p>
    <w:p w:rsidR="00457389" w:rsidRPr="00457389" w:rsidRDefault="00457389" w:rsidP="00457389">
      <w:pPr>
        <w:pStyle w:val="a5"/>
        <w:numPr>
          <w:ilvl w:val="0"/>
          <w:numId w:val="4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Метод вычисляющий НОД</w:t>
      </w:r>
    </w:p>
    <w:p w:rsidR="00457389" w:rsidRDefault="00457389" w:rsidP="0045738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45738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7A22EE1E" wp14:editId="4B9F2A39">
            <wp:extent cx="5295900" cy="4705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89" w:rsidRDefault="00457389" w:rsidP="0045738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</w:p>
    <w:p w:rsidR="00457389" w:rsidRPr="00457389" w:rsidRDefault="00457389" w:rsidP="00457389">
      <w:pPr>
        <w:pStyle w:val="a5"/>
        <w:numPr>
          <w:ilvl w:val="0"/>
          <w:numId w:val="4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Функция, обрабатывающая событие </w:t>
      </w:r>
    </w:p>
    <w:p w:rsidR="00457389" w:rsidRDefault="00457389" w:rsidP="0045738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45738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61A3FF52" wp14:editId="45E857E1">
            <wp:extent cx="6301105" cy="2337435"/>
            <wp:effectExtent l="0" t="0" r="444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89" w:rsidRDefault="00457389" w:rsidP="0045738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</w:p>
    <w:p w:rsidR="00457389" w:rsidRDefault="00457389" w:rsidP="00457389">
      <w:pPr>
        <w:pStyle w:val="a5"/>
        <w:numPr>
          <w:ilvl w:val="0"/>
          <w:numId w:val="4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Модульный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тест</w:t>
      </w:r>
    </w:p>
    <w:p w:rsidR="00457389" w:rsidRPr="00457389" w:rsidRDefault="00457389" w:rsidP="0045738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457389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lastRenderedPageBreak/>
        <w:drawing>
          <wp:inline distT="0" distB="0" distL="0" distR="0" wp14:anchorId="3F3FB89D" wp14:editId="1AF87AD6">
            <wp:extent cx="6301105" cy="225615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89" w:rsidRPr="00457389" w:rsidRDefault="00457389" w:rsidP="00457389">
      <w:pPr>
        <w:pStyle w:val="a5"/>
        <w:numPr>
          <w:ilvl w:val="0"/>
          <w:numId w:val="4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Демонстрация работы</w:t>
      </w:r>
    </w:p>
    <w:p w:rsidR="00457389" w:rsidRDefault="00457389" w:rsidP="0045738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45738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49667B04" wp14:editId="00ED2FC5">
            <wp:extent cx="6301105" cy="354457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AA" w:rsidRDefault="00D022AA" w:rsidP="00D022AA">
      <w:pPr>
        <w:pStyle w:val="docdata"/>
        <w:spacing w:before="0" w:beforeAutospacing="0" w:after="0" w:afterAutospacing="0"/>
        <w:ind w:firstLine="709"/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Задание 2.</w:t>
      </w:r>
    </w:p>
    <w:p w:rsidR="00457389" w:rsidRPr="00D022AA" w:rsidRDefault="00457389" w:rsidP="00D022AA">
      <w:pPr>
        <w:pStyle w:val="docdata"/>
        <w:spacing w:before="0" w:beforeAutospacing="0" w:after="0" w:afterAutospacing="0"/>
        <w:ind w:firstLine="709"/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D022AA">
        <w:rPr>
          <w:rFonts w:ascii="Calibri" w:hAnsi="Calibri" w:cs="Calibri"/>
          <w:b/>
          <w:bCs/>
          <w:color w:val="000000"/>
          <w:sz w:val="28"/>
          <w:szCs w:val="28"/>
        </w:rPr>
        <w:t xml:space="preserve">Вычислить наибольший общий делитель </w:t>
      </w:r>
      <w:r w:rsidRPr="00D022AA">
        <w:rPr>
          <w:rFonts w:ascii="Calibri" w:hAnsi="Calibri" w:cs="Calibri"/>
          <w:b/>
          <w:bCs/>
          <w:color w:val="000000"/>
          <w:sz w:val="28"/>
          <w:szCs w:val="28"/>
        </w:rPr>
        <w:t>любого количества</w:t>
      </w:r>
      <w:r w:rsidRPr="00D022AA">
        <w:rPr>
          <w:rFonts w:ascii="Calibri" w:hAnsi="Calibri" w:cs="Calibri"/>
          <w:b/>
          <w:bCs/>
          <w:color w:val="000000"/>
          <w:sz w:val="28"/>
          <w:szCs w:val="28"/>
        </w:rPr>
        <w:t xml:space="preserve"> чисел</w:t>
      </w:r>
    </w:p>
    <w:p w:rsidR="00457389" w:rsidRPr="00D022AA" w:rsidRDefault="00D022AA" w:rsidP="00D022AA">
      <w:pPr>
        <w:pStyle w:val="a5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022AA">
        <w:rPr>
          <w:sz w:val="28"/>
          <w:szCs w:val="28"/>
          <w:lang w:val="ru-RU"/>
        </w:rPr>
        <w:t xml:space="preserve">Функция, из предыдущего задания переделана в функцию, принимающую </w:t>
      </w:r>
      <w:r w:rsidRPr="00D022A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сначала одну переменную, а потом неопределенное количество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а другая </w:t>
      </w:r>
      <w:r w:rsidRPr="00D022AA">
        <w:rPr>
          <w:rFonts w:ascii="Calibri" w:hAnsi="Calibri" w:cs="Calibri"/>
          <w:bCs/>
          <w:color w:val="000000"/>
          <w:sz w:val="28"/>
          <w:szCs w:val="28"/>
          <w:lang w:val="ru-RU"/>
        </w:rPr>
        <w:t xml:space="preserve">принимает </w:t>
      </w:r>
      <w:r>
        <w:rPr>
          <w:rFonts w:ascii="Calibri" w:hAnsi="Calibri" w:cs="Calibri"/>
          <w:bCs/>
          <w:color w:val="000000"/>
          <w:sz w:val="28"/>
          <w:szCs w:val="28"/>
          <w:lang w:val="ru-RU"/>
        </w:rPr>
        <w:t xml:space="preserve">просто </w:t>
      </w:r>
      <w:r w:rsidRPr="00D022AA">
        <w:rPr>
          <w:rFonts w:ascii="Calibri" w:hAnsi="Calibri" w:cs="Calibri"/>
          <w:bCs/>
          <w:color w:val="000000"/>
          <w:sz w:val="28"/>
          <w:szCs w:val="28"/>
          <w:lang w:val="ru-RU"/>
        </w:rPr>
        <w:t>неопределенное количество параметров</w:t>
      </w:r>
    </w:p>
    <w:p w:rsidR="00D022AA" w:rsidRDefault="00D022AA" w:rsidP="00D022AA">
      <w:pPr>
        <w:pStyle w:val="docdata"/>
        <w:spacing w:before="0" w:beforeAutospacing="0" w:after="0" w:afterAutospacing="0"/>
        <w:jc w:val="both"/>
      </w:pPr>
      <w:r w:rsidRPr="00D022AA">
        <w:lastRenderedPageBreak/>
        <w:drawing>
          <wp:inline distT="0" distB="0" distL="0" distR="0" wp14:anchorId="09701CB3" wp14:editId="7E49E7CA">
            <wp:extent cx="5362575" cy="58674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AA" w:rsidRPr="00D022AA" w:rsidRDefault="00D022AA" w:rsidP="00D022AA">
      <w:pPr>
        <w:pStyle w:val="a5"/>
        <w:numPr>
          <w:ilvl w:val="0"/>
          <w:numId w:val="5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Функция, обрабатывающая событие</w:t>
      </w:r>
    </w:p>
    <w:p w:rsidR="00D022AA" w:rsidRDefault="00D022AA" w:rsidP="00D022AA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D022AA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321E3642" wp14:editId="02189BA5">
            <wp:extent cx="6301105" cy="244538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AA" w:rsidRPr="00D022AA" w:rsidRDefault="00D022AA" w:rsidP="00D022AA">
      <w:pPr>
        <w:pStyle w:val="a5"/>
        <w:numPr>
          <w:ilvl w:val="0"/>
          <w:numId w:val="5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Модульные тесты </w:t>
      </w:r>
    </w:p>
    <w:p w:rsidR="00D022AA" w:rsidRDefault="00D022AA" w:rsidP="00D022AA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D022AA">
        <w:rPr>
          <w:lang w:val="ru-RU" w:eastAsia="ru-RU"/>
        </w:rPr>
        <w:lastRenderedPageBreak/>
        <w:drawing>
          <wp:inline distT="0" distB="0" distL="0" distR="0" wp14:anchorId="1EFC33D1" wp14:editId="5CBDD473">
            <wp:extent cx="6301105" cy="323913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AA" w:rsidRDefault="00D022AA" w:rsidP="00D022AA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</w:p>
    <w:p w:rsidR="00D022AA" w:rsidRDefault="00D022AA" w:rsidP="00D022AA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D022AA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6554ECA4" wp14:editId="21AA4D64">
            <wp:extent cx="5324475" cy="3571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AA" w:rsidRPr="00D022AA" w:rsidRDefault="00D022AA" w:rsidP="00D022AA">
      <w:pPr>
        <w:pStyle w:val="a5"/>
        <w:numPr>
          <w:ilvl w:val="0"/>
          <w:numId w:val="5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Демонстрация работы</w:t>
      </w:r>
    </w:p>
    <w:p w:rsidR="00D022AA" w:rsidRDefault="00D022AA" w:rsidP="00D022AA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D022AA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1E1C7D53" wp14:editId="77C003E7">
            <wp:extent cx="5448300" cy="3000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AA" w:rsidRDefault="00D022AA" w:rsidP="00D022AA">
      <w:pPr>
        <w:tabs>
          <w:tab w:val="left" w:pos="284"/>
        </w:tabs>
        <w:spacing w:after="0" w:line="240" w:lineRule="auto"/>
        <w:jc w:val="center"/>
        <w:outlineLvl w:val="0"/>
        <w:rPr>
          <w:rStyle w:val="1125"/>
          <w:rFonts w:ascii="Calibri" w:hAnsi="Calibri" w:cs="Calibri"/>
          <w:b/>
          <w:bCs/>
          <w:color w:val="000000"/>
          <w:sz w:val="28"/>
          <w:szCs w:val="28"/>
          <w:lang w:val="ru-RU"/>
        </w:rPr>
      </w:pPr>
      <w:r>
        <w:rPr>
          <w:rStyle w:val="1125"/>
          <w:rFonts w:ascii="Calibri" w:hAnsi="Calibri" w:cs="Calibri"/>
          <w:b/>
          <w:bCs/>
          <w:color w:val="000000"/>
          <w:sz w:val="28"/>
          <w:szCs w:val="28"/>
          <w:lang w:val="ru-RU"/>
        </w:rPr>
        <w:t>Задание 3.</w:t>
      </w:r>
    </w:p>
    <w:p w:rsidR="00D022AA" w:rsidRPr="00D022AA" w:rsidRDefault="00D022AA" w:rsidP="00D022AA">
      <w:pPr>
        <w:tabs>
          <w:tab w:val="left" w:pos="284"/>
        </w:tabs>
        <w:spacing w:after="0" w:line="240" w:lineRule="auto"/>
        <w:jc w:val="center"/>
        <w:outlineLvl w:val="0"/>
        <w:rPr>
          <w:rStyle w:val="1125"/>
          <w:rFonts w:ascii="Calibri" w:hAnsi="Calibri" w:cs="Calibri"/>
          <w:b/>
          <w:bCs/>
          <w:color w:val="000000"/>
          <w:sz w:val="28"/>
          <w:szCs w:val="28"/>
          <w:lang w:val="ru-RU"/>
        </w:rPr>
      </w:pPr>
      <w:r w:rsidRPr="00D022AA">
        <w:rPr>
          <w:rStyle w:val="1125"/>
          <w:rFonts w:ascii="Calibri" w:hAnsi="Calibri" w:cs="Calibri"/>
          <w:b/>
          <w:bCs/>
          <w:color w:val="000000"/>
          <w:sz w:val="28"/>
          <w:szCs w:val="28"/>
          <w:lang w:val="ru-RU"/>
        </w:rPr>
        <w:t>Сравнить эффективность двух алгоритмов (Евклида и Штейна)</w:t>
      </w:r>
    </w:p>
    <w:p w:rsidR="00D022AA" w:rsidRPr="00D022AA" w:rsidRDefault="00D022AA" w:rsidP="00D022AA">
      <w:pPr>
        <w:pStyle w:val="a5"/>
        <w:numPr>
          <w:ilvl w:val="0"/>
          <w:numId w:val="6"/>
        </w:num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D022AA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Метод, реализующий алгоритм Штейна взят из задания к работе</w:t>
      </w: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, в него добавлен таймер</w:t>
      </w:r>
    </w:p>
    <w:p w:rsidR="00D022AA" w:rsidRPr="00D022AA" w:rsidRDefault="00D022AA" w:rsidP="00D022AA">
      <w:pPr>
        <w:tabs>
          <w:tab w:val="left" w:pos="284"/>
        </w:tabs>
        <w:spacing w:after="0" w:line="240" w:lineRule="auto"/>
        <w:ind w:left="360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D022AA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lastRenderedPageBreak/>
        <w:drawing>
          <wp:inline distT="0" distB="0" distL="0" distR="0" wp14:anchorId="21B29188" wp14:editId="368F9EFA">
            <wp:extent cx="5895975" cy="6276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AA" w:rsidRPr="00D022AA" w:rsidRDefault="00D022AA" w:rsidP="00D022AA">
      <w:pPr>
        <w:tabs>
          <w:tab w:val="left" w:pos="284"/>
        </w:tabs>
        <w:spacing w:after="0" w:line="240" w:lineRule="auto"/>
        <w:ind w:left="360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D022AA" w:rsidRDefault="00D022AA" w:rsidP="00D022AA">
      <w:pPr>
        <w:tabs>
          <w:tab w:val="left" w:pos="284"/>
        </w:tabs>
        <w:spacing w:after="0" w:line="240" w:lineRule="auto"/>
        <w:ind w:left="360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D022AA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65882046" wp14:editId="6AD4ED7D">
            <wp:extent cx="4505325" cy="4000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AA" w:rsidRPr="00D022AA" w:rsidRDefault="00D022AA" w:rsidP="00D022AA">
      <w:pPr>
        <w:pStyle w:val="a5"/>
        <w:numPr>
          <w:ilvl w:val="0"/>
          <w:numId w:val="6"/>
        </w:num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Метод, реализующий алгоритм Евклида</w:t>
      </w:r>
    </w:p>
    <w:p w:rsidR="00D022AA" w:rsidRDefault="00D022AA" w:rsidP="00D022AA">
      <w:p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D022AA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2C658D87" wp14:editId="655EDB86">
            <wp:extent cx="5010150" cy="3790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AA" w:rsidRPr="00D022AA" w:rsidRDefault="00D022AA" w:rsidP="00D022AA">
      <w:pPr>
        <w:pStyle w:val="a5"/>
        <w:numPr>
          <w:ilvl w:val="0"/>
          <w:numId w:val="6"/>
        </w:num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Функция, обрабатывающая событие</w:t>
      </w:r>
    </w:p>
    <w:p w:rsidR="00D022AA" w:rsidRDefault="00D022AA" w:rsidP="00D022AA">
      <w:p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D022AA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3F1FEE26" wp14:editId="66012BF9">
            <wp:extent cx="5505450" cy="4438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AA" w:rsidRPr="00D022AA" w:rsidRDefault="00D022AA" w:rsidP="00D022AA">
      <w:pPr>
        <w:pStyle w:val="a5"/>
        <w:numPr>
          <w:ilvl w:val="0"/>
          <w:numId w:val="6"/>
        </w:num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Модульные тесты</w:t>
      </w:r>
    </w:p>
    <w:p w:rsidR="00D022AA" w:rsidRDefault="00D022AA" w:rsidP="00D022AA">
      <w:p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D022AA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11262F36" wp14:editId="41F7DEAC">
            <wp:extent cx="3886200" cy="4895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AA" w:rsidRPr="00D022AA" w:rsidRDefault="00D022AA" w:rsidP="00D022AA">
      <w:pPr>
        <w:pStyle w:val="a5"/>
        <w:numPr>
          <w:ilvl w:val="0"/>
          <w:numId w:val="6"/>
        </w:num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Демонстрация работы</w:t>
      </w:r>
    </w:p>
    <w:p w:rsidR="00457389" w:rsidRPr="00D022AA" w:rsidRDefault="00D022AA" w:rsidP="00D022AA">
      <w:pPr>
        <w:tabs>
          <w:tab w:val="left" w:pos="284"/>
        </w:tabs>
        <w:spacing w:after="0" w:line="240" w:lineRule="auto"/>
        <w:ind w:left="360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D022AA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24B889FE" wp14:editId="51CB1A6F">
            <wp:extent cx="4476750" cy="4552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389" w:rsidRPr="00D022AA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</w:p>
    <w:p w:rsidR="00D022AA" w:rsidRDefault="00D022AA" w:rsidP="00D022AA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 w:cs="Calibri"/>
          <w:b/>
          <w:bCs/>
          <w:color w:val="000000"/>
          <w:sz w:val="28"/>
          <w:szCs w:val="28"/>
        </w:rPr>
      </w:pPr>
      <w:proofErr w:type="spellStart"/>
      <w:r w:rsidRPr="00D022AA">
        <w:rPr>
          <w:rStyle w:val="2334"/>
          <w:rFonts w:ascii="Calibri" w:hAnsi="Calibri" w:cs="Calibri"/>
          <w:b/>
          <w:bCs/>
          <w:color w:val="000000"/>
          <w:sz w:val="28"/>
          <w:szCs w:val="28"/>
        </w:rPr>
        <w:t>Задание</w:t>
      </w:r>
      <w:proofErr w:type="spellEnd"/>
      <w:r w:rsidRPr="00D022AA">
        <w:rPr>
          <w:rStyle w:val="2334"/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4:</w:t>
      </w:r>
    </w:p>
    <w:p w:rsidR="00D022AA" w:rsidRDefault="00D022AA" w:rsidP="00D022AA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 w:cs="Calibri"/>
          <w:b/>
          <w:bCs/>
          <w:color w:val="000000"/>
          <w:sz w:val="28"/>
          <w:szCs w:val="28"/>
        </w:rPr>
      </w:pPr>
      <w:proofErr w:type="spellStart"/>
      <w:r w:rsidRPr="00D022AA">
        <w:rPr>
          <w:rFonts w:ascii="Calibri" w:hAnsi="Calibri" w:cs="Calibri"/>
          <w:b/>
          <w:bCs/>
          <w:color w:val="000000"/>
          <w:sz w:val="28"/>
          <w:szCs w:val="28"/>
        </w:rPr>
        <w:t>Умножение</w:t>
      </w:r>
      <w:proofErr w:type="spellEnd"/>
      <w:r w:rsidRPr="00D022AA">
        <w:rPr>
          <w:rFonts w:ascii="Calibri" w:hAnsi="Calibri" w:cs="Calibri"/>
          <w:b/>
          <w:bCs/>
          <w:color w:val="000000"/>
          <w:sz w:val="28"/>
          <w:szCs w:val="28"/>
        </w:rPr>
        <w:t> </w:t>
      </w:r>
      <w:proofErr w:type="spellStart"/>
      <w:r w:rsidRPr="00D022AA">
        <w:rPr>
          <w:rFonts w:ascii="Calibri" w:hAnsi="Calibri" w:cs="Calibri"/>
          <w:b/>
          <w:bCs/>
          <w:color w:val="000000"/>
          <w:sz w:val="28"/>
          <w:szCs w:val="28"/>
        </w:rPr>
        <w:t>матриц</w:t>
      </w:r>
      <w:proofErr w:type="spellEnd"/>
    </w:p>
    <w:p w:rsidR="00D022AA" w:rsidRDefault="00D022AA" w:rsidP="00D022AA">
      <w:pPr>
        <w:pStyle w:val="a5"/>
        <w:numPr>
          <w:ilvl w:val="0"/>
          <w:numId w:val="7"/>
        </w:num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 w:rsidRPr="00D022AA">
        <w:rPr>
          <w:rFonts w:ascii="Calibri" w:hAnsi="Calibri" w:cs="Calibri"/>
          <w:bCs/>
          <w:color w:val="000000"/>
          <w:sz w:val="24"/>
          <w:szCs w:val="24"/>
          <w:lang w:val="ru-RU"/>
        </w:rPr>
        <w:t xml:space="preserve">Инициализация </w:t>
      </w:r>
      <w:r>
        <w:rPr>
          <w:rFonts w:ascii="Calibri" w:hAnsi="Calibri" w:cs="Calibri"/>
          <w:bCs/>
          <w:color w:val="000000"/>
          <w:sz w:val="24"/>
          <w:szCs w:val="24"/>
          <w:lang w:val="ru-RU"/>
        </w:rPr>
        <w:t>переменных</w:t>
      </w:r>
      <w:r w:rsidR="00AB0DFE">
        <w:rPr>
          <w:rFonts w:ascii="Calibri" w:hAnsi="Calibri" w:cs="Calibri"/>
          <w:bCs/>
          <w:color w:val="000000"/>
          <w:sz w:val="24"/>
          <w:szCs w:val="24"/>
          <w:lang w:val="ru-RU"/>
        </w:rPr>
        <w:t xml:space="preserve"> для 3 матриц.</w:t>
      </w:r>
    </w:p>
    <w:p w:rsidR="00D022AA" w:rsidRDefault="00AB0DFE" w:rsidP="00AB0DFE">
      <w:p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 w:rsidRPr="00AB0DFE">
        <w:rPr>
          <w:rFonts w:ascii="Calibri" w:hAnsi="Calibri" w:cs="Calibri"/>
          <w:bCs/>
          <w:color w:val="000000"/>
          <w:sz w:val="24"/>
          <w:szCs w:val="24"/>
          <w:lang w:val="ru-RU"/>
        </w:rPr>
        <w:drawing>
          <wp:inline distT="0" distB="0" distL="0" distR="0" wp14:anchorId="18D2E738" wp14:editId="5CAAE1A0">
            <wp:extent cx="2000250" cy="18383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FE" w:rsidRDefault="00AB0DFE" w:rsidP="00AB0DFE">
      <w:pPr>
        <w:pStyle w:val="a5"/>
        <w:numPr>
          <w:ilvl w:val="0"/>
          <w:numId w:val="7"/>
        </w:num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>
        <w:rPr>
          <w:rFonts w:ascii="Calibri" w:hAnsi="Calibri" w:cs="Calibri"/>
          <w:bCs/>
          <w:color w:val="000000"/>
          <w:sz w:val="24"/>
          <w:szCs w:val="24"/>
          <w:lang w:val="ru-RU"/>
        </w:rPr>
        <w:t>Метод, обрабатывающие событие, нажатия на кнопку для создания матриц</w:t>
      </w:r>
    </w:p>
    <w:p w:rsidR="00AB0DFE" w:rsidRDefault="00AB0DFE" w:rsidP="00AB0DFE">
      <w:p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 w:rsidRPr="00AB0DFE">
        <w:rPr>
          <w:rFonts w:ascii="Calibri" w:hAnsi="Calibri" w:cs="Calibri"/>
          <w:bCs/>
          <w:color w:val="000000"/>
          <w:sz w:val="24"/>
          <w:szCs w:val="24"/>
          <w:lang w:val="ru-RU"/>
        </w:rPr>
        <w:lastRenderedPageBreak/>
        <w:drawing>
          <wp:inline distT="0" distB="0" distL="0" distR="0" wp14:anchorId="2FECA8D7" wp14:editId="08378DBE">
            <wp:extent cx="5648325" cy="30861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FE" w:rsidRDefault="00AB0DFE" w:rsidP="00AB0DFE">
      <w:pPr>
        <w:pStyle w:val="a5"/>
        <w:numPr>
          <w:ilvl w:val="0"/>
          <w:numId w:val="7"/>
        </w:num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 w:rsidRPr="00AB0DFE">
        <w:rPr>
          <w:rFonts w:ascii="Calibri" w:hAnsi="Calibri" w:cs="Calibri"/>
          <w:bCs/>
          <w:color w:val="000000"/>
          <w:sz w:val="24"/>
          <w:szCs w:val="24"/>
          <w:lang w:val="ru-RU"/>
        </w:rPr>
        <w:t xml:space="preserve">Метод, обрабатывающие событие, нажатия на кнопку для </w:t>
      </w:r>
      <w:r>
        <w:rPr>
          <w:rFonts w:ascii="Calibri" w:hAnsi="Calibri" w:cs="Calibri"/>
          <w:bCs/>
          <w:color w:val="000000"/>
          <w:sz w:val="24"/>
          <w:szCs w:val="24"/>
          <w:lang w:val="ru-RU"/>
        </w:rPr>
        <w:t>вычисления произведения</w:t>
      </w:r>
    </w:p>
    <w:p w:rsidR="00AB0DFE" w:rsidRPr="00AB0DFE" w:rsidRDefault="00AB0DFE" w:rsidP="00AB0DFE">
      <w:p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3026347" wp14:editId="3F2DFB41">
            <wp:extent cx="4561905" cy="4800000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FE" w:rsidRDefault="00AB0DFE" w:rsidP="00AB0DFE">
      <w:pPr>
        <w:pStyle w:val="a5"/>
        <w:numPr>
          <w:ilvl w:val="0"/>
          <w:numId w:val="7"/>
        </w:num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 w:rsidRPr="00AB0DFE">
        <w:rPr>
          <w:rFonts w:ascii="Calibri" w:hAnsi="Calibri" w:cs="Calibri"/>
          <w:bCs/>
          <w:color w:val="000000"/>
          <w:sz w:val="24"/>
          <w:szCs w:val="24"/>
          <w:lang w:val="ru-RU"/>
        </w:rPr>
        <w:t xml:space="preserve">Метод, обрабатывающие событие, нажатия на кнопку для </w:t>
      </w:r>
      <w:r>
        <w:rPr>
          <w:rFonts w:ascii="Calibri" w:hAnsi="Calibri" w:cs="Calibri"/>
          <w:bCs/>
          <w:color w:val="000000"/>
          <w:sz w:val="24"/>
          <w:szCs w:val="24"/>
          <w:lang w:val="ru-RU"/>
        </w:rPr>
        <w:t>заполнения матриц случайными значениями</w:t>
      </w:r>
    </w:p>
    <w:p w:rsidR="00AB0DFE" w:rsidRPr="00AB0DFE" w:rsidRDefault="00AB0DFE" w:rsidP="00AB0DFE">
      <w:p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 w:rsidRPr="00AB0DFE">
        <w:rPr>
          <w:rFonts w:ascii="Calibri" w:hAnsi="Calibri" w:cs="Calibri"/>
          <w:bCs/>
          <w:color w:val="000000"/>
          <w:sz w:val="24"/>
          <w:szCs w:val="24"/>
          <w:lang w:val="ru-RU"/>
        </w:rPr>
        <w:lastRenderedPageBreak/>
        <w:drawing>
          <wp:inline distT="0" distB="0" distL="0" distR="0" wp14:anchorId="1495F3E8" wp14:editId="3CA91E9F">
            <wp:extent cx="4371975" cy="37623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FE" w:rsidRDefault="00AB0DFE" w:rsidP="00AB0DFE">
      <w:pPr>
        <w:pStyle w:val="a5"/>
        <w:numPr>
          <w:ilvl w:val="0"/>
          <w:numId w:val="7"/>
        </w:num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>
        <w:rPr>
          <w:rFonts w:ascii="Calibri" w:hAnsi="Calibri" w:cs="Calibri"/>
          <w:bCs/>
          <w:color w:val="000000"/>
          <w:sz w:val="24"/>
          <w:szCs w:val="24"/>
          <w:lang w:val="ru-RU"/>
        </w:rPr>
        <w:t>Методы, для получения данных из матрицы в двумерный массив и наоборот</w:t>
      </w:r>
    </w:p>
    <w:p w:rsidR="00AB0DFE" w:rsidRPr="00AB0DFE" w:rsidRDefault="00AB0DFE" w:rsidP="00AB0DFE">
      <w:p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 w:rsidRPr="00AB0DFE">
        <w:rPr>
          <w:rFonts w:ascii="Calibri" w:hAnsi="Calibri" w:cs="Calibri"/>
          <w:bCs/>
          <w:color w:val="000000"/>
          <w:sz w:val="24"/>
          <w:szCs w:val="24"/>
          <w:lang w:val="ru-RU"/>
        </w:rPr>
        <w:drawing>
          <wp:inline distT="0" distB="0" distL="0" distR="0" wp14:anchorId="077302E6" wp14:editId="5E897C83">
            <wp:extent cx="6048375" cy="4838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FE" w:rsidRDefault="00AB0DFE" w:rsidP="00AB0DFE">
      <w:pPr>
        <w:pStyle w:val="a5"/>
        <w:numPr>
          <w:ilvl w:val="0"/>
          <w:numId w:val="7"/>
        </w:num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>
        <w:rPr>
          <w:rFonts w:ascii="Calibri" w:hAnsi="Calibri" w:cs="Calibri"/>
          <w:bCs/>
          <w:color w:val="000000"/>
          <w:sz w:val="24"/>
          <w:szCs w:val="24"/>
          <w:lang w:val="ru-RU"/>
        </w:rPr>
        <w:t>Демонстрация работы</w:t>
      </w:r>
    </w:p>
    <w:p w:rsidR="00AB0DFE" w:rsidRDefault="00AB0DFE" w:rsidP="00AB0DFE">
      <w:p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>
        <w:rPr>
          <w:rFonts w:ascii="Calibri" w:hAnsi="Calibri" w:cs="Calibri"/>
          <w:bCs/>
          <w:color w:val="000000"/>
          <w:sz w:val="24"/>
          <w:szCs w:val="24"/>
          <w:lang w:val="ru-RU"/>
        </w:rPr>
        <w:t xml:space="preserve">Заполняем </w:t>
      </w:r>
      <w:proofErr w:type="spellStart"/>
      <w:r>
        <w:rPr>
          <w:rFonts w:ascii="Calibri" w:hAnsi="Calibri" w:cs="Calibri"/>
          <w:bCs/>
          <w:color w:val="000000"/>
          <w:sz w:val="24"/>
          <w:szCs w:val="24"/>
          <w:lang w:val="ru-RU"/>
        </w:rPr>
        <w:t>текстбоксы</w:t>
      </w:r>
      <w:proofErr w:type="spellEnd"/>
      <w:r>
        <w:rPr>
          <w:rFonts w:ascii="Calibri" w:hAnsi="Calibri" w:cs="Calibri"/>
          <w:bCs/>
          <w:color w:val="000000"/>
          <w:sz w:val="24"/>
          <w:szCs w:val="24"/>
          <w:lang w:val="ru-RU"/>
        </w:rPr>
        <w:t xml:space="preserve"> значениями, и создаем матрицы</w:t>
      </w:r>
    </w:p>
    <w:p w:rsidR="00AB0DFE" w:rsidRDefault="00AB0DFE" w:rsidP="00AB0DFE">
      <w:p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 w:rsidRPr="00AB0DFE">
        <w:rPr>
          <w:rFonts w:ascii="Calibri" w:hAnsi="Calibri" w:cs="Calibri"/>
          <w:bCs/>
          <w:color w:val="000000"/>
          <w:sz w:val="24"/>
          <w:szCs w:val="24"/>
          <w:lang w:val="ru-RU"/>
        </w:rPr>
        <w:lastRenderedPageBreak/>
        <w:drawing>
          <wp:inline distT="0" distB="0" distL="0" distR="0" wp14:anchorId="358742F0" wp14:editId="485BE8BD">
            <wp:extent cx="6301105" cy="3544570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FE" w:rsidRDefault="00AB0DFE" w:rsidP="00AB0DFE">
      <w:p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>
        <w:rPr>
          <w:rFonts w:ascii="Calibri" w:hAnsi="Calibri" w:cs="Calibri"/>
          <w:bCs/>
          <w:color w:val="000000"/>
          <w:sz w:val="24"/>
          <w:szCs w:val="24"/>
          <w:lang w:val="ru-RU"/>
        </w:rPr>
        <w:t>Заполняем матрицы вручную или автоматически случайными значениями</w:t>
      </w:r>
    </w:p>
    <w:p w:rsidR="00AB0DFE" w:rsidRDefault="00AB0DFE" w:rsidP="00AB0DFE">
      <w:p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 w:rsidRPr="00AB0DFE">
        <w:rPr>
          <w:rFonts w:ascii="Calibri" w:hAnsi="Calibri" w:cs="Calibri"/>
          <w:bCs/>
          <w:color w:val="000000"/>
          <w:sz w:val="24"/>
          <w:szCs w:val="24"/>
          <w:lang w:val="ru-RU"/>
        </w:rPr>
        <w:drawing>
          <wp:inline distT="0" distB="0" distL="0" distR="0" wp14:anchorId="788FBE01" wp14:editId="7BF9697B">
            <wp:extent cx="6301105" cy="3747135"/>
            <wp:effectExtent l="0" t="0" r="444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FE" w:rsidRDefault="00AB0DFE" w:rsidP="00AB0DFE">
      <w:p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>
        <w:rPr>
          <w:rFonts w:ascii="Calibri" w:hAnsi="Calibri" w:cs="Calibri"/>
          <w:bCs/>
          <w:color w:val="000000"/>
          <w:sz w:val="24"/>
          <w:szCs w:val="24"/>
          <w:lang w:val="ru-RU"/>
        </w:rPr>
        <w:t>Вычисляем произведение</w:t>
      </w:r>
    </w:p>
    <w:p w:rsidR="00AB0DFE" w:rsidRPr="00AB0DFE" w:rsidRDefault="00AB0DFE" w:rsidP="00AB0DFE">
      <w:pPr>
        <w:tabs>
          <w:tab w:val="left" w:pos="284"/>
        </w:tabs>
        <w:spacing w:after="0" w:line="240" w:lineRule="auto"/>
        <w:jc w:val="both"/>
        <w:outlineLvl w:val="0"/>
        <w:rPr>
          <w:rFonts w:ascii="Calibri" w:hAnsi="Calibri" w:cs="Calibri"/>
          <w:bCs/>
          <w:color w:val="000000"/>
          <w:sz w:val="24"/>
          <w:szCs w:val="24"/>
          <w:lang w:val="ru-RU"/>
        </w:rPr>
      </w:pPr>
      <w:r w:rsidRPr="00AB0DFE">
        <w:rPr>
          <w:rFonts w:ascii="Calibri" w:hAnsi="Calibri" w:cs="Calibri"/>
          <w:bCs/>
          <w:color w:val="000000"/>
          <w:sz w:val="24"/>
          <w:szCs w:val="24"/>
          <w:lang w:val="ru-RU"/>
        </w:rPr>
        <w:lastRenderedPageBreak/>
        <w:drawing>
          <wp:inline distT="0" distB="0" distL="0" distR="0" wp14:anchorId="07E7B377" wp14:editId="26D68CEC">
            <wp:extent cx="6301105" cy="3747135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F3" w:rsidRDefault="00457389" w:rsidP="00D022AA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D022AA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4 проекта, реализованных в </w:t>
      </w:r>
      <w:r w:rsidRPr="00D022AA">
        <w:rPr>
          <w:rFonts w:ascii="Calibri" w:eastAsia="Times New Roman" w:hAnsi="Calibri" w:cs="Times New Roman"/>
          <w:b/>
          <w:sz w:val="24"/>
          <w:szCs w:val="24"/>
          <w:lang w:eastAsia="ru-RU"/>
        </w:rPr>
        <w:t>Visual</w:t>
      </w:r>
      <w:r w:rsidRPr="00D022AA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Pr="00D022AA">
        <w:rPr>
          <w:rFonts w:ascii="Calibri" w:eastAsia="Times New Roman" w:hAnsi="Calibri" w:cs="Times New Roman"/>
          <w:b/>
          <w:sz w:val="24"/>
          <w:szCs w:val="24"/>
          <w:lang w:eastAsia="ru-RU"/>
        </w:rPr>
        <w:t>Studio</w:t>
      </w:r>
      <w:r w:rsidRPr="00D022AA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Pr="00D022AA">
        <w:rPr>
          <w:rFonts w:ascii="Calibri" w:eastAsia="Times New Roman" w:hAnsi="Calibri" w:cs="Times New Roman"/>
          <w:b/>
          <w:sz w:val="24"/>
          <w:szCs w:val="24"/>
          <w:lang w:eastAsia="ru-RU"/>
        </w:rPr>
        <w:t>Community</w:t>
      </w:r>
      <w:r w:rsidRPr="00D022AA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2022.</w:t>
      </w:r>
      <w:r w:rsidRPr="00D022AA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  <w:t>Проекты представлены преподавателю в электронной форме, продемонстрирована их работоспособность, разъяснены детали программного кода.</w:t>
      </w:r>
    </w:p>
    <w:p w:rsidR="00AB0DFE" w:rsidRDefault="00AB0DFE" w:rsidP="00D022AA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:rsidR="00AB0DFE" w:rsidRPr="00AB0DFE" w:rsidRDefault="00AB0DFE" w:rsidP="00AB0DFE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B0DFE">
        <w:rPr>
          <w:rFonts w:ascii="Calibri" w:eastAsia="Calibri" w:hAnsi="Calibri" w:cs="Times New Roman"/>
          <w:sz w:val="24"/>
          <w:szCs w:val="24"/>
          <w:lang w:val="ru-RU"/>
        </w:rPr>
        <w:t xml:space="preserve">Файлы лежат в репозитории на </w:t>
      </w:r>
      <w:proofErr w:type="spellStart"/>
      <w:r w:rsidRPr="00AA4B0A">
        <w:rPr>
          <w:rFonts w:ascii="Calibri" w:eastAsia="Calibri" w:hAnsi="Calibri" w:cs="Times New Roman"/>
          <w:sz w:val="24"/>
          <w:szCs w:val="24"/>
        </w:rPr>
        <w:t>github</w:t>
      </w:r>
      <w:proofErr w:type="spellEnd"/>
      <w:r w:rsidRPr="00AB0DFE">
        <w:rPr>
          <w:rFonts w:ascii="Calibri" w:eastAsia="Calibri" w:hAnsi="Calibri" w:cs="Times New Roman"/>
          <w:sz w:val="24"/>
          <w:szCs w:val="24"/>
          <w:lang w:val="ru-RU"/>
        </w:rPr>
        <w:t xml:space="preserve"> по ссылке </w:t>
      </w:r>
      <w:bookmarkStart w:id="0" w:name="_GoBack"/>
      <w:r w:rsidRPr="00AA4B0A">
        <w:rPr>
          <w:rFonts w:ascii="Calibri" w:eastAsia="Calibri" w:hAnsi="Calibri" w:cs="Times New Roman"/>
          <w:sz w:val="24"/>
          <w:szCs w:val="24"/>
        </w:rPr>
        <w:t>https</w:t>
      </w:r>
      <w:r w:rsidRPr="00AB0DFE">
        <w:rPr>
          <w:rFonts w:ascii="Calibri" w:eastAsia="Calibri" w:hAnsi="Calibri" w:cs="Times New Roman"/>
          <w:sz w:val="24"/>
          <w:szCs w:val="24"/>
          <w:lang w:val="ru-RU"/>
        </w:rPr>
        <w:t>://</w:t>
      </w:r>
      <w:r w:rsidRPr="00AA4B0A">
        <w:rPr>
          <w:rFonts w:ascii="Calibri" w:eastAsia="Calibri" w:hAnsi="Calibri" w:cs="Times New Roman"/>
          <w:sz w:val="24"/>
          <w:szCs w:val="24"/>
        </w:rPr>
        <w:t>github</w:t>
      </w:r>
      <w:r w:rsidRPr="00AB0DFE">
        <w:rPr>
          <w:rFonts w:ascii="Calibri" w:eastAsia="Calibri" w:hAnsi="Calibri" w:cs="Times New Roman"/>
          <w:sz w:val="24"/>
          <w:szCs w:val="24"/>
          <w:lang w:val="ru-RU"/>
        </w:rPr>
        <w:t>.</w:t>
      </w:r>
      <w:r w:rsidRPr="00AA4B0A">
        <w:rPr>
          <w:rFonts w:ascii="Calibri" w:eastAsia="Calibri" w:hAnsi="Calibri" w:cs="Times New Roman"/>
          <w:sz w:val="24"/>
          <w:szCs w:val="24"/>
        </w:rPr>
        <w:t>com</w:t>
      </w:r>
      <w:r w:rsidRPr="00AB0DFE">
        <w:rPr>
          <w:rFonts w:ascii="Calibri" w:eastAsia="Calibri" w:hAnsi="Calibri" w:cs="Times New Roman"/>
          <w:sz w:val="24"/>
          <w:szCs w:val="24"/>
          <w:lang w:val="ru-RU"/>
        </w:rPr>
        <w:t>/</w:t>
      </w:r>
      <w:r w:rsidRPr="00AA4B0A">
        <w:rPr>
          <w:rFonts w:ascii="Calibri" w:eastAsia="Calibri" w:hAnsi="Calibri" w:cs="Times New Roman"/>
          <w:sz w:val="24"/>
          <w:szCs w:val="24"/>
        </w:rPr>
        <w:t>Stens</w:t>
      </w:r>
      <w:r w:rsidRPr="00AB0DFE">
        <w:rPr>
          <w:rFonts w:ascii="Calibri" w:eastAsia="Calibri" w:hAnsi="Calibri" w:cs="Times New Roman"/>
          <w:sz w:val="24"/>
          <w:szCs w:val="24"/>
          <w:lang w:val="ru-RU"/>
        </w:rPr>
        <w:t>3</w:t>
      </w:r>
      <w:r w:rsidRPr="00AA4B0A">
        <w:rPr>
          <w:rFonts w:ascii="Calibri" w:eastAsia="Calibri" w:hAnsi="Calibri" w:cs="Times New Roman"/>
          <w:sz w:val="24"/>
          <w:szCs w:val="24"/>
        </w:rPr>
        <w:t>R</w:t>
      </w:r>
      <w:r w:rsidRPr="00AB0DFE">
        <w:rPr>
          <w:rFonts w:ascii="Calibri" w:eastAsia="Calibri" w:hAnsi="Calibri" w:cs="Times New Roman"/>
          <w:sz w:val="24"/>
          <w:szCs w:val="24"/>
          <w:lang w:val="ru-RU"/>
        </w:rPr>
        <w:t>/</w:t>
      </w:r>
      <w:r w:rsidRPr="00AA4B0A">
        <w:rPr>
          <w:rFonts w:ascii="Calibri" w:eastAsia="Calibri" w:hAnsi="Calibri" w:cs="Times New Roman"/>
          <w:sz w:val="24"/>
          <w:szCs w:val="24"/>
        </w:rPr>
        <w:t>OOP</w:t>
      </w:r>
      <w:r w:rsidRPr="00AB0DFE">
        <w:rPr>
          <w:rFonts w:ascii="Calibri" w:eastAsia="Calibri" w:hAnsi="Calibri" w:cs="Times New Roman"/>
          <w:sz w:val="24"/>
          <w:szCs w:val="24"/>
          <w:lang w:val="ru-RU"/>
        </w:rPr>
        <w:t>-2-</w:t>
      </w:r>
      <w:r w:rsidRPr="00AA4B0A">
        <w:rPr>
          <w:rFonts w:ascii="Calibri" w:eastAsia="Calibri" w:hAnsi="Calibri" w:cs="Times New Roman"/>
          <w:sz w:val="24"/>
          <w:szCs w:val="24"/>
        </w:rPr>
        <w:t>Kypc</w:t>
      </w:r>
      <w:r w:rsidRPr="00AB0DFE">
        <w:rPr>
          <w:rFonts w:ascii="Calibri" w:eastAsia="Calibri" w:hAnsi="Calibri" w:cs="Times New Roman"/>
          <w:sz w:val="24"/>
          <w:szCs w:val="24"/>
          <w:lang w:val="ru-RU"/>
        </w:rPr>
        <w:t>-3-</w:t>
      </w:r>
      <w:r w:rsidRPr="00AA4B0A">
        <w:rPr>
          <w:rFonts w:ascii="Calibri" w:eastAsia="Calibri" w:hAnsi="Calibri" w:cs="Times New Roman"/>
          <w:sz w:val="24"/>
          <w:szCs w:val="24"/>
        </w:rPr>
        <w:t>KBAPT</w:t>
      </w:r>
    </w:p>
    <w:bookmarkEnd w:id="0"/>
    <w:p w:rsidR="00AB0DFE" w:rsidRPr="00AB0DFE" w:rsidRDefault="00AB0DFE" w:rsidP="00D022AA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</w:p>
    <w:sectPr w:rsidR="00AB0DFE" w:rsidRPr="00AB0DFE" w:rsidSect="00457389">
      <w:headerReference w:type="default" r:id="rId29"/>
      <w:headerReference w:type="first" r:id="rId30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20469"/>
      <w:docPartObj>
        <w:docPartGallery w:val="Page Numbers (Top of Page)"/>
        <w:docPartUnique/>
      </w:docPartObj>
    </w:sdtPr>
    <w:sdtEndPr/>
    <w:sdtContent>
      <w:p w:rsidR="00B437FA" w:rsidRDefault="00AB0DFE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B437FA" w:rsidRDefault="00AB0DF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7FA" w:rsidRDefault="00AB0DFE">
    <w:pPr>
      <w:pStyle w:val="a3"/>
      <w:jc w:val="right"/>
    </w:pPr>
  </w:p>
  <w:p w:rsidR="00B437FA" w:rsidRDefault="00AB0DF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619DC"/>
    <w:multiLevelType w:val="multilevel"/>
    <w:tmpl w:val="68D41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850A9D"/>
    <w:multiLevelType w:val="hybridMultilevel"/>
    <w:tmpl w:val="CDF02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C72CE"/>
    <w:multiLevelType w:val="hybridMultilevel"/>
    <w:tmpl w:val="CDF02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C75B8"/>
    <w:multiLevelType w:val="hybridMultilevel"/>
    <w:tmpl w:val="243C9D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885EAF"/>
    <w:multiLevelType w:val="hybridMultilevel"/>
    <w:tmpl w:val="93EC548E"/>
    <w:lvl w:ilvl="0" w:tplc="A118A508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05A75"/>
    <w:multiLevelType w:val="hybridMultilevel"/>
    <w:tmpl w:val="CDF02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50696C"/>
    <w:multiLevelType w:val="hybridMultilevel"/>
    <w:tmpl w:val="8AD6DA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8"/>
  </w:num>
  <w:num w:numId="7">
    <w:abstractNumId w:val="7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9D9"/>
    <w:rsid w:val="002C6FF3"/>
    <w:rsid w:val="00457389"/>
    <w:rsid w:val="00AB0DFE"/>
    <w:rsid w:val="00C90EE6"/>
    <w:rsid w:val="00D022AA"/>
    <w:rsid w:val="00D959D9"/>
    <w:rsid w:val="00F2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C6FF9"/>
  <w15:chartTrackingRefBased/>
  <w15:docId w15:val="{ECABD843-C05F-4AFA-8C0E-7277AF634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389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738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57389"/>
    <w:rPr>
      <w:lang w:val="en-US"/>
    </w:rPr>
  </w:style>
  <w:style w:type="paragraph" w:styleId="a5">
    <w:name w:val="List Paragraph"/>
    <w:basedOn w:val="a"/>
    <w:uiPriority w:val="34"/>
    <w:qFormat/>
    <w:rsid w:val="00457389"/>
    <w:pPr>
      <w:ind w:left="720"/>
      <w:contextualSpacing/>
    </w:pPr>
  </w:style>
  <w:style w:type="paragraph" w:customStyle="1" w:styleId="Default">
    <w:name w:val="Default"/>
    <w:rsid w:val="00457389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457389"/>
    <w:rPr>
      <w:color w:val="0000FF"/>
      <w:u w:val="single"/>
    </w:rPr>
  </w:style>
  <w:style w:type="paragraph" w:customStyle="1" w:styleId="docdata">
    <w:name w:val="docdata"/>
    <w:aliases w:val="docy,v5,6208,bqiaagaaeyqcaaagiaiaaanafqaabwgvaaaaaaaaaaaaaaaaaaaaaaaaaaaaaaaaaaaaaaaaaaaaaaaaaaaaaaaaaaaaaaaaaaaaaaaaaaaaaaaaaaaaaaaaaaaaaaaaaaaaaaaaaaaaaaaaaaaaaaaaaaaaaaaaaaaaaaaaaaaaaaaaaaaaaaaaaaaaaaaaaaaaaaaaaaaaaaaaaaaaaaaaaaaaaaaaaaaaaaaa"/>
    <w:basedOn w:val="a"/>
    <w:rsid w:val="00457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7">
    <w:name w:val="Normal (Web)"/>
    <w:basedOn w:val="a"/>
    <w:uiPriority w:val="99"/>
    <w:semiHidden/>
    <w:unhideWhenUsed/>
    <w:rsid w:val="00457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125">
    <w:name w:val="1125"/>
    <w:aliases w:val="bqiaagaaeyqcaaagiaiaaapmawaabdodaaaaaaaaaaaaaaaaaaaaaaaaaaaaaaaaaaaaaaaaaaaaaaaaaaaaaaaaaaaaaaaaaaaaaaaaaaaaaaaaaaaaaaaaaaaaaaaaaaaaaaaaaaaaaaaaaaaaaaaaaaaaaaaaaaaaaaaaaaaaaaaaaaaaaaaaaaaaaaaaaaaaaaaaaaaaaaaaaaaaaaaaaaaaaaaaaaaaaaaa"/>
    <w:basedOn w:val="a0"/>
    <w:rsid w:val="00D022AA"/>
  </w:style>
  <w:style w:type="character" w:customStyle="1" w:styleId="2334">
    <w:name w:val="2334"/>
    <w:aliases w:val="bqiaagaaeyqcaaagiaiaaaofcaaabzmiaaaaaaaaaaaaaaaaaaaaaaaaaaaaaaaaaaaaaaaaaaaaaaaaaaaaaaaaaaaaaaaaaaaaaaaaaaaaaaaaaaaaaaaaaaaaaaaaaaaaaaaaaaaaaaaaaaaaaaaaaaaaaaaaaaaaaaaaaaaaaaaaaaaaaaaaaaaaaaaaaaaaaaaaaaaaaaaaaaaaaaaaaaaaaaaaaaaaaaaa"/>
    <w:basedOn w:val="a0"/>
    <w:rsid w:val="00D02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2023-04-20T18:21:00Z</dcterms:created>
  <dcterms:modified xsi:type="dcterms:W3CDTF">2023-04-20T18:58:00Z</dcterms:modified>
</cp:coreProperties>
</file>