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Problem Statement Validation Research Template</w:t>
      </w:r>
    </w:p>
    <w:p w:rsidR="00000000" w:rsidDel="00000000" w:rsidP="00000000" w:rsidRDefault="00000000" w:rsidRPr="00000000" w14:paraId="00000002">
      <w:pPr>
        <w:spacing w:line="279"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spacing w:line="279"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Document Title:</w:t>
      </w:r>
      <w:r w:rsidDel="00000000" w:rsidR="00000000" w:rsidRPr="00000000">
        <w:rPr>
          <w:rFonts w:ascii="Aptos" w:cs="Aptos" w:eastAsia="Aptos" w:hAnsi="Aptos"/>
          <w:sz w:val="24"/>
          <w:szCs w:val="24"/>
          <w:rtl w:val="0"/>
        </w:rPr>
        <w:t xml:space="preserve"> Problem Statement Validation Research</w:t>
        <w:br w:type="textWrapping"/>
      </w:r>
      <w:r w:rsidDel="00000000" w:rsidR="00000000" w:rsidRPr="00000000">
        <w:rPr>
          <w:rFonts w:ascii="Aptos" w:cs="Aptos" w:eastAsia="Aptos" w:hAnsi="Aptos"/>
          <w:b w:val="1"/>
          <w:sz w:val="24"/>
          <w:szCs w:val="24"/>
          <w:rtl w:val="0"/>
        </w:rPr>
        <w:t xml:space="preserve">Activity ID: </w:t>
      </w:r>
      <w:r w:rsidDel="00000000" w:rsidR="00000000" w:rsidRPr="00000000">
        <w:rPr>
          <w:rFonts w:ascii="Aptos" w:cs="Aptos" w:eastAsia="Aptos" w:hAnsi="Aptos"/>
          <w:sz w:val="24"/>
          <w:szCs w:val="24"/>
          <w:rtl w:val="0"/>
        </w:rPr>
        <w:t xml:space="preserve">M1.1</w:t>
        <w:br w:type="textWrapping"/>
      </w:r>
      <w:r w:rsidDel="00000000" w:rsidR="00000000" w:rsidRPr="00000000">
        <w:rPr>
          <w:rFonts w:ascii="Aptos" w:cs="Aptos" w:eastAsia="Aptos" w:hAnsi="Aptos"/>
          <w:b w:val="1"/>
          <w:sz w:val="24"/>
          <w:szCs w:val="24"/>
          <w:rtl w:val="0"/>
        </w:rPr>
        <w:t xml:space="preserve">Date: </w:t>
      </w:r>
      <w:r w:rsidDel="00000000" w:rsidR="00000000" w:rsidRPr="00000000">
        <w:rPr>
          <w:rFonts w:ascii="Aptos" w:cs="Aptos" w:eastAsia="Aptos" w:hAnsi="Aptos"/>
          <w:sz w:val="24"/>
          <w:szCs w:val="24"/>
          <w:rtl w:val="0"/>
        </w:rPr>
        <w:t xml:space="preserve">05-04-2025</w:t>
      </w:r>
      <w:r w:rsidDel="00000000" w:rsidR="00000000" w:rsidRPr="00000000">
        <w:rPr>
          <w:rFonts w:ascii="Aptos" w:cs="Aptos" w:eastAsia="Aptos" w:hAnsi="Aptos"/>
          <w:sz w:val="24"/>
          <w:szCs w:val="24"/>
          <w:rtl w:val="0"/>
        </w:rPr>
        <w:br w:type="textWrapping"/>
      </w:r>
      <w:r w:rsidDel="00000000" w:rsidR="00000000" w:rsidRPr="00000000">
        <w:rPr>
          <w:rFonts w:ascii="Aptos" w:cs="Aptos" w:eastAsia="Aptos" w:hAnsi="Aptos"/>
          <w:b w:val="1"/>
          <w:sz w:val="24"/>
          <w:szCs w:val="24"/>
          <w:rtl w:val="0"/>
        </w:rPr>
        <w:t xml:space="preserve">Project Team ID:</w:t>
      </w:r>
      <w:r w:rsidDel="00000000" w:rsidR="00000000" w:rsidRPr="00000000">
        <w:rPr>
          <w:rFonts w:ascii="Aptos" w:cs="Aptos" w:eastAsia="Aptos" w:hAnsi="Aptos"/>
          <w:sz w:val="24"/>
          <w:szCs w:val="24"/>
          <w:rtl w:val="0"/>
        </w:rPr>
        <w:t xml:space="preserve"> TP706 – S1 – 2</w:t>
        <w:br w:type="textWrapping"/>
      </w:r>
      <w:r w:rsidDel="00000000" w:rsidR="00000000" w:rsidRPr="00000000">
        <w:rPr>
          <w:rFonts w:ascii="Aptos" w:cs="Aptos" w:eastAsia="Aptos" w:hAnsi="Aptos"/>
          <w:b w:val="1"/>
          <w:sz w:val="24"/>
          <w:szCs w:val="24"/>
          <w:rtl w:val="0"/>
        </w:rPr>
        <w:t xml:space="preserve">Project Team Name:</w:t>
      </w:r>
      <w:r w:rsidDel="00000000" w:rsidR="00000000" w:rsidRPr="00000000">
        <w:rPr>
          <w:rFonts w:ascii="Aptos" w:cs="Aptos" w:eastAsia="Aptos" w:hAnsi="Aptos"/>
          <w:sz w:val="24"/>
          <w:szCs w:val="24"/>
          <w:rtl w:val="0"/>
        </w:rPr>
        <w:t xml:space="preserve"> Team 2</w:t>
        <w:br w:type="textWrapping"/>
      </w:r>
    </w:p>
    <w:p w:rsidR="00000000" w:rsidDel="00000000" w:rsidP="00000000" w:rsidRDefault="00000000" w:rsidRPr="00000000" w14:paraId="00000004">
      <w:pPr>
        <w:pStyle w:val="Heading2"/>
        <w:spacing w:after="80" w:before="1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1. Description of the Activity</w:t>
      </w:r>
    </w:p>
    <w:p w:rsidR="00000000" w:rsidDel="00000000" w:rsidP="00000000" w:rsidRDefault="00000000" w:rsidRPr="00000000" w14:paraId="00000005">
      <w:pPr>
        <w:spacing w:line="279"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This activity involved researching the prevalence and impact of fake reviews in e-commerce platforms, assessing the viability and necessity of an automated solution to detect and remove fraudulent reviews using Natural Language Processing (NLP) and metadata analysis. The goal is to validate whether the problem has practical and business relevance, thereby justifying the development effort</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06">
      <w:pPr>
        <w:spacing w:line="279"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7">
      <w:pPr>
        <w:pStyle w:val="Heading2"/>
        <w:spacing w:after="80" w:before="1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2. Problem Statement </w:t>
      </w:r>
    </w:p>
    <w:p w:rsidR="00000000" w:rsidDel="00000000" w:rsidP="00000000" w:rsidRDefault="00000000" w:rsidRPr="00000000" w14:paraId="00000008">
      <w:pPr>
        <w:spacing w:after="240" w:before="240" w:line="279"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E-commerce platforms face a growing issue with fake or spam product reviews that mislead customers and harm brand trust. These reviews can be generated by bots, paid users, or malicious actors aiming to manipulate product ratings. The objective is to build an automated solution using NLP and user metadata analysis to identify and filter out fraudulent reviews in real time, thereby improving the integrity of online reviews and enhancing customer decision-making.</w:t>
      </w:r>
      <w:r w:rsidDel="00000000" w:rsidR="00000000" w:rsidRPr="00000000">
        <w:rPr>
          <w:rtl w:val="0"/>
        </w:rPr>
      </w:r>
    </w:p>
    <w:p w:rsidR="00000000" w:rsidDel="00000000" w:rsidP="00000000" w:rsidRDefault="00000000" w:rsidRPr="00000000" w14:paraId="00000009">
      <w:pPr>
        <w:pStyle w:val="Heading2"/>
        <w:spacing w:after="80" w:before="1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3. Sources Used</w:t>
      </w:r>
    </w:p>
    <w:p w:rsidR="00000000" w:rsidDel="00000000" w:rsidP="00000000" w:rsidRDefault="00000000" w:rsidRPr="00000000" w14:paraId="0000000A">
      <w:pPr>
        <w:pStyle w:val="Heading3"/>
        <w:keepNext w:val="0"/>
        <w:keepLines w:val="0"/>
        <w:spacing w:before="280" w:line="240" w:lineRule="auto"/>
        <w:jc w:val="both"/>
        <w:rPr/>
      </w:pPr>
      <w:bookmarkStart w:colFirst="0" w:colLast="0" w:name="_9b78k4n0ggrs" w:id="0"/>
      <w:bookmarkEnd w:id="0"/>
      <w:r w:rsidDel="00000000" w:rsidR="00000000" w:rsidRPr="00000000">
        <w:rPr>
          <w:rFonts w:ascii="Aptos" w:cs="Aptos" w:eastAsia="Aptos" w:hAnsi="Aptos"/>
          <w:b w:val="1"/>
          <w:color w:val="000000"/>
          <w:sz w:val="26"/>
          <w:szCs w:val="26"/>
          <w:rtl w:val="0"/>
        </w:rPr>
        <w:t xml:space="preserve">Datasets:</w:t>
      </w:r>
      <w:r w:rsidDel="00000000" w:rsidR="00000000" w:rsidRPr="00000000">
        <w:rPr>
          <w:rtl w:val="0"/>
        </w:rPr>
      </w:r>
    </w:p>
    <w:p w:rsidR="00000000" w:rsidDel="00000000" w:rsidP="00000000" w:rsidRDefault="00000000" w:rsidRPr="00000000" w14:paraId="0000000B">
      <w:pPr>
        <w:spacing w:after="240" w:before="240" w:line="240" w:lineRule="auto"/>
        <w:jc w:val="both"/>
        <w:rPr>
          <w:rFonts w:ascii="Aptos" w:cs="Aptos" w:eastAsia="Aptos" w:hAnsi="Aptos"/>
          <w:color w:val="1155cc"/>
          <w:sz w:val="24"/>
          <w:szCs w:val="24"/>
          <w:u w:val="single"/>
        </w:rPr>
      </w:pPr>
      <w:r w:rsidDel="00000000" w:rsidR="00000000" w:rsidRPr="00000000">
        <w:rPr>
          <w:rFonts w:ascii="Aptos" w:cs="Aptos" w:eastAsia="Aptos" w:hAnsi="Aptos"/>
          <w:b w:val="1"/>
          <w:sz w:val="24"/>
          <w:szCs w:val="24"/>
          <w:rtl w:val="0"/>
        </w:rPr>
        <w:t xml:space="preserve">Amazon Product Reviews (by saurav9786)</w:t>
      </w:r>
      <w:r w:rsidDel="00000000" w:rsidR="00000000" w:rsidRPr="00000000">
        <w:rPr>
          <w:rFonts w:ascii="Aptos" w:cs="Aptos" w:eastAsia="Aptos" w:hAnsi="Aptos"/>
          <w:b w:val="1"/>
          <w:color w:val="1155cc"/>
          <w:sz w:val="24"/>
          <w:szCs w:val="24"/>
          <w:u w:val="single"/>
          <w:rtl w:val="0"/>
        </w:rPr>
        <w:br w:type="textWrapping"/>
      </w:r>
      <w:hyperlink r:id="rId6">
        <w:r w:rsidDel="00000000" w:rsidR="00000000" w:rsidRPr="00000000">
          <w:rPr>
            <w:rFonts w:ascii="Aptos" w:cs="Aptos" w:eastAsia="Aptos" w:hAnsi="Aptos"/>
            <w:color w:val="1155cc"/>
            <w:sz w:val="24"/>
            <w:szCs w:val="24"/>
            <w:u w:val="single"/>
            <w:rtl w:val="0"/>
          </w:rPr>
          <w:t xml:space="preserve">https://www.kaggle.com/datasets/saurav9786/amazon-product-reviews</w:t>
        </w:r>
      </w:hyperlink>
      <w:r w:rsidDel="00000000" w:rsidR="00000000" w:rsidRPr="00000000">
        <w:rPr>
          <w:rtl w:val="0"/>
        </w:rPr>
      </w:r>
    </w:p>
    <w:p w:rsidR="00000000" w:rsidDel="00000000" w:rsidP="00000000" w:rsidRDefault="00000000" w:rsidRPr="00000000" w14:paraId="0000000C">
      <w:pPr>
        <w:spacing w:after="240" w:before="240" w:line="24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Amazon Fake Reviews (by shivamb)</w:t>
      </w:r>
    </w:p>
    <w:p w:rsidR="00000000" w:rsidDel="00000000" w:rsidP="00000000" w:rsidRDefault="00000000" w:rsidRPr="00000000" w14:paraId="0000000D">
      <w:pPr>
        <w:spacing w:after="240" w:before="240" w:line="240" w:lineRule="auto"/>
        <w:jc w:val="both"/>
        <w:rPr/>
      </w:pPr>
      <w:hyperlink r:id="rId7">
        <w:r w:rsidDel="00000000" w:rsidR="00000000" w:rsidRPr="00000000">
          <w:rPr>
            <w:rFonts w:ascii="Aptos" w:cs="Aptos" w:eastAsia="Aptos" w:hAnsi="Aptos"/>
            <w:color w:val="1155cc"/>
            <w:sz w:val="24"/>
            <w:szCs w:val="24"/>
            <w:u w:val="single"/>
            <w:rtl w:val="0"/>
          </w:rPr>
          <w:t xml:space="preserve">https://www.kaggle.com/datasets/shivamb/amazon-fake-reviews</w:t>
        </w:r>
      </w:hyperlink>
      <w:r w:rsidDel="00000000" w:rsidR="00000000" w:rsidRPr="00000000">
        <w:rPr>
          <w:rtl w:val="0"/>
        </w:rPr>
      </w:r>
    </w:p>
    <w:p w:rsidR="00000000" w:rsidDel="00000000" w:rsidP="00000000" w:rsidRDefault="00000000" w:rsidRPr="00000000" w14:paraId="0000000E">
      <w:pPr>
        <w:spacing w:after="240" w:before="240" w:line="240" w:lineRule="auto"/>
        <w:jc w:val="both"/>
        <w:rPr>
          <w:rFonts w:ascii="Aptos" w:cs="Aptos" w:eastAsia="Aptos" w:hAnsi="Aptos"/>
          <w:b w:val="1"/>
          <w:color w:val="1155cc"/>
          <w:sz w:val="24"/>
          <w:szCs w:val="24"/>
          <w:u w:val="single"/>
        </w:rPr>
      </w:pPr>
      <w:hyperlink r:id="rId8">
        <w:r w:rsidDel="00000000" w:rsidR="00000000" w:rsidRPr="00000000">
          <w:rPr>
            <w:rFonts w:ascii="Aptos" w:cs="Aptos" w:eastAsia="Aptos" w:hAnsi="Aptos"/>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0F">
      <w:pPr>
        <w:spacing w:after="240" w:before="240" w:line="240" w:lineRule="auto"/>
        <w:jc w:val="both"/>
        <w:rPr>
          <w:rFonts w:ascii="Aptos" w:cs="Aptos" w:eastAsia="Aptos" w:hAnsi="Aptos"/>
          <w:b w:val="1"/>
          <w:color w:val="1155cc"/>
          <w:sz w:val="24"/>
          <w:szCs w:val="24"/>
          <w:u w:val="single"/>
        </w:rPr>
      </w:pPr>
      <w:r w:rsidDel="00000000" w:rsidR="00000000" w:rsidRPr="00000000">
        <w:rPr>
          <w:rtl w:val="0"/>
        </w:rPr>
      </w:r>
    </w:p>
    <w:p w:rsidR="00000000" w:rsidDel="00000000" w:rsidP="00000000" w:rsidRDefault="00000000" w:rsidRPr="00000000" w14:paraId="00000010">
      <w:pPr>
        <w:spacing w:after="240" w:before="240" w:line="240" w:lineRule="auto"/>
        <w:jc w:val="both"/>
        <w:rPr>
          <w:rFonts w:ascii="Aptos" w:cs="Aptos" w:eastAsia="Aptos" w:hAnsi="Aptos"/>
          <w:b w:val="1"/>
          <w:color w:val="1155cc"/>
          <w:sz w:val="24"/>
          <w:szCs w:val="24"/>
          <w:u w:val="single"/>
        </w:rPr>
      </w:pPr>
      <w:r w:rsidDel="00000000" w:rsidR="00000000" w:rsidRPr="00000000">
        <w:rPr>
          <w:rtl w:val="0"/>
        </w:rPr>
      </w:r>
    </w:p>
    <w:p w:rsidR="00000000" w:rsidDel="00000000" w:rsidP="00000000" w:rsidRDefault="00000000" w:rsidRPr="00000000" w14:paraId="00000011">
      <w:pPr>
        <w:spacing w:after="240" w:before="240" w:line="240" w:lineRule="auto"/>
        <w:jc w:val="both"/>
        <w:rPr>
          <w:rFonts w:ascii="Aptos" w:cs="Aptos" w:eastAsia="Aptos" w:hAnsi="Aptos"/>
          <w:b w:val="1"/>
          <w:color w:val="1155cc"/>
          <w:sz w:val="24"/>
          <w:szCs w:val="24"/>
          <w:u w:val="single"/>
        </w:rPr>
      </w:pPr>
      <w:r w:rsidDel="00000000" w:rsidR="00000000" w:rsidRPr="00000000">
        <w:rPr>
          <w:rtl w:val="0"/>
        </w:rPr>
      </w:r>
    </w:p>
    <w:p w:rsidR="00000000" w:rsidDel="00000000" w:rsidP="00000000" w:rsidRDefault="00000000" w:rsidRPr="00000000" w14:paraId="00000012">
      <w:pPr>
        <w:spacing w:after="240" w:before="240" w:line="24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Fake Reviews Dataset (by thearijitdas)</w:t>
      </w:r>
    </w:p>
    <w:p w:rsidR="00000000" w:rsidDel="00000000" w:rsidP="00000000" w:rsidRDefault="00000000" w:rsidRPr="00000000" w14:paraId="00000013">
      <w:pPr>
        <w:spacing w:after="240" w:before="240" w:line="240" w:lineRule="auto"/>
        <w:ind w:left="0" w:firstLine="0"/>
        <w:jc w:val="both"/>
        <w:rPr>
          <w:rFonts w:ascii="Aptos" w:cs="Aptos" w:eastAsia="Aptos" w:hAnsi="Aptos"/>
          <w:b w:val="1"/>
          <w:color w:val="1155cc"/>
          <w:sz w:val="24"/>
          <w:szCs w:val="24"/>
          <w:u w:val="single"/>
        </w:rPr>
      </w:pPr>
      <w:hyperlink r:id="rId9">
        <w:r w:rsidDel="00000000" w:rsidR="00000000" w:rsidRPr="00000000">
          <w:rPr>
            <w:rFonts w:ascii="Aptos" w:cs="Aptos" w:eastAsia="Aptos" w:hAnsi="Aptos"/>
            <w:color w:val="1155cc"/>
            <w:sz w:val="24"/>
            <w:szCs w:val="24"/>
            <w:u w:val="single"/>
            <w:rtl w:val="0"/>
          </w:rPr>
          <w:t xml:space="preserve">https://www.kaggle.com/datasets/thearijitdas/fake-reviews-dataset</w:t>
        </w:r>
      </w:hyperlink>
      <w:r w:rsidDel="00000000" w:rsidR="00000000" w:rsidRPr="00000000">
        <w:rPr>
          <w:rtl w:val="0"/>
        </w:rPr>
      </w:r>
    </w:p>
    <w:p w:rsidR="00000000" w:rsidDel="00000000" w:rsidP="00000000" w:rsidRDefault="00000000" w:rsidRPr="00000000" w14:paraId="00000014">
      <w:pPr>
        <w:spacing w:after="240" w:before="240" w:line="240" w:lineRule="auto"/>
        <w:jc w:val="both"/>
        <w:rPr>
          <w:rFonts w:ascii="Aptos" w:cs="Aptos" w:eastAsia="Aptos" w:hAnsi="Aptos"/>
          <w:b w:val="1"/>
          <w:sz w:val="24"/>
          <w:szCs w:val="24"/>
          <w:u w:val="single"/>
        </w:rPr>
      </w:pPr>
      <w:r w:rsidDel="00000000" w:rsidR="00000000" w:rsidRPr="00000000">
        <w:rPr>
          <w:rFonts w:ascii="Aptos" w:cs="Aptos" w:eastAsia="Aptos" w:hAnsi="Aptos"/>
          <w:b w:val="1"/>
          <w:sz w:val="24"/>
          <w:szCs w:val="24"/>
          <w:rtl w:val="0"/>
        </w:rPr>
        <w:t xml:space="preserve">Amazon Review Spam and Non-Spam Dataset (by naveedhn</w:t>
      </w:r>
      <w:r w:rsidDel="00000000" w:rsidR="00000000" w:rsidRPr="00000000">
        <w:rPr>
          <w:rFonts w:ascii="Aptos" w:cs="Aptos" w:eastAsia="Aptos" w:hAnsi="Aptos"/>
          <w:b w:val="1"/>
          <w:sz w:val="24"/>
          <w:szCs w:val="24"/>
          <w:u w:val="single"/>
          <w:rtl w:val="0"/>
        </w:rPr>
        <w:t xml:space="preserve">)</w:t>
      </w:r>
    </w:p>
    <w:p w:rsidR="00000000" w:rsidDel="00000000" w:rsidP="00000000" w:rsidRDefault="00000000" w:rsidRPr="00000000" w14:paraId="00000015">
      <w:pPr>
        <w:spacing w:after="240" w:before="240" w:line="240" w:lineRule="auto"/>
        <w:ind w:left="0" w:firstLine="0"/>
        <w:jc w:val="both"/>
        <w:rPr>
          <w:rFonts w:ascii="Aptos" w:cs="Aptos" w:eastAsia="Aptos" w:hAnsi="Aptos"/>
          <w:color w:val="1155cc"/>
          <w:sz w:val="24"/>
          <w:szCs w:val="24"/>
          <w:u w:val="single"/>
        </w:rPr>
      </w:pPr>
      <w:hyperlink r:id="rId10">
        <w:r w:rsidDel="00000000" w:rsidR="00000000" w:rsidRPr="00000000">
          <w:rPr>
            <w:rFonts w:ascii="Aptos" w:cs="Aptos" w:eastAsia="Aptos" w:hAnsi="Aptos"/>
            <w:color w:val="1155cc"/>
            <w:sz w:val="24"/>
            <w:szCs w:val="24"/>
            <w:u w:val="single"/>
            <w:rtl w:val="0"/>
          </w:rPr>
          <w:t xml:space="preserve">https://www.kaggle.com/datasets/naveedhn/amazon-product-review-spam-and-non-spa</w:t>
        </w:r>
      </w:hyperlink>
      <w:r w:rsidDel="00000000" w:rsidR="00000000" w:rsidRPr="00000000">
        <w:rPr>
          <w:rFonts w:ascii="Aptos" w:cs="Aptos" w:eastAsia="Aptos" w:hAnsi="Aptos"/>
          <w:color w:val="1155cc"/>
          <w:sz w:val="24"/>
          <w:szCs w:val="24"/>
          <w:u w:val="single"/>
          <w:rtl w:val="0"/>
        </w:rPr>
        <w:t xml:space="preserve">m</w:t>
      </w:r>
    </w:p>
    <w:p w:rsidR="00000000" w:rsidDel="00000000" w:rsidP="00000000" w:rsidRDefault="00000000" w:rsidRPr="00000000" w14:paraId="00000016">
      <w:pPr>
        <w:spacing w:after="240" w:before="240" w:line="24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Yelp-Reviews-Dataset (by omkarsabnis)</w:t>
      </w:r>
    </w:p>
    <w:p w:rsidR="00000000" w:rsidDel="00000000" w:rsidP="00000000" w:rsidRDefault="00000000" w:rsidRPr="00000000" w14:paraId="00000017">
      <w:pPr>
        <w:spacing w:after="240" w:before="240" w:line="240" w:lineRule="auto"/>
        <w:ind w:left="0" w:firstLine="0"/>
        <w:jc w:val="both"/>
        <w:rPr>
          <w:rFonts w:ascii="Aptos" w:cs="Aptos" w:eastAsia="Aptos" w:hAnsi="Aptos"/>
          <w:color w:val="1155cc"/>
          <w:sz w:val="24"/>
          <w:szCs w:val="24"/>
          <w:u w:val="single"/>
        </w:rPr>
      </w:pPr>
      <w:hyperlink r:id="rId11">
        <w:r w:rsidDel="00000000" w:rsidR="00000000" w:rsidRPr="00000000">
          <w:rPr>
            <w:rFonts w:ascii="Aptos" w:cs="Aptos" w:eastAsia="Aptos" w:hAnsi="Aptos"/>
            <w:color w:val="1155cc"/>
            <w:sz w:val="24"/>
            <w:szCs w:val="24"/>
            <w:u w:val="single"/>
            <w:rtl w:val="0"/>
          </w:rPr>
          <w:t xml:space="preserve">https://www.kaggle.com/datasets/omkarsabnis/yelp-reviews-dataset</w:t>
        </w:r>
      </w:hyperlink>
      <w:r w:rsidDel="00000000" w:rsidR="00000000" w:rsidRPr="00000000">
        <w:rPr>
          <w:rtl w:val="0"/>
        </w:rPr>
      </w:r>
    </w:p>
    <w:p w:rsidR="00000000" w:rsidDel="00000000" w:rsidP="00000000" w:rsidRDefault="00000000" w:rsidRPr="00000000" w14:paraId="00000018">
      <w:pPr>
        <w:spacing w:after="240" w:before="240" w:line="240" w:lineRule="auto"/>
        <w:ind w:left="0" w:firstLine="0"/>
        <w:jc w:val="both"/>
        <w:rPr>
          <w:rFonts w:ascii="Aptos" w:cs="Aptos" w:eastAsia="Aptos" w:hAnsi="Aptos"/>
          <w:color w:val="1155cc"/>
          <w:sz w:val="24"/>
          <w:szCs w:val="24"/>
          <w:u w:val="single"/>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240" w:lineRule="auto"/>
        <w:jc w:val="both"/>
        <w:rPr>
          <w:rFonts w:ascii="Aptos" w:cs="Aptos" w:eastAsia="Aptos" w:hAnsi="Aptos"/>
          <w:b w:val="1"/>
          <w:color w:val="000000"/>
          <w:sz w:val="26"/>
          <w:szCs w:val="26"/>
        </w:rPr>
      </w:pPr>
      <w:bookmarkStart w:colFirst="0" w:colLast="0" w:name="_vkwkvev9vzmx" w:id="1"/>
      <w:bookmarkEnd w:id="1"/>
      <w:r w:rsidDel="00000000" w:rsidR="00000000" w:rsidRPr="00000000">
        <w:rPr>
          <w:rFonts w:ascii="Aptos" w:cs="Aptos" w:eastAsia="Aptos" w:hAnsi="Aptos"/>
          <w:b w:val="1"/>
          <w:color w:val="000000"/>
          <w:sz w:val="26"/>
          <w:szCs w:val="26"/>
          <w:rtl w:val="0"/>
        </w:rPr>
        <w:t xml:space="preserve">Research Papers:</w:t>
      </w:r>
    </w:p>
    <w:p w:rsidR="00000000" w:rsidDel="00000000" w:rsidP="00000000" w:rsidRDefault="00000000" w:rsidRPr="00000000" w14:paraId="0000001A">
      <w:pPr>
        <w:spacing w:after="240" w:before="240" w:line="24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Fake Reviews Detection: A Survey – ResearchGate</w:t>
      </w:r>
    </w:p>
    <w:p w:rsidR="00000000" w:rsidDel="00000000" w:rsidP="00000000" w:rsidRDefault="00000000" w:rsidRPr="00000000" w14:paraId="0000001B">
      <w:pPr>
        <w:spacing w:after="240" w:before="240" w:line="240" w:lineRule="auto"/>
        <w:jc w:val="both"/>
        <w:rPr>
          <w:rFonts w:ascii="Aptos" w:cs="Aptos" w:eastAsia="Aptos" w:hAnsi="Aptos"/>
          <w:color w:val="1155cc"/>
          <w:sz w:val="24"/>
          <w:szCs w:val="24"/>
          <w:u w:val="single"/>
        </w:rPr>
      </w:pPr>
      <w:hyperlink r:id="rId12">
        <w:r w:rsidDel="00000000" w:rsidR="00000000" w:rsidRPr="00000000">
          <w:rPr>
            <w:rFonts w:ascii="Aptos" w:cs="Aptos" w:eastAsia="Aptos" w:hAnsi="Aptos"/>
            <w:color w:val="1155cc"/>
            <w:sz w:val="24"/>
            <w:szCs w:val="24"/>
            <w:u w:val="single"/>
            <w:rtl w:val="0"/>
          </w:rPr>
          <w:t xml:space="preserve">https://www.researchgate.net/publication/351065731_Fake_Reviews_Detection_A_Survey</w:t>
        </w:r>
      </w:hyperlink>
      <w:r w:rsidDel="00000000" w:rsidR="00000000" w:rsidRPr="00000000">
        <w:rPr>
          <w:rtl w:val="0"/>
        </w:rPr>
      </w:r>
    </w:p>
    <w:p w:rsidR="00000000" w:rsidDel="00000000" w:rsidP="00000000" w:rsidRDefault="00000000" w:rsidRPr="00000000" w14:paraId="0000001C">
      <w:pPr>
        <w:spacing w:after="240" w:before="240" w:line="240" w:lineRule="auto"/>
        <w:jc w:val="both"/>
        <w:rPr>
          <w:rFonts w:ascii="Aptos" w:cs="Aptos" w:eastAsia="Aptos" w:hAnsi="Aptos"/>
          <w:color w:val="1155cc"/>
          <w:sz w:val="24"/>
          <w:szCs w:val="24"/>
          <w:u w:val="single"/>
        </w:rPr>
      </w:pPr>
      <w:r w:rsidDel="00000000" w:rsidR="00000000" w:rsidRPr="00000000">
        <w:rPr>
          <w:rFonts w:ascii="Aptos" w:cs="Aptos" w:eastAsia="Aptos" w:hAnsi="Aptos"/>
          <w:b w:val="1"/>
          <w:sz w:val="24"/>
          <w:szCs w:val="24"/>
          <w:rtl w:val="0"/>
        </w:rPr>
        <w:t xml:space="preserve">Detecting Review Spam – UIC Technical Report</w:t>
        <w:br w:type="textWrapping"/>
      </w:r>
      <w:hyperlink r:id="rId13">
        <w:r w:rsidDel="00000000" w:rsidR="00000000" w:rsidRPr="00000000">
          <w:rPr>
            <w:rFonts w:ascii="Aptos" w:cs="Aptos" w:eastAsia="Aptos" w:hAnsi="Aptos"/>
            <w:sz w:val="24"/>
            <w:szCs w:val="24"/>
            <w:rtl w:val="0"/>
          </w:rPr>
          <w:t xml:space="preserve"> </w:t>
        </w:r>
      </w:hyperlink>
      <w:hyperlink r:id="rId14">
        <w:r w:rsidDel="00000000" w:rsidR="00000000" w:rsidRPr="00000000">
          <w:rPr>
            <w:rFonts w:ascii="Aptos" w:cs="Aptos" w:eastAsia="Aptos" w:hAnsi="Aptos"/>
            <w:color w:val="1155cc"/>
            <w:sz w:val="24"/>
            <w:szCs w:val="24"/>
            <w:u w:val="single"/>
            <w:rtl w:val="0"/>
          </w:rPr>
          <w:t xml:space="preserve">https://www2.cs.uh.edu/~arjun/papers/UIC-CS-TR-yelp-spam.pdf</w:t>
        </w:r>
      </w:hyperlink>
      <w:r w:rsidDel="00000000" w:rsidR="00000000" w:rsidRPr="00000000">
        <w:rPr>
          <w:rtl w:val="0"/>
        </w:rPr>
      </w:r>
    </w:p>
    <w:p w:rsidR="00000000" w:rsidDel="00000000" w:rsidP="00000000" w:rsidRDefault="00000000" w:rsidRPr="00000000" w14:paraId="0000001D">
      <w:pPr>
        <w:spacing w:after="240" w:before="240" w:line="240" w:lineRule="auto"/>
        <w:jc w:val="both"/>
        <w:rPr>
          <w:rFonts w:ascii="Georgia" w:cs="Georgia" w:eastAsia="Georgia" w:hAnsi="Georgia"/>
          <w:color w:val="1f1f1f"/>
          <w:sz w:val="48"/>
          <w:szCs w:val="48"/>
          <w:u w:val="single"/>
        </w:rPr>
      </w:pPr>
      <w:r w:rsidDel="00000000" w:rsidR="00000000" w:rsidRPr="00000000">
        <w:rPr>
          <w:rFonts w:ascii="Aptos" w:cs="Aptos" w:eastAsia="Aptos" w:hAnsi="Aptos"/>
          <w:b w:val="1"/>
          <w:sz w:val="24"/>
          <w:szCs w:val="24"/>
          <w:rtl w:val="0"/>
        </w:rPr>
        <w:t xml:space="preserve">Fake Reviews Detection Using Machine Learning and NLP – ScienceDirect</w:t>
        <w:br w:type="textWrapping"/>
      </w:r>
      <w:hyperlink r:id="rId15">
        <w:r w:rsidDel="00000000" w:rsidR="00000000" w:rsidRPr="00000000">
          <w:rPr>
            <w:rFonts w:ascii="Aptos" w:cs="Aptos" w:eastAsia="Aptos" w:hAnsi="Aptos"/>
            <w:sz w:val="24"/>
            <w:szCs w:val="24"/>
            <w:rtl w:val="0"/>
          </w:rPr>
          <w:t xml:space="preserve"> </w:t>
        </w:r>
      </w:hyperlink>
      <w:hyperlink r:id="rId16">
        <w:r w:rsidDel="00000000" w:rsidR="00000000" w:rsidRPr="00000000">
          <w:rPr>
            <w:rFonts w:ascii="Aptos" w:cs="Aptos" w:eastAsia="Aptos" w:hAnsi="Aptos"/>
            <w:color w:val="1155cc"/>
            <w:sz w:val="24"/>
            <w:szCs w:val="24"/>
            <w:u w:val="single"/>
            <w:rtl w:val="0"/>
          </w:rPr>
          <w:t xml:space="preserve">https://www.sciencedirect.com/science/article/pii/S1319157821001993</w:t>
        </w:r>
      </w:hyperlink>
      <w:r w:rsidDel="00000000" w:rsidR="00000000" w:rsidRPr="00000000">
        <w:rPr>
          <w:rtl w:val="0"/>
        </w:rPr>
      </w:r>
    </w:p>
    <w:p w:rsidR="00000000" w:rsidDel="00000000" w:rsidP="00000000" w:rsidRDefault="00000000" w:rsidRPr="00000000" w14:paraId="0000001E">
      <w:pPr>
        <w:spacing w:after="240" w:before="240" w:line="24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Research on false review detection Methods: A state-of-the-art review </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ScienceDirect</w:t>
      </w:r>
    </w:p>
    <w:p w:rsidR="00000000" w:rsidDel="00000000" w:rsidP="00000000" w:rsidRDefault="00000000" w:rsidRPr="00000000" w14:paraId="0000001F">
      <w:pPr>
        <w:spacing w:after="240" w:before="240" w:line="240" w:lineRule="auto"/>
        <w:jc w:val="both"/>
        <w:rPr>
          <w:rFonts w:ascii="Aptos" w:cs="Aptos" w:eastAsia="Aptos" w:hAnsi="Aptos"/>
          <w:color w:val="1155cc"/>
          <w:sz w:val="24"/>
          <w:szCs w:val="24"/>
          <w:u w:val="single"/>
        </w:rPr>
      </w:pPr>
      <w:r w:rsidDel="00000000" w:rsidR="00000000" w:rsidRPr="00000000">
        <w:rPr>
          <w:rFonts w:ascii="Aptos" w:cs="Aptos" w:eastAsia="Aptos" w:hAnsi="Aptos"/>
          <w:color w:val="1155cc"/>
          <w:sz w:val="24"/>
          <w:szCs w:val="24"/>
          <w:u w:val="single"/>
          <w:rtl w:val="0"/>
        </w:rPr>
        <w:t xml:space="preserve">https://www.sciencedirect.com/science/article/pii/S1319157821001993</w:t>
      </w:r>
    </w:p>
    <w:p w:rsidR="00000000" w:rsidDel="00000000" w:rsidP="00000000" w:rsidRDefault="00000000" w:rsidRPr="00000000" w14:paraId="00000020">
      <w:pPr>
        <w:spacing w:line="279"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1">
      <w:pPr>
        <w:pStyle w:val="Heading2"/>
        <w:spacing w:after="80" w:before="1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4. Key Findings</w:t>
      </w:r>
    </w:p>
    <w:p w:rsidR="00000000" w:rsidDel="00000000" w:rsidP="00000000" w:rsidRDefault="00000000" w:rsidRPr="00000000" w14:paraId="00000022">
      <w:pPr>
        <w:spacing w:line="279" w:lineRule="auto"/>
        <w:ind w:left="0" w:firstLine="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Finding 1:</w:t>
        <w:br w:type="textWrapping"/>
      </w:r>
      <w:r w:rsidDel="00000000" w:rsidR="00000000" w:rsidRPr="00000000">
        <w:rPr>
          <w:rFonts w:ascii="Aptos" w:cs="Aptos" w:eastAsia="Aptos" w:hAnsi="Aptos"/>
          <w:sz w:val="24"/>
          <w:szCs w:val="24"/>
          <w:rtl w:val="0"/>
        </w:rPr>
        <w:t xml:space="preserve"> </w:t>
      </w:r>
      <w:r w:rsidDel="00000000" w:rsidR="00000000" w:rsidRPr="00000000">
        <w:rPr>
          <w:sz w:val="24"/>
          <w:szCs w:val="24"/>
          <w:rtl w:val="0"/>
        </w:rPr>
        <w:t xml:space="preserve">According to industry reports, an estimated </w:t>
      </w:r>
      <w:r w:rsidDel="00000000" w:rsidR="00000000" w:rsidRPr="00000000">
        <w:rPr>
          <w:b w:val="1"/>
          <w:sz w:val="24"/>
          <w:szCs w:val="24"/>
          <w:rtl w:val="0"/>
        </w:rPr>
        <w:t xml:space="preserve">30%</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of</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online</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reviews</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are</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fake</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or</w:t>
      </w:r>
      <w:r w:rsidDel="00000000" w:rsidR="00000000" w:rsidRPr="00000000">
        <w:rPr>
          <w:rFonts w:ascii="Aptos" w:cs="Aptos" w:eastAsia="Aptos" w:hAnsi="Aptos"/>
          <w:sz w:val="24"/>
          <w:szCs w:val="24"/>
          <w:rtl w:val="0"/>
        </w:rPr>
        <w:t xml:space="preserve"> </w:t>
      </w:r>
      <w:r w:rsidDel="00000000" w:rsidR="00000000" w:rsidRPr="00000000">
        <w:rPr>
          <w:b w:val="1"/>
          <w:sz w:val="24"/>
          <w:szCs w:val="24"/>
          <w:rtl w:val="0"/>
        </w:rPr>
        <w:t xml:space="preserve">manipulated</w:t>
      </w:r>
      <w:r w:rsidDel="00000000" w:rsidR="00000000" w:rsidRPr="00000000">
        <w:rPr>
          <w:rFonts w:ascii="Aptos" w:cs="Aptos" w:eastAsia="Aptos" w:hAnsi="Aptos"/>
          <w:sz w:val="24"/>
          <w:szCs w:val="24"/>
          <w:rtl w:val="0"/>
        </w:rPr>
        <w:t xml:space="preserve">. Bots, incentivized users, or reputation management agencies often generate these fabricated reviews.</w:t>
      </w:r>
    </w:p>
    <w:p w:rsidR="00000000" w:rsidDel="00000000" w:rsidP="00000000" w:rsidRDefault="00000000" w:rsidRPr="00000000" w14:paraId="00000023">
      <w:pPr>
        <w:spacing w:after="240" w:before="240" w:line="279"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Finding 2:</w:t>
        <w:br w:type="textWrapping"/>
      </w:r>
      <w:r w:rsidDel="00000000" w:rsidR="00000000" w:rsidRPr="00000000">
        <w:rPr>
          <w:rFonts w:ascii="Aptos" w:cs="Aptos" w:eastAsia="Aptos" w:hAnsi="Aptos"/>
          <w:sz w:val="24"/>
          <w:szCs w:val="24"/>
          <w:rtl w:val="0"/>
        </w:rPr>
        <w:t xml:space="preserve"> Fake reviews distort buyer perceptions, leading to misinformed purchases, eroding brand trust, and skewing product rankings and search results.</w:t>
      </w:r>
    </w:p>
    <w:p w:rsidR="00000000" w:rsidDel="00000000" w:rsidP="00000000" w:rsidRDefault="00000000" w:rsidRPr="00000000" w14:paraId="00000024">
      <w:pPr>
        <w:spacing w:after="240" w:before="240" w:line="279"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Finding 3:</w:t>
        <w:br w:type="textWrapping"/>
      </w:r>
      <w:r w:rsidDel="00000000" w:rsidR="00000000" w:rsidRPr="00000000">
        <w:rPr>
          <w:rFonts w:ascii="Aptos" w:cs="Aptos" w:eastAsia="Aptos" w:hAnsi="Aptos"/>
          <w:sz w:val="24"/>
          <w:szCs w:val="24"/>
          <w:rtl w:val="0"/>
        </w:rPr>
        <w:t xml:space="preserve"> AI and NLP technologies enable effective detection by analyzing text sentiment, linguistic patterns , and reviewer behavior.</w:t>
      </w:r>
    </w:p>
    <w:p w:rsidR="00000000" w:rsidDel="00000000" w:rsidP="00000000" w:rsidRDefault="00000000" w:rsidRPr="00000000" w14:paraId="00000025">
      <w:pPr>
        <w:spacing w:after="240" w:before="240" w:line="279"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Finding 4:</w:t>
        <w:br w:type="textWrapping"/>
      </w:r>
      <w:r w:rsidDel="00000000" w:rsidR="00000000" w:rsidRPr="00000000">
        <w:rPr>
          <w:rFonts w:ascii="Aptos" w:cs="Aptos" w:eastAsia="Aptos" w:hAnsi="Aptos"/>
          <w:sz w:val="24"/>
          <w:szCs w:val="24"/>
          <w:rtl w:val="0"/>
        </w:rPr>
        <w:t xml:space="preserve"> Integrating </w:t>
      </w:r>
      <w:r w:rsidDel="00000000" w:rsidR="00000000" w:rsidRPr="00000000">
        <w:rPr>
          <w:rFonts w:ascii="Aptos" w:cs="Aptos" w:eastAsia="Aptos" w:hAnsi="Aptos"/>
          <w:b w:val="1"/>
          <w:sz w:val="24"/>
          <w:szCs w:val="24"/>
          <w:rtl w:val="0"/>
        </w:rPr>
        <w:t xml:space="preserve">user metadata</w:t>
      </w:r>
      <w:r w:rsidDel="00000000" w:rsidR="00000000" w:rsidRPr="00000000">
        <w:rPr>
          <w:rFonts w:ascii="Aptos" w:cs="Aptos" w:eastAsia="Aptos" w:hAnsi="Aptos"/>
          <w:sz w:val="24"/>
          <w:szCs w:val="24"/>
          <w:rtl w:val="0"/>
        </w:rPr>
        <w:t xml:space="preserve">—such as account age, review frequency, and purchase verification—enhances detection accuracy beyond what text analysis alone can provide.</w:t>
      </w:r>
    </w:p>
    <w:p w:rsidR="00000000" w:rsidDel="00000000" w:rsidP="00000000" w:rsidRDefault="00000000" w:rsidRPr="00000000" w14:paraId="00000026">
      <w:pPr>
        <w:spacing w:after="240" w:before="240" w:line="279"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Finding 5:</w:t>
        <w:br w:type="textWrapping"/>
      </w:r>
      <w:r w:rsidDel="00000000" w:rsidR="00000000" w:rsidRPr="00000000">
        <w:rPr>
          <w:rFonts w:ascii="Aptos" w:cs="Aptos" w:eastAsia="Aptos" w:hAnsi="Aptos"/>
          <w:sz w:val="24"/>
          <w:szCs w:val="24"/>
          <w:rtl w:val="0"/>
        </w:rPr>
        <w:t xml:space="preserve"> Global regulatory actions, like the </w:t>
      </w:r>
      <w:r w:rsidDel="00000000" w:rsidR="00000000" w:rsidRPr="00000000">
        <w:rPr>
          <w:rFonts w:ascii="Aptos" w:cs="Aptos" w:eastAsia="Aptos" w:hAnsi="Aptos"/>
          <w:b w:val="1"/>
          <w:sz w:val="24"/>
          <w:szCs w:val="24"/>
          <w:rtl w:val="0"/>
        </w:rPr>
        <w:t xml:space="preserve">EU’s Omnibus Directive</w:t>
      </w:r>
      <w:r w:rsidDel="00000000" w:rsidR="00000000" w:rsidRPr="00000000">
        <w:rPr>
          <w:rFonts w:ascii="Aptos" w:cs="Aptos" w:eastAsia="Aptos" w:hAnsi="Aptos"/>
          <w:sz w:val="24"/>
          <w:szCs w:val="24"/>
          <w:rtl w:val="0"/>
        </w:rPr>
        <w:t xml:space="preserve">, are now mandating transparency in review practices, pushing platforms to implement systems that verify review authenticity and disclose review handling mechanisms.</w:t>
      </w:r>
    </w:p>
    <w:p w:rsidR="00000000" w:rsidDel="00000000" w:rsidP="00000000" w:rsidRDefault="00000000" w:rsidRPr="00000000" w14:paraId="00000027">
      <w:pPr>
        <w:spacing w:line="279"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8">
      <w:pPr>
        <w:spacing w:line="279"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9">
      <w:pPr>
        <w:pStyle w:val="Heading2"/>
        <w:spacing w:after="80" w:before="160" w:line="279" w:lineRule="auto"/>
        <w:jc w:val="both"/>
        <w:rPr>
          <w:rFonts w:ascii="Play" w:cs="Play" w:eastAsia="Play" w:hAnsi="Play"/>
          <w:color w:val="0f4761"/>
        </w:rPr>
      </w:pPr>
      <w:r w:rsidDel="00000000" w:rsidR="00000000" w:rsidRPr="00000000">
        <w:rPr>
          <w:rFonts w:ascii="Play" w:cs="Play" w:eastAsia="Play" w:hAnsi="Play"/>
          <w:color w:val="0f4761"/>
          <w:rtl w:val="0"/>
        </w:rPr>
        <w:t xml:space="preserve">5. Remarks / Notes</w:t>
      </w:r>
    </w:p>
    <w:p w:rsidR="00000000" w:rsidDel="00000000" w:rsidP="00000000" w:rsidRDefault="00000000" w:rsidRPr="00000000" w14:paraId="0000002A">
      <w:pPr>
        <w:spacing w:line="279"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Any additional thoughts, contradictions found, or insights that didn’t fit above.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sz w:val="24"/>
          <w:szCs w:val="24"/>
          <w:u w:val="none"/>
        </w:rPr>
      </w:pPr>
      <w:r w:rsidDel="00000000" w:rsidR="00000000" w:rsidRPr="00000000">
        <w:rPr>
          <w:sz w:val="24"/>
          <w:szCs w:val="24"/>
          <w:rtl w:val="0"/>
        </w:rPr>
        <w:t xml:space="preserve">Implementing machine learning-based detection models (e.g., Random Forest, LSTMs, or Transformers) may improve fraud detection accuracy.</w:t>
        <w:br w:type="textWrapping"/>
      </w:r>
    </w:p>
    <w:p w:rsidR="00000000" w:rsidDel="00000000" w:rsidP="00000000" w:rsidRDefault="00000000" w:rsidRPr="00000000" w14:paraId="0000002D">
      <w:pPr>
        <w:numPr>
          <w:ilvl w:val="0"/>
          <w:numId w:val="1"/>
        </w:numPr>
        <w:ind w:left="720" w:hanging="360"/>
        <w:jc w:val="both"/>
        <w:rPr>
          <w:sz w:val="24"/>
          <w:szCs w:val="24"/>
          <w:u w:val="none"/>
        </w:rPr>
      </w:pPr>
      <w:r w:rsidDel="00000000" w:rsidR="00000000" w:rsidRPr="00000000">
        <w:rPr>
          <w:sz w:val="24"/>
          <w:szCs w:val="24"/>
          <w:rtl w:val="0"/>
        </w:rPr>
        <w:t xml:space="preserve">Combining text analysis with user behavior patterns can enhance system reliability.</w:t>
        <w:br w:type="textWrapping"/>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Need to consider scalability and real-time detection challenges for large-scale platforms.</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Ensure ongoing user feedback is integrated to continuously refine the AI model and reduce misclassification.</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Incorporate explainability features so users can understand how the system distinguishes genuine from fake reviews.</w:t>
        <w:br w:type="textWrapping"/>
      </w:r>
    </w:p>
    <w:p w:rsidR="00000000" w:rsidDel="00000000" w:rsidP="00000000" w:rsidRDefault="00000000" w:rsidRPr="00000000" w14:paraId="00000032">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Regularly update detection algorithms with real-time data to stay ahead of evolving fraud tactics.</w:t>
      </w:r>
    </w:p>
    <w:p w:rsidR="00000000" w:rsidDel="00000000" w:rsidP="00000000" w:rsidRDefault="00000000" w:rsidRPr="00000000" w14:paraId="00000033">
      <w:pPr>
        <w:numPr>
          <w:ilvl w:val="0"/>
          <w:numId w:val="2"/>
        </w:numPr>
        <w:spacing w:after="240" w:before="0" w:beforeAutospacing="0" w:line="360" w:lineRule="auto"/>
        <w:ind w:left="720" w:hanging="360"/>
        <w:rPr>
          <w:sz w:val="24"/>
          <w:szCs w:val="24"/>
        </w:rPr>
      </w:pPr>
      <w:r w:rsidDel="00000000" w:rsidR="00000000" w:rsidRPr="00000000">
        <w:rPr>
          <w:rFonts w:ascii="Aptos" w:cs="Aptos" w:eastAsia="Aptos" w:hAnsi="Aptos"/>
          <w:sz w:val="24"/>
          <w:szCs w:val="24"/>
          <w:rtl w:val="0"/>
        </w:rPr>
        <w:t xml:space="preserve">Assumes availability of historical review logs to analyze long-term user behavior.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omkarsabnis/yelp-reviews-dataset" TargetMode="External"/><Relationship Id="rId10" Type="http://schemas.openxmlformats.org/officeDocument/2006/relationships/hyperlink" Target="https://www.kaggle.com/datasets/naveedhn/amazon-product-review-spam-and-non-spam" TargetMode="External"/><Relationship Id="rId13" Type="http://schemas.openxmlformats.org/officeDocument/2006/relationships/hyperlink" Target="https://www2.cs.uh.edu/~arjun/papers/UIC-CS-TR-yelp-spam.pdf" TargetMode="External"/><Relationship Id="rId12" Type="http://schemas.openxmlformats.org/officeDocument/2006/relationships/hyperlink" Target="https://www.researchgate.net/publication/351065731_Fake_Reviews_Detection_A_Surv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thearijitdas/fake-reviews-dataset" TargetMode="External"/><Relationship Id="rId15" Type="http://schemas.openxmlformats.org/officeDocument/2006/relationships/hyperlink" Target="https://www.sciencedirect.com/science/article/pii/S1319157821001993" TargetMode="External"/><Relationship Id="rId14" Type="http://schemas.openxmlformats.org/officeDocument/2006/relationships/hyperlink" Target="https://www2.cs.uh.edu/~arjun/papers/UIC-CS-TR-yelp-spam.pdf" TargetMode="External"/><Relationship Id="rId16" Type="http://schemas.openxmlformats.org/officeDocument/2006/relationships/hyperlink" Target="https://www.sciencedirect.com/science/article/pii/S1319157821001993" TargetMode="External"/><Relationship Id="rId5" Type="http://schemas.openxmlformats.org/officeDocument/2006/relationships/styles" Target="styles.xml"/><Relationship Id="rId6" Type="http://schemas.openxmlformats.org/officeDocument/2006/relationships/hyperlink" Target="https://www.kaggle.com/datasets/saurav9786/amazon-product-reviews" TargetMode="External"/><Relationship Id="rId7" Type="http://schemas.openxmlformats.org/officeDocument/2006/relationships/hyperlink" Target="https://www.kaggle.com/datasets/shivamb/amazon-fake-reviews" TargetMode="External"/><Relationship Id="rId8" Type="http://schemas.openxmlformats.org/officeDocument/2006/relationships/hyperlink" Target="https://www.kaggle.com/datasets/shivamb/amazon-fake-re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