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40"/>
          <w:szCs w:val="32"/>
          <w:lang w:val="en-US" w:eastAsia="zh-CN"/>
        </w:rPr>
      </w:pPr>
      <w:r>
        <w:rPr>
          <w:rFonts w:hint="eastAsia"/>
          <w:sz w:val="40"/>
          <w:szCs w:val="32"/>
          <w:lang w:val="en-US" w:eastAsia="zh-CN"/>
        </w:rPr>
        <w:t>引言</w:t>
      </w:r>
    </w:p>
    <w:p>
      <w:pPr>
        <w:pStyle w:val="3"/>
        <w:bidi w:val="0"/>
        <w:rPr>
          <w:rFonts w:hint="default"/>
          <w:sz w:val="36"/>
          <w:szCs w:val="32"/>
          <w:lang w:val="en-US" w:eastAsia="zh-CN"/>
        </w:rPr>
      </w:pPr>
      <w:r>
        <w:rPr>
          <w:rFonts w:hint="eastAsia"/>
          <w:sz w:val="36"/>
          <w:szCs w:val="32"/>
          <w:lang w:val="en-US" w:eastAsia="zh-CN"/>
        </w:rPr>
        <w:t>标识</w:t>
      </w:r>
    </w:p>
    <w:p>
      <w:pPr>
        <w:bidi w:val="0"/>
        <w:rPr>
          <w:rFonts w:hint="eastAsia"/>
          <w:sz w:val="24"/>
          <w:szCs w:val="32"/>
          <w:lang w:val="en-US" w:eastAsia="zh-CN"/>
        </w:rPr>
      </w:pPr>
      <w:r>
        <w:rPr>
          <w:rFonts w:hint="eastAsia"/>
          <w:sz w:val="24"/>
          <w:szCs w:val="32"/>
          <w:lang w:val="en-US" w:eastAsia="zh-CN"/>
        </w:rPr>
        <w:t>项目名称：企业资产管理系统</w:t>
      </w:r>
    </w:p>
    <w:p>
      <w:pPr>
        <w:bidi w:val="0"/>
        <w:rPr>
          <w:rFonts w:hint="eastAsia"/>
          <w:sz w:val="24"/>
          <w:szCs w:val="32"/>
          <w:lang w:val="en-US" w:eastAsia="zh-CN"/>
        </w:rPr>
      </w:pPr>
      <w:r>
        <w:rPr>
          <w:rFonts w:hint="eastAsia"/>
          <w:sz w:val="24"/>
          <w:szCs w:val="32"/>
          <w:lang w:val="en-US" w:eastAsia="zh-CN"/>
        </w:rPr>
        <w:t>版本号：1.0</w:t>
      </w:r>
    </w:p>
    <w:p>
      <w:pPr>
        <w:tabs>
          <w:tab w:val="center" w:pos="4153"/>
        </w:tabs>
        <w:bidi w:val="0"/>
        <w:rPr>
          <w:rFonts w:hint="eastAsia"/>
          <w:sz w:val="24"/>
          <w:szCs w:val="32"/>
          <w:lang w:val="en-US" w:eastAsia="zh-CN"/>
        </w:rPr>
      </w:pPr>
      <w:r>
        <w:rPr>
          <w:rFonts w:hint="eastAsia"/>
          <w:sz w:val="24"/>
          <w:szCs w:val="32"/>
          <w:lang w:val="en-US" w:eastAsia="zh-CN"/>
        </w:rPr>
        <w:t>适用系统：Windows 7 、Windows 10 系统</w:t>
      </w:r>
      <w:r>
        <w:rPr>
          <w:rFonts w:hint="eastAsia"/>
          <w:sz w:val="24"/>
          <w:szCs w:val="32"/>
          <w:lang w:val="en-US" w:eastAsia="zh-CN"/>
        </w:rPr>
        <w:tab/>
      </w:r>
    </w:p>
    <w:p>
      <w:pPr>
        <w:tabs>
          <w:tab w:val="center" w:pos="4153"/>
        </w:tabs>
        <w:bidi w:val="0"/>
        <w:rPr>
          <w:rFonts w:hint="default"/>
          <w:lang w:val="en-US" w:eastAsia="zh-CN"/>
        </w:rPr>
      </w:pPr>
    </w:p>
    <w:p>
      <w:pPr>
        <w:pStyle w:val="3"/>
        <w:bidi w:val="0"/>
        <w:rPr>
          <w:rFonts w:hint="default"/>
          <w:sz w:val="36"/>
          <w:szCs w:val="32"/>
          <w:lang w:val="en-US" w:eastAsia="zh-CN"/>
        </w:rPr>
      </w:pPr>
      <w:r>
        <w:rPr>
          <w:rFonts w:hint="eastAsia"/>
          <w:sz w:val="36"/>
          <w:szCs w:val="32"/>
          <w:lang w:val="en-US" w:eastAsia="zh-CN"/>
        </w:rPr>
        <w:t>系统概述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该文档几乎适用于当前流行的所有系统。企业资产管理系统主要用于企业资产的管理。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1.该系统主要的用户类有：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1）普通用户。在企业的工作人员。需要借用公司财产。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2）管理员。企业中负责对产品管理的人员。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3）超级管理员。该系统唯一的可以管理管理员账号的超管。可由企业的资产总负责人或其他人担任。</w:t>
      </w:r>
    </w:p>
    <w:p>
      <w:pPr>
        <w:bidi w:val="0"/>
        <w:rPr>
          <w:rFonts w:hint="default"/>
          <w:lang w:val="en-US" w:eastAsia="zh-CN"/>
        </w:rPr>
      </w:pPr>
    </w:p>
    <w:p>
      <w:pPr>
        <w:pStyle w:val="3"/>
        <w:bidi w:val="0"/>
        <w:rPr>
          <w:rFonts w:hint="default"/>
          <w:sz w:val="36"/>
          <w:szCs w:val="32"/>
          <w:lang w:val="en-US" w:eastAsia="zh-CN"/>
        </w:rPr>
      </w:pPr>
      <w:r>
        <w:rPr>
          <w:rFonts w:hint="eastAsia"/>
          <w:sz w:val="36"/>
          <w:szCs w:val="32"/>
          <w:lang w:val="en-US" w:eastAsia="zh-CN"/>
        </w:rPr>
        <w:t>文档概述</w:t>
      </w:r>
    </w:p>
    <w:p>
      <w:p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该文档用于对该系统开发的计划，文档做出了详细的开发环境要求、基本保障、人员配置、软件的功能要求等，为系统的开发定义了完整的过程和细节，为开发者提供了详细的说明。该文档对项目经理，开发人员和用户公开，在开发过程中如果有需要可以对其进行改进。</w:t>
      </w:r>
    </w:p>
    <w:p>
      <w:pPr>
        <w:rPr>
          <w:rFonts w:hint="default"/>
          <w:lang w:val="en-US" w:eastAsia="zh-CN"/>
        </w:rPr>
      </w:pPr>
    </w:p>
    <w:p>
      <w:pPr>
        <w:pStyle w:val="3"/>
        <w:bidi w:val="0"/>
        <w:rPr>
          <w:rFonts w:hint="default"/>
          <w:lang w:val="en-US" w:eastAsia="zh-CN"/>
        </w:rPr>
      </w:pPr>
      <w:r>
        <w:rPr>
          <w:rFonts w:hint="eastAsia"/>
          <w:sz w:val="36"/>
          <w:szCs w:val="32"/>
          <w:lang w:val="en-US" w:eastAsia="zh-CN"/>
        </w:rPr>
        <w:t>与其他计划之间的关系</w:t>
      </w:r>
      <w:r>
        <w:rPr>
          <w:rFonts w:hint="eastAsia"/>
          <w:sz w:val="36"/>
          <w:szCs w:val="32"/>
          <w:lang w:val="en-US" w:eastAsia="zh-CN"/>
        </w:rPr>
        <w:tab/>
      </w:r>
      <w:r>
        <w:rPr>
          <w:rFonts w:hint="eastAsia"/>
          <w:lang w:val="en-US" w:eastAsia="zh-CN"/>
        </w:rPr>
        <w:tab/>
      </w:r>
    </w:p>
    <w:p>
      <w:pPr>
        <w:ind w:firstLine="420" w:firstLineChars="0"/>
        <w:rPr>
          <w:rFonts w:hint="eastAsia" w:asciiTheme="minorAscii" w:hAnsiTheme="majorEastAsia" w:eastAsiaTheme="majorEastAsia" w:cstheme="majorEastAsia"/>
          <w:b w:val="0"/>
          <w:bCs w:val="0"/>
          <w:sz w:val="24"/>
          <w:szCs w:val="24"/>
          <w:lang w:val="en-US" w:eastAsia="zh-CN"/>
        </w:rPr>
      </w:pPr>
      <w:r>
        <w:rPr>
          <w:rFonts w:hint="eastAsia" w:asciiTheme="minorAscii" w:hAnsiTheme="majorEastAsia" w:eastAsiaTheme="majorEastAsia" w:cstheme="majorEastAsia"/>
          <w:b w:val="0"/>
          <w:bCs w:val="0"/>
          <w:sz w:val="24"/>
          <w:szCs w:val="24"/>
          <w:lang w:val="en-US" w:eastAsia="zh-CN"/>
        </w:rPr>
        <w:t>该文档作为开发过程中的参考文档，后续的开发和文档的编写依赖于该文档。</w:t>
      </w:r>
    </w:p>
    <w:p>
      <w:pPr>
        <w:ind w:firstLine="420" w:firstLineChars="0"/>
        <w:rPr>
          <w:rFonts w:hint="default" w:asciiTheme="minorAscii" w:hAnsiTheme="majorEastAsia" w:eastAsiaTheme="majorEastAsia" w:cstheme="majorEastAsia"/>
          <w:b w:val="0"/>
          <w:bCs w:val="0"/>
          <w:sz w:val="21"/>
          <w:szCs w:val="21"/>
          <w:lang w:val="en-US" w:eastAsia="zh-CN"/>
        </w:rPr>
      </w:pPr>
    </w:p>
    <w:p>
      <w:pPr>
        <w:rPr>
          <w:rFonts w:hint="default"/>
          <w:lang w:val="en-US" w:eastAsia="zh-CN"/>
        </w:rPr>
      </w:pPr>
    </w:p>
    <w:p>
      <w:pPr>
        <w:pStyle w:val="2"/>
        <w:bidi w:val="0"/>
        <w:rPr>
          <w:rFonts w:hint="default"/>
          <w:sz w:val="40"/>
          <w:szCs w:val="32"/>
          <w:lang w:val="en-US" w:eastAsia="zh-CN"/>
        </w:rPr>
      </w:pPr>
      <w:r>
        <w:rPr>
          <w:rFonts w:hint="eastAsia"/>
          <w:sz w:val="40"/>
          <w:szCs w:val="32"/>
          <w:lang w:val="en-US" w:eastAsia="zh-CN"/>
        </w:rPr>
        <w:t>引用文件</w:t>
      </w:r>
    </w:p>
    <w:tbl>
      <w:tblPr>
        <w:tblStyle w:val="1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2536"/>
        <w:gridCol w:w="1404"/>
        <w:gridCol w:w="1540"/>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sz w:val="24"/>
                <w:szCs w:val="32"/>
                <w:lang w:val="en-US" w:eastAsia="zh-CN"/>
              </w:rPr>
            </w:pPr>
            <w:r>
              <w:rPr>
                <w:rFonts w:hint="eastAsia"/>
                <w:sz w:val="24"/>
                <w:szCs w:val="32"/>
                <w:lang w:val="en-US" w:eastAsia="zh-CN"/>
              </w:rPr>
              <w:t>编号</w:t>
            </w:r>
          </w:p>
        </w:tc>
        <w:tc>
          <w:tcPr>
            <w:tcW w:w="2536" w:type="dxa"/>
          </w:tcPr>
          <w:p>
            <w:pPr>
              <w:bidi w:val="0"/>
              <w:rPr>
                <w:rFonts w:hint="eastAsia"/>
                <w:sz w:val="24"/>
                <w:szCs w:val="32"/>
                <w:lang w:val="en-US" w:eastAsia="zh-CN"/>
              </w:rPr>
            </w:pPr>
            <w:r>
              <w:rPr>
                <w:rFonts w:hint="eastAsia"/>
                <w:sz w:val="24"/>
                <w:szCs w:val="32"/>
                <w:lang w:val="en-US" w:eastAsia="zh-CN"/>
              </w:rPr>
              <w:t>标题</w:t>
            </w:r>
          </w:p>
        </w:tc>
        <w:tc>
          <w:tcPr>
            <w:tcW w:w="1404" w:type="dxa"/>
          </w:tcPr>
          <w:p>
            <w:pPr>
              <w:bidi w:val="0"/>
              <w:rPr>
                <w:rFonts w:hint="eastAsia"/>
                <w:sz w:val="24"/>
                <w:szCs w:val="32"/>
                <w:lang w:val="en-US" w:eastAsia="zh-CN"/>
              </w:rPr>
            </w:pPr>
            <w:r>
              <w:rPr>
                <w:rFonts w:hint="eastAsia"/>
                <w:sz w:val="24"/>
                <w:szCs w:val="32"/>
                <w:lang w:val="en-US" w:eastAsia="zh-CN"/>
              </w:rPr>
              <w:t>修订版本</w:t>
            </w:r>
          </w:p>
        </w:tc>
        <w:tc>
          <w:tcPr>
            <w:tcW w:w="1540" w:type="dxa"/>
          </w:tcPr>
          <w:p>
            <w:pPr>
              <w:bidi w:val="0"/>
              <w:rPr>
                <w:rFonts w:hint="eastAsia"/>
                <w:sz w:val="24"/>
                <w:szCs w:val="32"/>
                <w:lang w:val="en-US" w:eastAsia="zh-CN"/>
              </w:rPr>
            </w:pPr>
            <w:r>
              <w:rPr>
                <w:rFonts w:hint="eastAsia"/>
                <w:sz w:val="24"/>
                <w:szCs w:val="32"/>
                <w:lang w:val="en-US" w:eastAsia="zh-CN"/>
              </w:rPr>
              <w:t>编写单位</w:t>
            </w:r>
          </w:p>
        </w:tc>
        <w:tc>
          <w:tcPr>
            <w:tcW w:w="2168" w:type="dxa"/>
          </w:tcPr>
          <w:p>
            <w:pPr>
              <w:bidi w:val="0"/>
              <w:rPr>
                <w:rFonts w:hint="eastAsia"/>
                <w:sz w:val="24"/>
                <w:szCs w:val="32"/>
                <w:lang w:val="en-US" w:eastAsia="zh-CN"/>
              </w:rPr>
            </w:pPr>
            <w:r>
              <w:rPr>
                <w:rFonts w:hint="eastAsia"/>
                <w:sz w:val="24"/>
                <w:szCs w:val="32"/>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sz w:val="24"/>
                <w:szCs w:val="32"/>
                <w:lang w:val="en-US" w:eastAsia="zh-CN"/>
              </w:rPr>
            </w:pPr>
            <w:r>
              <w:rPr>
                <w:rFonts w:hint="eastAsia"/>
                <w:sz w:val="24"/>
                <w:szCs w:val="32"/>
                <w:lang w:val="en-US" w:eastAsia="zh-CN"/>
              </w:rPr>
              <w:t>[1]</w:t>
            </w:r>
          </w:p>
        </w:tc>
        <w:tc>
          <w:tcPr>
            <w:tcW w:w="2536" w:type="dxa"/>
          </w:tcPr>
          <w:p>
            <w:pPr>
              <w:bidi w:val="0"/>
              <w:rPr>
                <w:rFonts w:hint="eastAsia"/>
                <w:sz w:val="24"/>
                <w:szCs w:val="32"/>
                <w:lang w:val="en-US" w:eastAsia="zh-CN"/>
              </w:rPr>
            </w:pPr>
            <w:r>
              <w:rPr>
                <w:rFonts w:hint="eastAsia"/>
                <w:sz w:val="24"/>
                <w:szCs w:val="32"/>
                <w:lang w:val="en-US" w:eastAsia="zh-CN"/>
              </w:rPr>
              <w:t>《运行方案说明》</w:t>
            </w:r>
          </w:p>
        </w:tc>
        <w:tc>
          <w:tcPr>
            <w:tcW w:w="1404" w:type="dxa"/>
          </w:tcPr>
          <w:p>
            <w:pPr>
              <w:bidi w:val="0"/>
              <w:rPr>
                <w:rFonts w:hint="eastAsia"/>
                <w:sz w:val="24"/>
                <w:szCs w:val="32"/>
                <w:lang w:val="en-US" w:eastAsia="zh-CN"/>
              </w:rPr>
            </w:pPr>
            <w:r>
              <w:rPr>
                <w:rFonts w:hint="eastAsia"/>
                <w:sz w:val="24"/>
                <w:szCs w:val="32"/>
                <w:lang w:val="en-US" w:eastAsia="zh-CN"/>
              </w:rPr>
              <w:t>1.0</w:t>
            </w:r>
          </w:p>
        </w:tc>
        <w:tc>
          <w:tcPr>
            <w:tcW w:w="1540" w:type="dxa"/>
          </w:tcPr>
          <w:p>
            <w:pPr>
              <w:bidi w:val="0"/>
              <w:rPr>
                <w:rFonts w:hint="eastAsia"/>
                <w:sz w:val="24"/>
                <w:szCs w:val="32"/>
                <w:lang w:val="en-US" w:eastAsia="zh-CN"/>
              </w:rPr>
            </w:pPr>
            <w:r>
              <w:rPr>
                <w:rFonts w:hint="eastAsia"/>
                <w:sz w:val="24"/>
                <w:szCs w:val="32"/>
                <w:lang w:val="en-US" w:eastAsia="zh-CN"/>
              </w:rPr>
              <w:t>测试组</w:t>
            </w:r>
          </w:p>
        </w:tc>
        <w:tc>
          <w:tcPr>
            <w:tcW w:w="2168" w:type="dxa"/>
          </w:tcPr>
          <w:p>
            <w:pPr>
              <w:bidi w:val="0"/>
              <w:rPr>
                <w:rFonts w:hint="eastAsia"/>
                <w:sz w:val="24"/>
                <w:szCs w:val="32"/>
                <w:lang w:val="en-US" w:eastAsia="zh-CN"/>
              </w:rPr>
            </w:pPr>
            <w:r>
              <w:rPr>
                <w:rFonts w:hint="eastAsia"/>
                <w:sz w:val="24"/>
                <w:szCs w:val="32"/>
                <w:lang w:val="en-US" w:eastAsia="zh-CN"/>
              </w:rPr>
              <w:t>2019年7月1日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sz w:val="24"/>
                <w:szCs w:val="32"/>
                <w:lang w:val="en-US" w:eastAsia="zh-CN"/>
              </w:rPr>
            </w:pPr>
            <w:r>
              <w:rPr>
                <w:rFonts w:hint="eastAsia"/>
                <w:sz w:val="24"/>
                <w:szCs w:val="32"/>
                <w:lang w:val="en-US" w:eastAsia="zh-CN"/>
              </w:rPr>
              <w:t>[2]</w:t>
            </w:r>
          </w:p>
        </w:tc>
        <w:tc>
          <w:tcPr>
            <w:tcW w:w="2536" w:type="dxa"/>
          </w:tcPr>
          <w:p>
            <w:pPr>
              <w:bidi w:val="0"/>
              <w:rPr>
                <w:rFonts w:hint="eastAsia"/>
                <w:sz w:val="24"/>
                <w:szCs w:val="32"/>
                <w:lang w:val="en-US" w:eastAsia="zh-CN"/>
              </w:rPr>
            </w:pPr>
            <w:r>
              <w:rPr>
                <w:rFonts w:hint="eastAsia"/>
                <w:sz w:val="24"/>
                <w:szCs w:val="32"/>
                <w:lang w:val="en-US" w:eastAsia="zh-CN"/>
              </w:rPr>
              <w:t>《系统/子系统规格说明》</w:t>
            </w:r>
          </w:p>
        </w:tc>
        <w:tc>
          <w:tcPr>
            <w:tcW w:w="1404" w:type="dxa"/>
          </w:tcPr>
          <w:p>
            <w:pPr>
              <w:bidi w:val="0"/>
              <w:rPr>
                <w:rFonts w:hint="eastAsia"/>
                <w:sz w:val="24"/>
                <w:szCs w:val="32"/>
                <w:lang w:val="en-US" w:eastAsia="zh-CN"/>
              </w:rPr>
            </w:pPr>
            <w:r>
              <w:rPr>
                <w:rFonts w:hint="eastAsia"/>
                <w:sz w:val="24"/>
                <w:szCs w:val="32"/>
                <w:lang w:val="en-US" w:eastAsia="zh-CN"/>
              </w:rPr>
              <w:t>2.0</w:t>
            </w:r>
          </w:p>
        </w:tc>
        <w:tc>
          <w:tcPr>
            <w:tcW w:w="1540" w:type="dxa"/>
          </w:tcPr>
          <w:p>
            <w:pPr>
              <w:bidi w:val="0"/>
              <w:rPr>
                <w:rFonts w:hint="eastAsia"/>
                <w:sz w:val="24"/>
                <w:szCs w:val="32"/>
                <w:lang w:val="en-US" w:eastAsia="zh-CN"/>
              </w:rPr>
            </w:pPr>
            <w:r>
              <w:rPr>
                <w:rFonts w:hint="eastAsia"/>
                <w:sz w:val="24"/>
                <w:szCs w:val="32"/>
                <w:lang w:val="en-US" w:eastAsia="zh-CN"/>
              </w:rPr>
              <w:t>需求组</w:t>
            </w:r>
          </w:p>
        </w:tc>
        <w:tc>
          <w:tcPr>
            <w:tcW w:w="2168" w:type="dxa"/>
          </w:tcPr>
          <w:p>
            <w:pPr>
              <w:bidi w:val="0"/>
              <w:rPr>
                <w:rFonts w:hint="eastAsia"/>
                <w:sz w:val="24"/>
                <w:szCs w:val="32"/>
                <w:lang w:val="en-US" w:eastAsia="zh-CN"/>
              </w:rPr>
            </w:pPr>
            <w:r>
              <w:rPr>
                <w:rFonts w:hint="eastAsia"/>
                <w:sz w:val="24"/>
                <w:szCs w:val="32"/>
                <w:lang w:val="en-US" w:eastAsia="zh-CN"/>
              </w:rPr>
              <w:t>2019年7月2日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sz w:val="24"/>
                <w:szCs w:val="32"/>
                <w:lang w:val="en-US" w:eastAsia="zh-CN"/>
              </w:rPr>
            </w:pPr>
            <w:r>
              <w:rPr>
                <w:rFonts w:hint="eastAsia"/>
                <w:sz w:val="24"/>
                <w:szCs w:val="32"/>
                <w:lang w:val="en-US" w:eastAsia="zh-CN"/>
              </w:rPr>
              <w:t>[3]</w:t>
            </w:r>
          </w:p>
        </w:tc>
        <w:tc>
          <w:tcPr>
            <w:tcW w:w="2536" w:type="dxa"/>
          </w:tcPr>
          <w:p>
            <w:pPr>
              <w:bidi w:val="0"/>
              <w:rPr>
                <w:rFonts w:hint="eastAsia"/>
                <w:sz w:val="24"/>
                <w:szCs w:val="32"/>
                <w:lang w:val="en-US" w:eastAsia="zh-CN"/>
              </w:rPr>
            </w:pPr>
            <w:r>
              <w:rPr>
                <w:rFonts w:hint="eastAsia"/>
                <w:sz w:val="24"/>
                <w:szCs w:val="32"/>
                <w:lang w:val="en-US" w:eastAsia="zh-CN"/>
              </w:rPr>
              <w:t>《接口需求规格说明》</w:t>
            </w:r>
          </w:p>
        </w:tc>
        <w:tc>
          <w:tcPr>
            <w:tcW w:w="1404" w:type="dxa"/>
          </w:tcPr>
          <w:p>
            <w:pPr>
              <w:bidi w:val="0"/>
              <w:rPr>
                <w:rFonts w:hint="eastAsia"/>
                <w:sz w:val="24"/>
                <w:szCs w:val="32"/>
                <w:lang w:val="en-US" w:eastAsia="zh-CN"/>
              </w:rPr>
            </w:pPr>
            <w:r>
              <w:rPr>
                <w:rFonts w:hint="eastAsia"/>
                <w:sz w:val="24"/>
                <w:szCs w:val="32"/>
                <w:lang w:val="en-US" w:eastAsia="zh-CN"/>
              </w:rPr>
              <w:t>1.0</w:t>
            </w:r>
          </w:p>
        </w:tc>
        <w:tc>
          <w:tcPr>
            <w:tcW w:w="1540" w:type="dxa"/>
          </w:tcPr>
          <w:p>
            <w:pPr>
              <w:bidi w:val="0"/>
              <w:rPr>
                <w:rFonts w:hint="eastAsia"/>
                <w:sz w:val="24"/>
                <w:szCs w:val="32"/>
                <w:lang w:val="en-US" w:eastAsia="zh-CN"/>
              </w:rPr>
            </w:pPr>
            <w:r>
              <w:rPr>
                <w:rFonts w:hint="eastAsia"/>
                <w:sz w:val="24"/>
                <w:szCs w:val="32"/>
                <w:lang w:val="en-US" w:eastAsia="zh-CN"/>
              </w:rPr>
              <w:t>需求组</w:t>
            </w:r>
          </w:p>
        </w:tc>
        <w:tc>
          <w:tcPr>
            <w:tcW w:w="2168" w:type="dxa"/>
          </w:tcPr>
          <w:p>
            <w:pPr>
              <w:bidi w:val="0"/>
              <w:rPr>
                <w:rFonts w:hint="eastAsia"/>
                <w:sz w:val="24"/>
                <w:szCs w:val="32"/>
                <w:lang w:val="en-US" w:eastAsia="zh-CN"/>
              </w:rPr>
            </w:pPr>
            <w:r>
              <w:rPr>
                <w:rFonts w:hint="eastAsia"/>
                <w:sz w:val="24"/>
                <w:szCs w:val="32"/>
                <w:lang w:val="en-US" w:eastAsia="zh-CN"/>
              </w:rPr>
              <w:t>2019年7月3日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sz w:val="24"/>
                <w:szCs w:val="32"/>
                <w:lang w:val="en-US" w:eastAsia="zh-CN"/>
              </w:rPr>
            </w:pPr>
            <w:r>
              <w:rPr>
                <w:rFonts w:hint="eastAsia"/>
                <w:sz w:val="24"/>
                <w:szCs w:val="32"/>
                <w:lang w:val="en-US" w:eastAsia="zh-CN"/>
              </w:rPr>
              <w:t>[4]</w:t>
            </w:r>
          </w:p>
        </w:tc>
        <w:tc>
          <w:tcPr>
            <w:tcW w:w="2536" w:type="dxa"/>
          </w:tcPr>
          <w:p>
            <w:pPr>
              <w:bidi w:val="0"/>
              <w:rPr>
                <w:rFonts w:hint="eastAsia"/>
                <w:sz w:val="24"/>
                <w:szCs w:val="32"/>
                <w:lang w:val="en-US" w:eastAsia="zh-CN"/>
              </w:rPr>
            </w:pPr>
            <w:r>
              <w:rPr>
                <w:rFonts w:hint="eastAsia"/>
                <w:sz w:val="24"/>
                <w:szCs w:val="32"/>
                <w:lang w:val="en-US" w:eastAsia="zh-CN"/>
              </w:rPr>
              <w:t>《软件研制任务书》</w:t>
            </w:r>
          </w:p>
        </w:tc>
        <w:tc>
          <w:tcPr>
            <w:tcW w:w="1404" w:type="dxa"/>
          </w:tcPr>
          <w:p>
            <w:pPr>
              <w:bidi w:val="0"/>
              <w:rPr>
                <w:rFonts w:hint="eastAsia"/>
                <w:sz w:val="24"/>
                <w:szCs w:val="32"/>
                <w:lang w:val="en-US" w:eastAsia="zh-CN"/>
              </w:rPr>
            </w:pPr>
            <w:r>
              <w:rPr>
                <w:rFonts w:hint="eastAsia"/>
                <w:sz w:val="24"/>
                <w:szCs w:val="32"/>
                <w:lang w:val="en-US" w:eastAsia="zh-CN"/>
              </w:rPr>
              <w:t>1.0</w:t>
            </w:r>
          </w:p>
        </w:tc>
        <w:tc>
          <w:tcPr>
            <w:tcW w:w="1540" w:type="dxa"/>
          </w:tcPr>
          <w:p>
            <w:pPr>
              <w:bidi w:val="0"/>
              <w:rPr>
                <w:rFonts w:hint="eastAsia"/>
                <w:sz w:val="24"/>
                <w:szCs w:val="32"/>
                <w:lang w:val="en-US" w:eastAsia="zh-CN"/>
              </w:rPr>
            </w:pPr>
            <w:r>
              <w:rPr>
                <w:rFonts w:hint="eastAsia"/>
                <w:sz w:val="24"/>
                <w:szCs w:val="32"/>
                <w:lang w:val="en-US" w:eastAsia="zh-CN"/>
              </w:rPr>
              <w:t>需求组</w:t>
            </w:r>
          </w:p>
        </w:tc>
        <w:tc>
          <w:tcPr>
            <w:tcW w:w="2168" w:type="dxa"/>
          </w:tcPr>
          <w:p>
            <w:pPr>
              <w:bidi w:val="0"/>
              <w:rPr>
                <w:rFonts w:hint="eastAsia"/>
                <w:sz w:val="24"/>
                <w:szCs w:val="32"/>
                <w:lang w:val="en-US" w:eastAsia="zh-CN"/>
              </w:rPr>
            </w:pPr>
            <w:r>
              <w:rPr>
                <w:rFonts w:hint="eastAsia"/>
                <w:sz w:val="24"/>
                <w:szCs w:val="32"/>
                <w:lang w:val="en-US" w:eastAsia="zh-CN"/>
              </w:rPr>
              <w:t>2019年7月4日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sz w:val="24"/>
                <w:szCs w:val="32"/>
                <w:lang w:val="en-US" w:eastAsia="zh-CN"/>
              </w:rPr>
            </w:pPr>
            <w:r>
              <w:rPr>
                <w:rFonts w:hint="eastAsia"/>
                <w:sz w:val="24"/>
                <w:szCs w:val="32"/>
                <w:lang w:val="en-US" w:eastAsia="zh-CN"/>
              </w:rPr>
              <w:t>[5]</w:t>
            </w:r>
          </w:p>
        </w:tc>
        <w:tc>
          <w:tcPr>
            <w:tcW w:w="2536" w:type="dxa"/>
          </w:tcPr>
          <w:p>
            <w:pPr>
              <w:bidi w:val="0"/>
              <w:rPr>
                <w:rFonts w:hint="eastAsia"/>
                <w:sz w:val="24"/>
                <w:szCs w:val="32"/>
                <w:lang w:val="en-US" w:eastAsia="zh-CN"/>
              </w:rPr>
            </w:pPr>
            <w:r>
              <w:rPr>
                <w:rFonts w:hint="eastAsia"/>
                <w:sz w:val="24"/>
                <w:szCs w:val="32"/>
                <w:lang w:val="en-US" w:eastAsia="zh-CN"/>
              </w:rPr>
              <w:t>《系统/子系统设计说明》</w:t>
            </w:r>
          </w:p>
        </w:tc>
        <w:tc>
          <w:tcPr>
            <w:tcW w:w="1404" w:type="dxa"/>
          </w:tcPr>
          <w:p>
            <w:pPr>
              <w:bidi w:val="0"/>
              <w:rPr>
                <w:rFonts w:hint="eastAsia"/>
                <w:sz w:val="24"/>
                <w:szCs w:val="32"/>
                <w:lang w:val="en-US" w:eastAsia="zh-CN"/>
              </w:rPr>
            </w:pPr>
            <w:r>
              <w:rPr>
                <w:rFonts w:hint="eastAsia"/>
                <w:sz w:val="24"/>
                <w:szCs w:val="32"/>
                <w:lang w:val="en-US" w:eastAsia="zh-CN"/>
              </w:rPr>
              <w:t>2.0</w:t>
            </w:r>
          </w:p>
        </w:tc>
        <w:tc>
          <w:tcPr>
            <w:tcW w:w="1540" w:type="dxa"/>
          </w:tcPr>
          <w:p>
            <w:pPr>
              <w:bidi w:val="0"/>
              <w:rPr>
                <w:rFonts w:hint="eastAsia"/>
                <w:sz w:val="24"/>
                <w:szCs w:val="32"/>
                <w:lang w:val="en-US" w:eastAsia="zh-CN"/>
              </w:rPr>
            </w:pPr>
            <w:r>
              <w:rPr>
                <w:rFonts w:hint="eastAsia"/>
                <w:sz w:val="24"/>
                <w:szCs w:val="32"/>
                <w:lang w:val="en-US" w:eastAsia="zh-CN"/>
              </w:rPr>
              <w:t>需求组</w:t>
            </w:r>
          </w:p>
        </w:tc>
        <w:tc>
          <w:tcPr>
            <w:tcW w:w="2168" w:type="dxa"/>
          </w:tcPr>
          <w:p>
            <w:pPr>
              <w:bidi w:val="0"/>
              <w:rPr>
                <w:rFonts w:hint="eastAsia"/>
                <w:sz w:val="24"/>
                <w:szCs w:val="32"/>
                <w:lang w:val="en-US" w:eastAsia="zh-CN"/>
              </w:rPr>
            </w:pPr>
            <w:r>
              <w:rPr>
                <w:rFonts w:hint="eastAsia"/>
                <w:sz w:val="24"/>
                <w:szCs w:val="32"/>
                <w:lang w:val="en-US" w:eastAsia="zh-CN"/>
              </w:rPr>
              <w:t>2019年7月3日</w:t>
            </w:r>
          </w:p>
        </w:tc>
      </w:tr>
    </w:tbl>
    <w:p>
      <w:pPr>
        <w:rPr>
          <w:rFonts w:hint="default"/>
          <w:lang w:val="en-US" w:eastAsia="zh-CN"/>
        </w:rPr>
      </w:pPr>
    </w:p>
    <w:p>
      <w:pPr>
        <w:pStyle w:val="2"/>
        <w:bidi w:val="0"/>
        <w:rPr>
          <w:rFonts w:hint="default"/>
          <w:sz w:val="40"/>
          <w:szCs w:val="32"/>
          <w:lang w:val="en-US" w:eastAsia="zh-CN"/>
        </w:rPr>
      </w:pPr>
      <w:r>
        <w:rPr>
          <w:rFonts w:hint="eastAsia"/>
          <w:sz w:val="40"/>
          <w:szCs w:val="32"/>
          <w:lang w:val="en-US" w:eastAsia="zh-CN"/>
        </w:rPr>
        <w:t>交付产品</w:t>
      </w:r>
    </w:p>
    <w:p>
      <w:pPr>
        <w:pStyle w:val="3"/>
        <w:bidi w:val="0"/>
        <w:rPr>
          <w:rFonts w:hint="default"/>
          <w:sz w:val="36"/>
          <w:szCs w:val="32"/>
          <w:lang w:val="en-US" w:eastAsia="zh-CN"/>
        </w:rPr>
      </w:pPr>
      <w:r>
        <w:rPr>
          <w:rFonts w:hint="eastAsia"/>
          <w:sz w:val="36"/>
          <w:szCs w:val="32"/>
          <w:lang w:val="en-US" w:eastAsia="zh-CN"/>
        </w:rPr>
        <w:t>程序</w:t>
      </w:r>
    </w:p>
    <w:p>
      <w:pPr>
        <w:ind w:firstLine="480" w:firstLineChars="200"/>
        <w:rPr>
          <w:rFonts w:hint="default"/>
          <w:sz w:val="24"/>
          <w:szCs w:val="32"/>
          <w:lang w:val="en-US" w:eastAsia="zh-CN"/>
        </w:rPr>
      </w:pPr>
      <w:r>
        <w:rPr>
          <w:rFonts w:hint="eastAsia"/>
          <w:sz w:val="24"/>
          <w:szCs w:val="32"/>
          <w:lang w:val="en-US" w:eastAsia="zh-CN"/>
        </w:rPr>
        <w:t>企业资产管理系统</w:t>
      </w:r>
    </w:p>
    <w:p>
      <w:pPr>
        <w:pStyle w:val="3"/>
        <w:bidi w:val="0"/>
        <w:rPr>
          <w:rFonts w:hint="default"/>
          <w:sz w:val="36"/>
          <w:szCs w:val="32"/>
          <w:lang w:val="en-US" w:eastAsia="zh-CN"/>
        </w:rPr>
      </w:pPr>
      <w:r>
        <w:rPr>
          <w:rFonts w:hint="eastAsia"/>
          <w:sz w:val="36"/>
          <w:szCs w:val="32"/>
          <w:lang w:val="en-US" w:eastAsia="zh-CN"/>
        </w:rPr>
        <w:t>文档</w:t>
      </w:r>
      <w:r>
        <w:rPr>
          <w:rFonts w:hint="eastAsia"/>
          <w:sz w:val="36"/>
          <w:szCs w:val="32"/>
          <w:lang w:val="en-US" w:eastAsia="zh-CN"/>
        </w:rPr>
        <w:tab/>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软件开发计划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32"/>
        </w:rPr>
      </w:pPr>
      <w:r>
        <w:rPr>
          <w:rFonts w:hint="eastAsia"/>
          <w:sz w:val="24"/>
          <w:szCs w:val="32"/>
          <w:lang w:val="en-US" w:eastAsia="zh-CN"/>
        </w:rPr>
        <w:t>软件配置管理计划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32"/>
        </w:rPr>
      </w:pPr>
      <w:r>
        <w:rPr>
          <w:rFonts w:hint="eastAsia"/>
          <w:sz w:val="24"/>
          <w:szCs w:val="32"/>
          <w:lang w:val="en-US" w:eastAsia="zh-CN"/>
        </w:rPr>
        <w:t>软件需求规格说明书</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软件设计说明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default"/>
          <w:sz w:val="24"/>
          <w:szCs w:val="32"/>
          <w:lang w:val="en-US" w:eastAsia="zh-CN"/>
        </w:rPr>
        <w:t>软件测试说明书</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default"/>
          <w:sz w:val="24"/>
          <w:szCs w:val="32"/>
          <w:lang w:val="en-US" w:eastAsia="zh-CN"/>
        </w:rPr>
        <w:t>软件用户手册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default"/>
          <w:sz w:val="24"/>
          <w:szCs w:val="32"/>
          <w:lang w:val="en-US" w:eastAsia="zh-CN"/>
        </w:rPr>
        <w:t>软件测试报告</w:t>
      </w:r>
    </w:p>
    <w:p>
      <w:pPr>
        <w:pStyle w:val="3"/>
        <w:bidi w:val="0"/>
        <w:rPr>
          <w:rFonts w:hint="default"/>
          <w:sz w:val="36"/>
          <w:szCs w:val="32"/>
          <w:lang w:val="en-US" w:eastAsia="zh-CN"/>
        </w:rPr>
      </w:pPr>
      <w:r>
        <w:rPr>
          <w:rFonts w:hint="eastAsia"/>
          <w:sz w:val="36"/>
          <w:szCs w:val="32"/>
          <w:lang w:val="en-US" w:eastAsia="zh-CN"/>
        </w:rPr>
        <w:t>服务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为用户提供的服务包括网上和电话技术支持，不能远程解决的问题在产品售出3个月内提供免费上门调试和维护。对影响使用的缺陷及时提供升级补丁。</w:t>
      </w:r>
    </w:p>
    <w:p>
      <w:pPr>
        <w:pStyle w:val="3"/>
        <w:bidi w:val="0"/>
        <w:rPr>
          <w:rFonts w:hint="default"/>
          <w:sz w:val="36"/>
          <w:szCs w:val="32"/>
          <w:lang w:val="en-US" w:eastAsia="zh-CN"/>
        </w:rPr>
      </w:pPr>
      <w:r>
        <w:rPr>
          <w:rFonts w:hint="eastAsia"/>
          <w:sz w:val="36"/>
          <w:szCs w:val="32"/>
          <w:lang w:val="en-US" w:eastAsia="zh-CN"/>
        </w:rPr>
        <w:t>非移交产品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程序代码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项目总结报告</w:t>
      </w:r>
    </w:p>
    <w:p>
      <w:pPr>
        <w:pStyle w:val="3"/>
        <w:bidi w:val="0"/>
        <w:rPr>
          <w:rFonts w:hint="default"/>
          <w:sz w:val="36"/>
          <w:szCs w:val="32"/>
          <w:lang w:val="en-US" w:eastAsia="zh-CN"/>
        </w:rPr>
      </w:pPr>
      <w:r>
        <w:rPr>
          <w:rFonts w:hint="eastAsia"/>
          <w:sz w:val="36"/>
          <w:szCs w:val="32"/>
          <w:lang w:val="en-US" w:eastAsia="zh-CN"/>
        </w:rPr>
        <w:t>验收标准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项目需交付项齐全且完成质量合格，可正常运行实现功能达到软件需求说明书要求的四分之上以上。</w:t>
      </w:r>
    </w:p>
    <w:p>
      <w:pPr>
        <w:pStyle w:val="3"/>
        <w:bidi w:val="0"/>
        <w:rPr>
          <w:rFonts w:hint="default"/>
          <w:sz w:val="36"/>
          <w:szCs w:val="32"/>
          <w:lang w:val="en-US" w:eastAsia="zh-CN"/>
        </w:rPr>
      </w:pPr>
      <w:r>
        <w:rPr>
          <w:rFonts w:hint="eastAsia"/>
          <w:sz w:val="36"/>
          <w:szCs w:val="32"/>
          <w:lang w:val="en-US" w:eastAsia="zh-CN"/>
        </w:rPr>
        <w:t>最后交付期限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2019/7/12</w:t>
      </w:r>
    </w:p>
    <w:p>
      <w:pPr>
        <w:pStyle w:val="2"/>
        <w:bidi w:val="0"/>
        <w:rPr>
          <w:rFonts w:hint="default"/>
          <w:sz w:val="40"/>
          <w:szCs w:val="32"/>
          <w:lang w:val="en-US" w:eastAsia="zh-CN"/>
        </w:rPr>
      </w:pPr>
      <w:r>
        <w:rPr>
          <w:rFonts w:hint="eastAsia"/>
          <w:sz w:val="40"/>
          <w:szCs w:val="32"/>
          <w:lang w:val="en-US" w:eastAsia="zh-CN"/>
        </w:rPr>
        <w:t>所需工作概述</w:t>
      </w:r>
    </w:p>
    <w:p>
      <w:pPr>
        <w:rPr>
          <w:rFonts w:hint="eastAsia"/>
          <w:sz w:val="24"/>
          <w:szCs w:val="32"/>
          <w:lang w:val="en-US" w:eastAsia="zh-CN"/>
        </w:rPr>
      </w:pPr>
      <w:r>
        <w:rPr>
          <w:rFonts w:hint="eastAsia"/>
          <w:sz w:val="24"/>
          <w:szCs w:val="32"/>
          <w:lang w:val="en-US" w:eastAsia="zh-CN"/>
        </w:rPr>
        <w:t>A):所要开发系统、软件的需求和约束：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本项目为企业资产管理系统，主要包括三个模块：超管、管理员、用户。该系统能满足用户和管理员的所有基本功能，如登录、注册、管理员对系统的管理、用户能使用基本功能等。其约束为：公司提供所有承诺的保障，各个阶段按时完成计划中的任务，以及有相应的环境支持。</w:t>
      </w:r>
    </w:p>
    <w:p>
      <w:pPr>
        <w:rPr>
          <w:rFonts w:hint="eastAsia"/>
          <w:sz w:val="24"/>
          <w:szCs w:val="32"/>
          <w:lang w:val="en-US" w:eastAsia="zh-CN"/>
        </w:rPr>
      </w:pPr>
      <w:r>
        <w:rPr>
          <w:rFonts w:hint="eastAsia"/>
          <w:sz w:val="24"/>
          <w:szCs w:val="32"/>
          <w:lang w:val="en-US" w:eastAsia="zh-CN"/>
        </w:rPr>
        <w:t>B)：项目文档的需求和约束：</w:t>
      </w:r>
    </w:p>
    <w:p>
      <w:pPr>
        <w:rPr>
          <w:rFonts w:hint="eastAsia"/>
          <w:sz w:val="24"/>
          <w:szCs w:val="32"/>
          <w:lang w:val="en-US" w:eastAsia="zh-CN"/>
        </w:rPr>
      </w:pPr>
      <w:r>
        <w:rPr>
          <w:rFonts w:hint="eastAsia"/>
          <w:sz w:val="24"/>
          <w:szCs w:val="32"/>
          <w:lang w:val="en-US" w:eastAsia="zh-CN"/>
        </w:rPr>
        <w:t xml:space="preserve">    在写项目文档之前首先需要做好需求分析，编写好《需求规格说明书》等文档，再逐步写后续文档。约束：每个文档必须如期完成，后期文档依赖于前面文档的正确性和交付的结果，前面的文档必须保证正确性和可行性。</w:t>
      </w:r>
    </w:p>
    <w:p>
      <w:pPr>
        <w:rPr>
          <w:rFonts w:hint="eastAsia"/>
          <w:sz w:val="24"/>
          <w:szCs w:val="32"/>
          <w:lang w:val="en-US" w:eastAsia="zh-CN"/>
        </w:rPr>
      </w:pPr>
      <w:r>
        <w:rPr>
          <w:rFonts w:hint="eastAsia"/>
          <w:sz w:val="24"/>
          <w:szCs w:val="32"/>
          <w:lang w:val="en-US" w:eastAsia="zh-CN"/>
        </w:rPr>
        <w:t>C)：项目在系统寿命周期的位置：</w:t>
      </w:r>
    </w:p>
    <w:p>
      <w:pPr>
        <w:rPr>
          <w:rFonts w:hint="eastAsia"/>
          <w:sz w:val="24"/>
          <w:szCs w:val="32"/>
          <w:lang w:val="en-US" w:eastAsia="zh-CN"/>
        </w:rPr>
      </w:pPr>
      <w:r>
        <w:rPr>
          <w:rFonts w:hint="eastAsia"/>
          <w:sz w:val="24"/>
          <w:szCs w:val="32"/>
          <w:lang w:val="en-US" w:eastAsia="zh-CN"/>
        </w:rPr>
        <w:t xml:space="preserve">   项目在系统周期的开发阶段。 </w:t>
      </w:r>
    </w:p>
    <w:p>
      <w:pPr>
        <w:rPr>
          <w:rFonts w:hint="eastAsia"/>
          <w:sz w:val="24"/>
          <w:szCs w:val="32"/>
          <w:lang w:val="en-US" w:eastAsia="zh-CN"/>
        </w:rPr>
      </w:pPr>
      <w:r>
        <w:rPr>
          <w:rFonts w:hint="eastAsia"/>
          <w:sz w:val="24"/>
          <w:szCs w:val="32"/>
          <w:lang w:val="en-US" w:eastAsia="zh-CN"/>
        </w:rPr>
        <w:t>D)：其他约束：</w:t>
      </w:r>
    </w:p>
    <w:p>
      <w:pPr>
        <w:rPr>
          <w:rFonts w:hint="eastAsia"/>
          <w:sz w:val="24"/>
          <w:szCs w:val="32"/>
          <w:lang w:val="en-US" w:eastAsia="zh-CN"/>
        </w:rPr>
      </w:pPr>
      <w:r>
        <w:rPr>
          <w:rFonts w:hint="eastAsia"/>
          <w:sz w:val="24"/>
          <w:szCs w:val="32"/>
          <w:lang w:val="en-US" w:eastAsia="zh-CN"/>
        </w:rPr>
        <w:t xml:space="preserve">   1.项目在开发过程中出了用户和开发人员外，应该保密。</w:t>
      </w:r>
    </w:p>
    <w:p>
      <w:pPr>
        <w:rPr>
          <w:rFonts w:hint="eastAsia"/>
          <w:sz w:val="24"/>
          <w:szCs w:val="32"/>
          <w:lang w:val="en-US" w:eastAsia="zh-CN"/>
        </w:rPr>
      </w:pPr>
      <w:r>
        <w:rPr>
          <w:rFonts w:hint="eastAsia"/>
          <w:sz w:val="24"/>
          <w:szCs w:val="32"/>
          <w:lang w:val="en-US" w:eastAsia="zh-CN"/>
        </w:rPr>
        <w:t xml:space="preserve">   2.项目在每个阶段都需要按计划完成。</w:t>
      </w:r>
    </w:p>
    <w:p>
      <w:pPr>
        <w:rPr>
          <w:rFonts w:hint="eastAsia"/>
          <w:sz w:val="24"/>
          <w:szCs w:val="32"/>
          <w:lang w:val="en-US" w:eastAsia="zh-CN"/>
        </w:rPr>
      </w:pPr>
    </w:p>
    <w:p>
      <w:pPr>
        <w:pStyle w:val="2"/>
        <w:bidi w:val="0"/>
        <w:rPr>
          <w:rFonts w:hint="default"/>
          <w:sz w:val="40"/>
          <w:szCs w:val="32"/>
          <w:lang w:val="en-US" w:eastAsia="zh-CN"/>
        </w:rPr>
      </w:pPr>
      <w:r>
        <w:rPr>
          <w:rFonts w:hint="eastAsia"/>
          <w:sz w:val="40"/>
          <w:szCs w:val="32"/>
          <w:lang w:val="en-US" w:eastAsia="zh-CN"/>
        </w:rPr>
        <w:t>实验整个软件开放活动的计划</w:t>
      </w:r>
    </w:p>
    <w:p>
      <w:pPr>
        <w:pStyle w:val="3"/>
        <w:bidi w:val="0"/>
        <w:rPr>
          <w:rFonts w:hint="default"/>
          <w:sz w:val="36"/>
          <w:szCs w:val="32"/>
          <w:lang w:val="en-US" w:eastAsia="zh-CN"/>
        </w:rPr>
      </w:pPr>
      <w:r>
        <w:rPr>
          <w:rFonts w:hint="eastAsia"/>
          <w:sz w:val="36"/>
          <w:szCs w:val="32"/>
          <w:lang w:val="en-US" w:eastAsia="zh-CN"/>
        </w:rPr>
        <w:t>软件开发过程</w:t>
      </w:r>
    </w:p>
    <w:p>
      <w:pPr>
        <w:bidi w:val="0"/>
        <w:rPr>
          <w:rFonts w:hint="eastAsia"/>
          <w:sz w:val="24"/>
          <w:szCs w:val="32"/>
          <w:lang w:val="en-US" w:eastAsia="zh-CN"/>
        </w:rPr>
      </w:pPr>
      <w:r>
        <w:rPr>
          <w:rFonts w:hint="eastAsia"/>
          <w:sz w:val="24"/>
          <w:szCs w:val="32"/>
          <w:lang w:val="en-US" w:eastAsia="zh-CN"/>
        </w:rPr>
        <w:t>该项目的开发过程采用瀑布模型；</w:t>
      </w:r>
    </w:p>
    <w:p>
      <w:pPr>
        <w:bidi w:val="0"/>
        <w:rPr>
          <w:rFonts w:hint="eastAsia"/>
          <w:lang w:val="en-US" w:eastAsia="zh-CN"/>
        </w:rPr>
      </w:pPr>
      <w:r>
        <w:drawing>
          <wp:inline distT="0" distB="0" distL="114300" distR="114300">
            <wp:extent cx="2970530" cy="2108835"/>
            <wp:effectExtent l="0" t="0" r="127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970530" cy="2108835"/>
                    </a:xfrm>
                    <a:prstGeom prst="rect">
                      <a:avLst/>
                    </a:prstGeom>
                    <a:noFill/>
                    <a:ln w="9525">
                      <a:noFill/>
                    </a:ln>
                  </pic:spPr>
                </pic:pic>
              </a:graphicData>
            </a:graphic>
          </wp:inline>
        </w:drawing>
      </w:r>
    </w:p>
    <w:p>
      <w:pPr>
        <w:bidi w:val="0"/>
        <w:rPr>
          <w:rFonts w:hint="eastAsia"/>
          <w:sz w:val="24"/>
          <w:szCs w:val="32"/>
          <w:lang w:val="en-US" w:eastAsia="zh-CN"/>
        </w:rPr>
      </w:pPr>
      <w:r>
        <w:rPr>
          <w:rFonts w:hint="eastAsia"/>
          <w:sz w:val="24"/>
          <w:szCs w:val="32"/>
          <w:lang w:val="en-US" w:eastAsia="zh-CN"/>
        </w:rPr>
        <w:t>【1】定义阶段：该阶段做需求分析，编写计划书，以及需求规格说明说，不断进行交替，最终编写好计划书和需求规格说明书。</w:t>
      </w:r>
    </w:p>
    <w:p>
      <w:pPr>
        <w:bidi w:val="0"/>
        <w:rPr>
          <w:rFonts w:hint="eastAsia"/>
          <w:sz w:val="24"/>
          <w:szCs w:val="32"/>
          <w:lang w:val="en-US" w:eastAsia="zh-CN"/>
        </w:rPr>
      </w:pPr>
      <w:r>
        <w:rPr>
          <w:rFonts w:hint="eastAsia"/>
          <w:sz w:val="24"/>
          <w:szCs w:val="32"/>
          <w:lang w:val="en-US" w:eastAsia="zh-CN"/>
        </w:rPr>
        <w:t>【2】开发阶段：进行编码设计，然后进行单元测试、集成测试、系统测试，最后进行验收测试。</w:t>
      </w:r>
    </w:p>
    <w:p>
      <w:pPr>
        <w:bidi w:val="0"/>
        <w:rPr>
          <w:rFonts w:hint="eastAsia"/>
          <w:sz w:val="24"/>
          <w:szCs w:val="32"/>
          <w:lang w:val="en-US" w:eastAsia="zh-CN"/>
        </w:rPr>
      </w:pPr>
      <w:r>
        <w:rPr>
          <w:rFonts w:hint="eastAsia"/>
          <w:sz w:val="24"/>
          <w:szCs w:val="32"/>
          <w:lang w:val="en-US" w:eastAsia="zh-CN"/>
        </w:rPr>
        <w:t>【3】维护阶段，开发人员需要对该系统进行不断地维护。</w:t>
      </w:r>
    </w:p>
    <w:p>
      <w:pPr>
        <w:rPr>
          <w:rFonts w:hint="default"/>
          <w:lang w:val="en-US" w:eastAsia="zh-CN"/>
        </w:rPr>
      </w:pPr>
    </w:p>
    <w:p>
      <w:pPr>
        <w:pStyle w:val="3"/>
        <w:bidi w:val="0"/>
        <w:rPr>
          <w:rFonts w:hint="default"/>
          <w:sz w:val="36"/>
          <w:szCs w:val="32"/>
          <w:lang w:val="en-US" w:eastAsia="zh-CN"/>
        </w:rPr>
      </w:pPr>
      <w:r>
        <w:rPr>
          <w:rFonts w:hint="eastAsia"/>
          <w:sz w:val="36"/>
          <w:szCs w:val="32"/>
          <w:lang w:val="en-US" w:eastAsia="zh-CN"/>
        </w:rPr>
        <w:t>软件开发总体计划</w:t>
      </w:r>
    </w:p>
    <w:p>
      <w:pPr>
        <w:pStyle w:val="4"/>
        <w:bidi w:val="0"/>
        <w:rPr>
          <w:rFonts w:hint="default"/>
          <w:sz w:val="32"/>
          <w:szCs w:val="32"/>
          <w:lang w:val="en-US" w:eastAsia="zh-CN"/>
        </w:rPr>
      </w:pPr>
      <w:r>
        <w:rPr>
          <w:rFonts w:hint="eastAsia"/>
          <w:sz w:val="32"/>
          <w:szCs w:val="32"/>
          <w:lang w:val="en-US" w:eastAsia="zh-CN"/>
        </w:rPr>
        <w:t>软件开发方法</w:t>
      </w:r>
    </w:p>
    <w:p>
      <w:pPr>
        <w:ind w:firstLine="420" w:firstLineChars="0"/>
        <w:rPr>
          <w:rFonts w:hint="eastAsia"/>
          <w:sz w:val="24"/>
          <w:szCs w:val="32"/>
          <w:lang w:val="en-US" w:eastAsia="zh-CN"/>
        </w:rPr>
      </w:pPr>
      <w:r>
        <w:rPr>
          <w:rFonts w:hint="eastAsia"/>
          <w:sz w:val="24"/>
          <w:szCs w:val="32"/>
          <w:lang w:val="en-US" w:eastAsia="zh-CN"/>
        </w:rPr>
        <w:t>开发方法：结构化方法和原型方法</w:t>
      </w:r>
    </w:p>
    <w:p>
      <w:pPr>
        <w:rPr>
          <w:rFonts w:hint="eastAsia"/>
          <w:sz w:val="24"/>
          <w:szCs w:val="32"/>
          <w:lang w:val="en-US" w:eastAsia="zh-CN"/>
        </w:rPr>
      </w:pPr>
      <w:r>
        <w:rPr>
          <w:rFonts w:hint="eastAsia"/>
          <w:sz w:val="24"/>
          <w:szCs w:val="32"/>
          <w:lang w:val="en-US" w:eastAsia="zh-CN"/>
        </w:rPr>
        <w:t xml:space="preserve">        原因：将问题自顶向下、逐层分解，基本原则是功能的分解与抽象，然后解决，</w:t>
      </w:r>
      <w:r>
        <w:rPr>
          <w:rFonts w:hint="eastAsia"/>
          <w:sz w:val="24"/>
          <w:szCs w:val="32"/>
          <w:lang w:val="en-US" w:eastAsia="zh-CN"/>
        </w:rPr>
        <w:tab/>
      </w:r>
      <w:r>
        <w:rPr>
          <w:rFonts w:hint="eastAsia"/>
          <w:sz w:val="24"/>
          <w:szCs w:val="32"/>
          <w:lang w:val="en-US" w:eastAsia="zh-CN"/>
        </w:rPr>
        <w:t>将大的需求细化到每一个小的需求。另外由于用户可能会随时改变需求，所以使用原型</w:t>
      </w:r>
      <w:r>
        <w:rPr>
          <w:rFonts w:hint="eastAsia"/>
          <w:sz w:val="24"/>
          <w:szCs w:val="32"/>
          <w:lang w:val="en-US" w:eastAsia="zh-CN"/>
        </w:rPr>
        <w:tab/>
      </w:r>
      <w:r>
        <w:rPr>
          <w:rFonts w:hint="eastAsia"/>
          <w:sz w:val="24"/>
          <w:szCs w:val="32"/>
          <w:lang w:val="en-US" w:eastAsia="zh-CN"/>
        </w:rPr>
        <w:t>方法。</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工具：</w:t>
      </w:r>
    </w:p>
    <w:p>
      <w:pPr>
        <w:ind w:left="420" w:leftChars="0" w:firstLine="420" w:firstLineChars="0"/>
        <w:rPr>
          <w:rFonts w:hint="eastAsia"/>
          <w:sz w:val="24"/>
          <w:szCs w:val="32"/>
          <w:lang w:val="en-US" w:eastAsia="zh-CN"/>
        </w:rPr>
      </w:pPr>
      <w:r>
        <w:rPr>
          <w:rFonts w:hint="eastAsia"/>
          <w:sz w:val="24"/>
          <w:szCs w:val="32"/>
          <w:lang w:val="en-US" w:eastAsia="zh-CN"/>
        </w:rPr>
        <w:t>1.需求分析工具</w:t>
      </w:r>
    </w:p>
    <w:p>
      <w:pPr>
        <w:ind w:left="420" w:leftChars="0" w:firstLine="420" w:firstLineChars="0"/>
        <w:rPr>
          <w:rFonts w:hint="eastAsia"/>
          <w:sz w:val="24"/>
          <w:szCs w:val="32"/>
          <w:lang w:val="en-US" w:eastAsia="zh-CN"/>
        </w:rPr>
      </w:pPr>
      <w:r>
        <w:rPr>
          <w:rFonts w:hint="eastAsia"/>
          <w:sz w:val="24"/>
          <w:szCs w:val="32"/>
          <w:lang w:val="en-US" w:eastAsia="zh-CN"/>
        </w:rPr>
        <w:t>2.设计工具</w:t>
      </w:r>
    </w:p>
    <w:p>
      <w:pPr>
        <w:ind w:left="420" w:leftChars="0" w:firstLine="420" w:firstLineChars="0"/>
        <w:rPr>
          <w:rFonts w:hint="eastAsia"/>
          <w:sz w:val="24"/>
          <w:szCs w:val="32"/>
          <w:lang w:val="en-US" w:eastAsia="zh-CN"/>
        </w:rPr>
      </w:pPr>
      <w:r>
        <w:rPr>
          <w:rFonts w:hint="eastAsia"/>
          <w:sz w:val="24"/>
          <w:szCs w:val="32"/>
          <w:lang w:val="en-US" w:eastAsia="zh-CN"/>
        </w:rPr>
        <w:t>3.编码与排错工具</w:t>
      </w:r>
    </w:p>
    <w:p>
      <w:pPr>
        <w:ind w:left="420" w:leftChars="0" w:firstLine="420" w:firstLineChars="0"/>
        <w:rPr>
          <w:rFonts w:hint="eastAsia"/>
          <w:sz w:val="24"/>
          <w:szCs w:val="32"/>
          <w:lang w:val="en-US" w:eastAsia="zh-CN"/>
        </w:rPr>
      </w:pPr>
      <w:r>
        <w:rPr>
          <w:rFonts w:hint="eastAsia"/>
          <w:sz w:val="24"/>
          <w:szCs w:val="32"/>
          <w:lang w:val="en-US" w:eastAsia="zh-CN"/>
        </w:rPr>
        <w:t>4.测试工具</w:t>
      </w:r>
    </w:p>
    <w:p>
      <w:pPr>
        <w:ind w:left="420" w:leftChars="0" w:firstLine="420" w:firstLineChars="0"/>
        <w:rPr>
          <w:rFonts w:hint="eastAsia"/>
          <w:lang w:val="en-US" w:eastAsia="zh-CN"/>
        </w:rPr>
      </w:pPr>
    </w:p>
    <w:p>
      <w:pPr>
        <w:pStyle w:val="4"/>
        <w:bidi w:val="0"/>
        <w:rPr>
          <w:rFonts w:hint="default"/>
          <w:sz w:val="32"/>
          <w:szCs w:val="32"/>
          <w:lang w:val="en-US" w:eastAsia="zh-CN"/>
        </w:rPr>
      </w:pPr>
      <w:r>
        <w:rPr>
          <w:rFonts w:hint="eastAsia"/>
          <w:sz w:val="32"/>
          <w:szCs w:val="32"/>
          <w:lang w:val="en-US" w:eastAsia="zh-CN"/>
        </w:rPr>
        <w:t>软件产品标准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 xml:space="preserve"> 1.软件开发过程中应该按照需求要求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 xml:space="preserve"> 2.编码应该符合编码语言规范</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 xml:space="preserve"> 3.测试用例应该符合用例测试要求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 xml:space="preserve"> 4.测试结果应该参照验收测试标准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 xml:space="preserve"> 5.所有过程都要按照计划书和规格说明书的标准</w:t>
      </w:r>
    </w:p>
    <w:p>
      <w:pPr>
        <w:rPr>
          <w:rFonts w:hint="default"/>
          <w:sz w:val="24"/>
          <w:szCs w:val="32"/>
          <w:lang w:val="en-US" w:eastAsia="zh-CN"/>
        </w:rPr>
      </w:pPr>
    </w:p>
    <w:p>
      <w:pPr>
        <w:pStyle w:val="4"/>
        <w:bidi w:val="0"/>
        <w:rPr>
          <w:rFonts w:hint="default"/>
          <w:sz w:val="32"/>
          <w:szCs w:val="32"/>
          <w:lang w:val="en-US" w:eastAsia="zh-CN"/>
        </w:rPr>
      </w:pPr>
      <w:r>
        <w:rPr>
          <w:rFonts w:hint="eastAsia"/>
          <w:sz w:val="32"/>
          <w:szCs w:val="32"/>
          <w:lang w:val="en-US" w:eastAsia="zh-CN"/>
        </w:rPr>
        <w:t>可重用的软件产品</w:t>
      </w:r>
    </w:p>
    <w:p>
      <w:pPr>
        <w:pStyle w:val="5"/>
        <w:bidi w:val="0"/>
        <w:rPr>
          <w:rFonts w:hint="default"/>
          <w:sz w:val="24"/>
          <w:szCs w:val="32"/>
          <w:lang w:val="en-US" w:eastAsia="zh-CN"/>
        </w:rPr>
      </w:pPr>
      <w:r>
        <w:rPr>
          <w:rFonts w:hint="eastAsia"/>
          <w:sz w:val="24"/>
          <w:szCs w:val="32"/>
          <w:lang w:val="en-US" w:eastAsia="zh-CN"/>
        </w:rPr>
        <w:t>吸纳可重用的软件产品</w:t>
      </w:r>
    </w:p>
    <w:p>
      <w:pPr>
        <w:rPr>
          <w:rFonts w:hint="default"/>
          <w:sz w:val="24"/>
          <w:szCs w:val="32"/>
          <w:lang w:val="en-US" w:eastAsia="zh-CN"/>
        </w:rPr>
      </w:pPr>
      <w:r>
        <w:rPr>
          <w:rFonts w:hint="default"/>
          <w:sz w:val="24"/>
          <w:szCs w:val="32"/>
          <w:lang w:val="en-US" w:eastAsia="zh-CN"/>
        </w:rPr>
        <w:t>可重用软件应满足如下的条件：</w:t>
      </w:r>
    </w:p>
    <w:p>
      <w:pPr>
        <w:rPr>
          <w:rFonts w:hint="default"/>
          <w:sz w:val="24"/>
          <w:szCs w:val="32"/>
          <w:lang w:val="en-US" w:eastAsia="zh-CN"/>
        </w:rPr>
      </w:pPr>
      <w:r>
        <w:rPr>
          <w:rFonts w:hint="default"/>
          <w:sz w:val="24"/>
          <w:szCs w:val="32"/>
          <w:lang w:val="en-US" w:eastAsia="zh-CN"/>
        </w:rPr>
        <w:t>1.软件系统应是模块化结构。</w:t>
      </w:r>
    </w:p>
    <w:p>
      <w:pPr>
        <w:ind w:firstLine="480" w:firstLineChars="200"/>
        <w:rPr>
          <w:rFonts w:hint="default"/>
          <w:sz w:val="24"/>
          <w:szCs w:val="32"/>
          <w:lang w:val="en-US" w:eastAsia="zh-CN"/>
        </w:rPr>
      </w:pPr>
      <w:r>
        <w:rPr>
          <w:rFonts w:hint="default"/>
          <w:sz w:val="24"/>
          <w:szCs w:val="32"/>
          <w:lang w:val="en-US" w:eastAsia="zh-CN"/>
        </w:rPr>
        <w:t>只有在模块化结构中，模块内部的修改和局部系统的重构（部分模块的替换、部分接口的改动）才不至于影响系统的功能和总体面貌。</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2.软件系统应不依赖于具体的运行环境。</w:t>
      </w:r>
    </w:p>
    <w:p>
      <w:pPr>
        <w:ind w:firstLine="480" w:firstLineChars="200"/>
        <w:rPr>
          <w:rFonts w:hint="default"/>
          <w:sz w:val="24"/>
          <w:szCs w:val="32"/>
          <w:lang w:val="en-US" w:eastAsia="zh-CN"/>
        </w:rPr>
      </w:pPr>
      <w:r>
        <w:rPr>
          <w:rFonts w:hint="default"/>
          <w:sz w:val="24"/>
          <w:szCs w:val="32"/>
          <w:lang w:val="en-US" w:eastAsia="zh-CN"/>
        </w:rPr>
        <w:t>在这种结构的系统中，依赖于具体运行环境的部分可以集中在少数模块。一旦系统环境发生变化，就可以用其他模块加以替换。</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3.软件系统应建立在标准的、统一的数据接口上，即软件系统在建立数据模块进行</w:t>
      </w:r>
      <w:r>
        <w:rPr>
          <w:rFonts w:hint="default"/>
          <w:sz w:val="24"/>
          <w:szCs w:val="32"/>
          <w:lang w:val="en-US" w:eastAsia="zh-CN"/>
        </w:rPr>
        <w:tab/>
      </w:r>
      <w:r>
        <w:rPr>
          <w:rFonts w:hint="default"/>
          <w:sz w:val="24"/>
          <w:szCs w:val="32"/>
          <w:lang w:val="en-US" w:eastAsia="zh-CN"/>
        </w:rPr>
        <w:t>数据操作时，都要求以标准的数据模式为依据。</w:t>
      </w:r>
    </w:p>
    <w:p>
      <w:pPr>
        <w:ind w:firstLine="480" w:firstLineChars="200"/>
        <w:rPr>
          <w:rFonts w:hint="default"/>
          <w:sz w:val="24"/>
          <w:szCs w:val="32"/>
          <w:lang w:val="en-US" w:eastAsia="zh-CN"/>
        </w:rPr>
      </w:pPr>
      <w:r>
        <w:rPr>
          <w:rFonts w:hint="default"/>
          <w:sz w:val="24"/>
          <w:szCs w:val="32"/>
          <w:lang w:val="en-US" w:eastAsia="zh-CN"/>
        </w:rPr>
        <w:t>这样可以减少系统中模块之间的数据交换和相互依赖关系，并将数据模块的操作集中在少数几个模块进行统一管理。</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4.软件系统应有知识的帮助。</w:t>
      </w:r>
    </w:p>
    <w:p>
      <w:pPr>
        <w:ind w:firstLine="480" w:firstLineChars="200"/>
        <w:rPr>
          <w:rFonts w:hint="default"/>
          <w:sz w:val="24"/>
          <w:szCs w:val="32"/>
          <w:lang w:val="en-US" w:eastAsia="zh-CN"/>
        </w:rPr>
      </w:pPr>
      <w:r>
        <w:rPr>
          <w:rFonts w:hint="default"/>
          <w:sz w:val="24"/>
          <w:szCs w:val="32"/>
          <w:lang w:val="en-US" w:eastAsia="zh-CN"/>
        </w:rPr>
        <w:t>这一要求不是必须的，但在软件系统进行重构、扩充时，知识库系统可以提供并学习系统组合、生成及重用方面的知识，从而提高工作效率、改进工作质量。</w:t>
      </w:r>
    </w:p>
    <w:p>
      <w:pPr>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val="0"/>
        <w:snapToGrid/>
        <w:ind w:firstLine="480" w:firstLineChars="200"/>
        <w:textAlignment w:val="auto"/>
        <w:rPr>
          <w:rFonts w:hint="default"/>
          <w:sz w:val="24"/>
          <w:szCs w:val="32"/>
          <w:lang w:val="en-US" w:eastAsia="zh-CN"/>
        </w:rPr>
      </w:pPr>
      <w:r>
        <w:rPr>
          <w:rFonts w:hint="default"/>
          <w:sz w:val="24"/>
          <w:szCs w:val="32"/>
          <w:lang w:val="en-US" w:eastAsia="zh-CN"/>
        </w:rPr>
        <w:t>使用重用软件的优点：</w:t>
      </w:r>
    </w:p>
    <w:p>
      <w:pPr>
        <w:keepNext w:val="0"/>
        <w:keepLines w:val="0"/>
        <w:pageBreakBefore w:val="0"/>
        <w:widowControl w:val="0"/>
        <w:kinsoku/>
        <w:wordWrap/>
        <w:overflowPunct/>
        <w:topLinePunct w:val="0"/>
        <w:autoSpaceDE/>
        <w:autoSpaceDN/>
        <w:bidi w:val="0"/>
        <w:adjustRightInd w:val="0"/>
        <w:snapToGrid/>
        <w:ind w:firstLine="480" w:firstLineChars="200"/>
        <w:textAlignment w:val="auto"/>
        <w:rPr>
          <w:rFonts w:hint="default"/>
          <w:sz w:val="24"/>
          <w:szCs w:val="32"/>
          <w:lang w:val="en-US" w:eastAsia="zh-CN"/>
        </w:rPr>
      </w:pPr>
      <w:r>
        <w:rPr>
          <w:rFonts w:hint="default"/>
          <w:sz w:val="24"/>
          <w:szCs w:val="32"/>
          <w:lang w:val="en-US" w:eastAsia="zh-CN"/>
        </w:rPr>
        <w:t>1. 提高软件生成率。</w:t>
      </w:r>
    </w:p>
    <w:p>
      <w:pPr>
        <w:keepNext w:val="0"/>
        <w:keepLines w:val="0"/>
        <w:pageBreakBefore w:val="0"/>
        <w:widowControl w:val="0"/>
        <w:kinsoku/>
        <w:wordWrap/>
        <w:overflowPunct/>
        <w:topLinePunct w:val="0"/>
        <w:autoSpaceDE/>
        <w:autoSpaceDN/>
        <w:bidi w:val="0"/>
        <w:adjustRightInd w:val="0"/>
        <w:snapToGrid/>
        <w:ind w:firstLine="480" w:firstLineChars="200"/>
        <w:textAlignment w:val="auto"/>
        <w:rPr>
          <w:rFonts w:hint="default"/>
          <w:sz w:val="24"/>
          <w:szCs w:val="32"/>
          <w:lang w:val="en-US" w:eastAsia="zh-CN"/>
        </w:rPr>
      </w:pPr>
      <w:r>
        <w:rPr>
          <w:rFonts w:hint="default"/>
          <w:sz w:val="24"/>
          <w:szCs w:val="32"/>
          <w:lang w:val="en-US" w:eastAsia="zh-CN"/>
        </w:rPr>
        <w:t>2. 缩短开发周期 。</w:t>
      </w:r>
    </w:p>
    <w:p>
      <w:pPr>
        <w:keepNext w:val="0"/>
        <w:keepLines w:val="0"/>
        <w:pageBreakBefore w:val="0"/>
        <w:widowControl w:val="0"/>
        <w:kinsoku/>
        <w:wordWrap/>
        <w:overflowPunct/>
        <w:topLinePunct w:val="0"/>
        <w:autoSpaceDE/>
        <w:autoSpaceDN/>
        <w:bidi w:val="0"/>
        <w:adjustRightInd w:val="0"/>
        <w:snapToGrid/>
        <w:ind w:firstLine="480" w:firstLineChars="200"/>
        <w:textAlignment w:val="auto"/>
        <w:rPr>
          <w:rFonts w:hint="default"/>
          <w:sz w:val="24"/>
          <w:szCs w:val="32"/>
          <w:lang w:val="en-US" w:eastAsia="zh-CN"/>
        </w:rPr>
      </w:pPr>
      <w:r>
        <w:rPr>
          <w:rFonts w:hint="default"/>
          <w:sz w:val="24"/>
          <w:szCs w:val="32"/>
          <w:lang w:val="en-US" w:eastAsia="zh-CN"/>
        </w:rPr>
        <w:t>3. 降低软件开发和维护费用。</w:t>
      </w:r>
    </w:p>
    <w:p>
      <w:pPr>
        <w:keepNext w:val="0"/>
        <w:keepLines w:val="0"/>
        <w:pageBreakBefore w:val="0"/>
        <w:widowControl w:val="0"/>
        <w:kinsoku/>
        <w:wordWrap/>
        <w:overflowPunct/>
        <w:topLinePunct w:val="0"/>
        <w:autoSpaceDE/>
        <w:autoSpaceDN/>
        <w:bidi w:val="0"/>
        <w:adjustRightInd w:val="0"/>
        <w:snapToGrid/>
        <w:ind w:firstLine="480" w:firstLineChars="200"/>
        <w:textAlignment w:val="auto"/>
        <w:rPr>
          <w:rFonts w:hint="default"/>
          <w:sz w:val="24"/>
          <w:szCs w:val="32"/>
          <w:lang w:val="en-US" w:eastAsia="zh-CN"/>
        </w:rPr>
      </w:pPr>
      <w:r>
        <w:rPr>
          <w:rFonts w:hint="default"/>
          <w:sz w:val="24"/>
          <w:szCs w:val="32"/>
          <w:lang w:val="en-US" w:eastAsia="zh-CN"/>
        </w:rPr>
        <w:t>4. 生产更加标准化的软件。</w:t>
      </w:r>
    </w:p>
    <w:p>
      <w:pPr>
        <w:keepNext w:val="0"/>
        <w:keepLines w:val="0"/>
        <w:pageBreakBefore w:val="0"/>
        <w:widowControl w:val="0"/>
        <w:kinsoku/>
        <w:wordWrap/>
        <w:overflowPunct/>
        <w:topLinePunct w:val="0"/>
        <w:autoSpaceDE/>
        <w:autoSpaceDN/>
        <w:bidi w:val="0"/>
        <w:adjustRightInd w:val="0"/>
        <w:snapToGrid/>
        <w:ind w:firstLine="480" w:firstLineChars="200"/>
        <w:textAlignment w:val="auto"/>
        <w:rPr>
          <w:rFonts w:hint="default"/>
          <w:sz w:val="24"/>
          <w:szCs w:val="32"/>
          <w:lang w:val="en-US" w:eastAsia="zh-CN"/>
        </w:rPr>
      </w:pPr>
      <w:r>
        <w:rPr>
          <w:rFonts w:hint="default"/>
          <w:sz w:val="24"/>
          <w:szCs w:val="32"/>
          <w:lang w:val="en-US" w:eastAsia="zh-CN"/>
        </w:rPr>
        <w:t>5. 提高软件开发质量。</w:t>
      </w:r>
    </w:p>
    <w:p>
      <w:pPr>
        <w:keepNext w:val="0"/>
        <w:keepLines w:val="0"/>
        <w:pageBreakBefore w:val="0"/>
        <w:widowControl w:val="0"/>
        <w:kinsoku/>
        <w:wordWrap/>
        <w:overflowPunct/>
        <w:topLinePunct w:val="0"/>
        <w:autoSpaceDE/>
        <w:autoSpaceDN/>
        <w:bidi w:val="0"/>
        <w:adjustRightInd w:val="0"/>
        <w:snapToGrid/>
        <w:ind w:firstLine="480" w:firstLineChars="200"/>
        <w:textAlignment w:val="auto"/>
        <w:rPr>
          <w:rFonts w:hint="default"/>
          <w:sz w:val="24"/>
          <w:szCs w:val="32"/>
          <w:lang w:val="en-US" w:eastAsia="zh-CN"/>
        </w:rPr>
      </w:pPr>
      <w:r>
        <w:rPr>
          <w:rFonts w:hint="default"/>
          <w:sz w:val="24"/>
          <w:szCs w:val="32"/>
          <w:lang w:val="en-US" w:eastAsia="zh-CN"/>
        </w:rPr>
        <w:t>6. 增强软件系统的互操作性。</w:t>
      </w:r>
    </w:p>
    <w:p>
      <w:pPr>
        <w:keepNext w:val="0"/>
        <w:keepLines w:val="0"/>
        <w:pageBreakBefore w:val="0"/>
        <w:widowControl w:val="0"/>
        <w:kinsoku/>
        <w:wordWrap/>
        <w:overflowPunct/>
        <w:topLinePunct w:val="0"/>
        <w:autoSpaceDE/>
        <w:autoSpaceDN/>
        <w:bidi w:val="0"/>
        <w:adjustRightInd w:val="0"/>
        <w:snapToGrid/>
        <w:ind w:firstLine="480" w:firstLineChars="200"/>
        <w:textAlignment w:val="auto"/>
        <w:rPr>
          <w:rFonts w:hint="default"/>
          <w:sz w:val="24"/>
          <w:szCs w:val="32"/>
          <w:lang w:val="en-US" w:eastAsia="zh-CN"/>
        </w:rPr>
      </w:pPr>
      <w:r>
        <w:rPr>
          <w:rFonts w:hint="default"/>
          <w:sz w:val="24"/>
          <w:szCs w:val="32"/>
          <w:lang w:val="en-US" w:eastAsia="zh-CN"/>
        </w:rPr>
        <w:t>7. 减少软件开发人员数量。</w:t>
      </w:r>
    </w:p>
    <w:p>
      <w:pPr>
        <w:keepNext w:val="0"/>
        <w:keepLines w:val="0"/>
        <w:pageBreakBefore w:val="0"/>
        <w:widowControl w:val="0"/>
        <w:kinsoku/>
        <w:wordWrap/>
        <w:overflowPunct/>
        <w:topLinePunct w:val="0"/>
        <w:autoSpaceDE/>
        <w:autoSpaceDN/>
        <w:bidi w:val="0"/>
        <w:adjustRightInd w:val="0"/>
        <w:snapToGrid/>
        <w:ind w:firstLine="480" w:firstLineChars="200"/>
        <w:textAlignment w:val="auto"/>
        <w:rPr>
          <w:rFonts w:hint="default"/>
          <w:sz w:val="24"/>
          <w:szCs w:val="32"/>
          <w:lang w:val="en-US" w:eastAsia="zh-CN"/>
        </w:rPr>
      </w:pPr>
      <w:r>
        <w:rPr>
          <w:rFonts w:hint="default"/>
          <w:sz w:val="24"/>
          <w:szCs w:val="32"/>
          <w:lang w:val="en-US" w:eastAsia="zh-CN"/>
        </w:rPr>
        <w:t>8. 使开发人员能比较容易的适应不同性质的项目开发。</w:t>
      </w:r>
    </w:p>
    <w:p>
      <w:pPr>
        <w:pStyle w:val="5"/>
        <w:bidi w:val="0"/>
        <w:rPr>
          <w:rFonts w:hint="default"/>
          <w:sz w:val="24"/>
          <w:szCs w:val="32"/>
          <w:lang w:val="en-US" w:eastAsia="zh-CN"/>
        </w:rPr>
      </w:pPr>
      <w:r>
        <w:rPr>
          <w:rFonts w:hint="eastAsia"/>
          <w:sz w:val="24"/>
          <w:szCs w:val="32"/>
          <w:lang w:val="en-US" w:eastAsia="zh-CN"/>
        </w:rPr>
        <w:t>开发可重用的软件产品</w:t>
      </w:r>
    </w:p>
    <w:p>
      <w:pPr>
        <w:keepNext w:val="0"/>
        <w:keepLines w:val="0"/>
        <w:pageBreakBefore w:val="0"/>
        <w:widowControl w:val="0"/>
        <w:tabs>
          <w:tab w:val="left" w:pos="749"/>
        </w:tabs>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开发可重用的软件应该遵守如下准则：</w:t>
      </w:r>
    </w:p>
    <w:p>
      <w:pPr>
        <w:keepNext w:val="0"/>
        <w:keepLines w:val="0"/>
        <w:pageBreakBefore w:val="0"/>
        <w:widowControl w:val="0"/>
        <w:tabs>
          <w:tab w:val="left" w:pos="749"/>
        </w:tabs>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1.软件系统应是模块化结构.</w:t>
      </w:r>
    </w:p>
    <w:p>
      <w:pPr>
        <w:keepNext w:val="0"/>
        <w:keepLines w:val="0"/>
        <w:pageBreakBefore w:val="0"/>
        <w:widowControl w:val="0"/>
        <w:tabs>
          <w:tab w:val="left" w:pos="749"/>
        </w:tabs>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2.软件系统应不依赖于具体的运行环境.</w:t>
      </w:r>
    </w:p>
    <w:p>
      <w:pPr>
        <w:keepNext w:val="0"/>
        <w:keepLines w:val="0"/>
        <w:pageBreakBefore w:val="0"/>
        <w:widowControl w:val="0"/>
        <w:tabs>
          <w:tab w:val="left" w:pos="749"/>
        </w:tabs>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3.软件系统应建立在标准的、统一的数据接口上，即软件系统在建立数据模块</w:t>
      </w:r>
      <w:r>
        <w:rPr>
          <w:rFonts w:hint="eastAsia"/>
          <w:sz w:val="24"/>
          <w:szCs w:val="32"/>
          <w:lang w:val="en-US" w:eastAsia="zh-CN"/>
        </w:rPr>
        <w:tab/>
      </w:r>
      <w:r>
        <w:rPr>
          <w:rFonts w:hint="eastAsia"/>
          <w:sz w:val="24"/>
          <w:szCs w:val="32"/>
          <w:lang w:val="en-US" w:eastAsia="zh-CN"/>
        </w:rPr>
        <w:t>进行数据操作时，都要求以标准的数据模式为依据.</w:t>
      </w:r>
    </w:p>
    <w:p>
      <w:pPr>
        <w:keepNext w:val="0"/>
        <w:keepLines w:val="0"/>
        <w:pageBreakBefore w:val="0"/>
        <w:widowControl w:val="0"/>
        <w:tabs>
          <w:tab w:val="left" w:pos="749"/>
        </w:tabs>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4.软件系统应有知识的帮助.</w:t>
      </w:r>
    </w:p>
    <w:p>
      <w:pPr>
        <w:pStyle w:val="4"/>
        <w:bidi w:val="0"/>
        <w:rPr>
          <w:rFonts w:hint="default"/>
          <w:sz w:val="32"/>
          <w:szCs w:val="32"/>
          <w:lang w:val="en-US" w:eastAsia="zh-CN"/>
        </w:rPr>
      </w:pPr>
      <w:r>
        <w:rPr>
          <w:rFonts w:hint="eastAsia"/>
          <w:sz w:val="32"/>
          <w:szCs w:val="32"/>
          <w:lang w:val="en-US" w:eastAsia="zh-CN"/>
        </w:rPr>
        <w:t>处理关键性需求</w:t>
      </w:r>
    </w:p>
    <w:p>
      <w:pPr>
        <w:rPr>
          <w:rFonts w:hint="eastAsia"/>
          <w:sz w:val="24"/>
          <w:szCs w:val="32"/>
          <w:lang w:val="en-US" w:eastAsia="zh-CN"/>
        </w:rPr>
      </w:pPr>
      <w:r>
        <w:rPr>
          <w:rFonts w:hint="eastAsia"/>
          <w:sz w:val="24"/>
          <w:szCs w:val="32"/>
          <w:lang w:val="en-US" w:eastAsia="zh-CN"/>
        </w:rPr>
        <w:t>关键需求处理方法：</w:t>
      </w:r>
    </w:p>
    <w:p>
      <w:pPr>
        <w:ind w:firstLine="420" w:firstLineChars="0"/>
        <w:rPr>
          <w:rFonts w:hint="eastAsia"/>
          <w:sz w:val="24"/>
          <w:szCs w:val="32"/>
          <w:lang w:val="en-US" w:eastAsia="zh-CN"/>
        </w:rPr>
      </w:pPr>
      <w:r>
        <w:rPr>
          <w:rFonts w:hint="eastAsia"/>
          <w:sz w:val="24"/>
          <w:szCs w:val="32"/>
          <w:lang w:val="en-US" w:eastAsia="zh-CN"/>
        </w:rPr>
        <w:t>1.该软件将对户用的个人信息进行安全性保护</w:t>
      </w:r>
    </w:p>
    <w:p>
      <w:pPr>
        <w:ind w:firstLine="420" w:firstLineChars="0"/>
        <w:rPr>
          <w:rFonts w:hint="eastAsia"/>
          <w:sz w:val="24"/>
          <w:szCs w:val="32"/>
          <w:lang w:val="en-US" w:eastAsia="zh-CN"/>
        </w:rPr>
      </w:pPr>
      <w:r>
        <w:rPr>
          <w:rFonts w:hint="eastAsia"/>
          <w:sz w:val="24"/>
          <w:szCs w:val="32"/>
          <w:lang w:val="en-US" w:eastAsia="zh-CN"/>
        </w:rPr>
        <w:t>2.软件会对用户的财产进行安全性保护</w:t>
      </w:r>
    </w:p>
    <w:p>
      <w:pPr>
        <w:ind w:firstLine="420" w:firstLineChars="0"/>
        <w:rPr>
          <w:rFonts w:hint="eastAsia"/>
          <w:sz w:val="24"/>
          <w:szCs w:val="32"/>
          <w:lang w:val="en-US" w:eastAsia="zh-CN"/>
        </w:rPr>
      </w:pPr>
      <w:r>
        <w:rPr>
          <w:rFonts w:hint="eastAsia"/>
          <w:sz w:val="24"/>
          <w:szCs w:val="32"/>
          <w:lang w:val="en-US" w:eastAsia="zh-CN"/>
        </w:rPr>
        <w:t>3.软件会检测在该系统中的违法行为</w:t>
      </w:r>
    </w:p>
    <w:p>
      <w:pPr>
        <w:rPr>
          <w:rFonts w:hint="default"/>
          <w:sz w:val="24"/>
          <w:szCs w:val="32"/>
          <w:lang w:val="en-US" w:eastAsia="zh-CN"/>
        </w:rPr>
      </w:pPr>
    </w:p>
    <w:p>
      <w:pPr>
        <w:pStyle w:val="4"/>
        <w:bidi w:val="0"/>
        <w:rPr>
          <w:rFonts w:hint="default"/>
          <w:sz w:val="32"/>
          <w:szCs w:val="32"/>
          <w:lang w:val="en-US" w:eastAsia="zh-CN"/>
        </w:rPr>
      </w:pPr>
      <w:r>
        <w:rPr>
          <w:rFonts w:hint="eastAsia"/>
          <w:sz w:val="32"/>
          <w:szCs w:val="32"/>
          <w:lang w:val="en-US" w:eastAsia="zh-CN"/>
        </w:rPr>
        <w:t>计算机硬件资源利用</w:t>
      </w:r>
    </w:p>
    <w:p>
      <w:pPr>
        <w:ind w:firstLine="420" w:firstLineChars="0"/>
        <w:rPr>
          <w:rFonts w:hint="eastAsia"/>
          <w:sz w:val="24"/>
          <w:szCs w:val="32"/>
          <w:lang w:val="en-US" w:eastAsia="zh-CN"/>
        </w:rPr>
      </w:pPr>
      <w:r>
        <w:rPr>
          <w:rFonts w:hint="eastAsia"/>
          <w:sz w:val="24"/>
          <w:szCs w:val="32"/>
          <w:lang w:val="en-US" w:eastAsia="zh-CN"/>
        </w:rPr>
        <w:t>该软件采用多线程的设计方式，资源共享的容量很大，但是有一定限度，在正常情况下能够满足用户同时请求计算机资源。</w:t>
      </w:r>
    </w:p>
    <w:p>
      <w:pPr>
        <w:rPr>
          <w:rFonts w:hint="default"/>
          <w:sz w:val="24"/>
          <w:szCs w:val="32"/>
          <w:lang w:val="en-US" w:eastAsia="zh-CN"/>
        </w:rPr>
      </w:pPr>
    </w:p>
    <w:p>
      <w:pPr>
        <w:pStyle w:val="4"/>
        <w:bidi w:val="0"/>
        <w:rPr>
          <w:rFonts w:hint="default"/>
          <w:sz w:val="32"/>
          <w:szCs w:val="32"/>
          <w:lang w:val="en-US" w:eastAsia="zh-CN"/>
        </w:rPr>
      </w:pPr>
      <w:r>
        <w:rPr>
          <w:rFonts w:hint="eastAsia"/>
          <w:sz w:val="32"/>
          <w:szCs w:val="32"/>
          <w:lang w:val="en-US" w:eastAsia="zh-CN"/>
        </w:rPr>
        <w:t>记录原理</w:t>
      </w:r>
    </w:p>
    <w:p>
      <w:pPr>
        <w:ind w:firstLine="420" w:firstLineChars="0"/>
        <w:rPr>
          <w:rFonts w:hint="eastAsia"/>
          <w:sz w:val="24"/>
          <w:szCs w:val="32"/>
          <w:lang w:val="en-US" w:eastAsia="zh-CN"/>
        </w:rPr>
      </w:pPr>
      <w:r>
        <w:rPr>
          <w:rFonts w:hint="eastAsia" w:ascii="宋体" w:hAnsi="宋体" w:cs="宋体"/>
          <w:b w:val="0"/>
          <w:bCs w:val="0"/>
          <w:sz w:val="24"/>
          <w:szCs w:val="24"/>
          <w:lang w:val="en-US" w:eastAsia="zh-CN"/>
        </w:rPr>
        <w:t>该项目目标一致，无决策记录。</w:t>
      </w:r>
    </w:p>
    <w:p>
      <w:pPr>
        <w:rPr>
          <w:rFonts w:hint="default"/>
          <w:sz w:val="24"/>
          <w:szCs w:val="32"/>
          <w:lang w:val="en-US" w:eastAsia="zh-CN"/>
        </w:rPr>
      </w:pPr>
    </w:p>
    <w:p>
      <w:pPr>
        <w:pStyle w:val="4"/>
        <w:bidi w:val="0"/>
        <w:rPr>
          <w:rFonts w:hint="default"/>
          <w:sz w:val="32"/>
          <w:szCs w:val="32"/>
          <w:lang w:val="en-US" w:eastAsia="zh-CN"/>
        </w:rPr>
      </w:pPr>
      <w:r>
        <w:rPr>
          <w:rFonts w:hint="eastAsia"/>
          <w:sz w:val="32"/>
          <w:szCs w:val="32"/>
          <w:lang w:val="en-US" w:eastAsia="zh-CN"/>
        </w:rPr>
        <w:t>需方评审途径</w:t>
      </w:r>
    </w:p>
    <w:p>
      <w:pPr>
        <w:ind w:firstLine="420" w:firstLineChars="0"/>
        <w:rPr>
          <w:rStyle w:val="16"/>
          <w:rFonts w:hint="eastAsia"/>
          <w:sz w:val="40"/>
          <w:szCs w:val="32"/>
        </w:rPr>
      </w:pPr>
      <w:r>
        <w:rPr>
          <w:rFonts w:hint="eastAsia" w:ascii="宋体" w:hAnsi="宋体" w:cs="宋体"/>
          <w:b w:val="0"/>
          <w:bCs w:val="0"/>
          <w:sz w:val="24"/>
          <w:szCs w:val="24"/>
          <w:lang w:val="en-US" w:eastAsia="zh-CN"/>
        </w:rPr>
        <w:t>需方或授权方访问开发方应当符合开发合同中的相关规程。</w:t>
      </w:r>
    </w:p>
    <w:p>
      <w:pPr>
        <w:pStyle w:val="2"/>
        <w:bidi w:val="0"/>
        <w:rPr>
          <w:sz w:val="40"/>
          <w:szCs w:val="32"/>
        </w:rPr>
      </w:pPr>
      <w:r>
        <w:rPr>
          <w:rFonts w:hint="eastAsia"/>
          <w:sz w:val="40"/>
          <w:szCs w:val="32"/>
        </w:rPr>
        <w:t>实施详细软件开发活动的计划</w:t>
      </w:r>
      <w:r>
        <w:rPr>
          <w:sz w:val="40"/>
          <w:szCs w:val="32"/>
        </w:rPr>
        <w:t xml:space="preserve"> </w:t>
      </w:r>
    </w:p>
    <w:p>
      <w:pPr>
        <w:bidi w:val="0"/>
        <w:rPr>
          <w:sz w:val="24"/>
          <w:szCs w:val="32"/>
        </w:rPr>
      </w:pPr>
      <w:r>
        <w:rPr>
          <w:rFonts w:hint="eastAsia"/>
          <w:sz w:val="24"/>
          <w:szCs w:val="32"/>
        </w:rPr>
        <w:t>本章分条进行描述。不需要的活动用“不适用”注明，如果项目的不同的开发阶或不同的软件需要不同的计划，则在本条应指出这些差异。每项活动的论述应包括应用于以下方面的途径</w:t>
      </w:r>
      <w:r>
        <w:rPr>
          <w:sz w:val="24"/>
          <w:szCs w:val="32"/>
        </w:rPr>
        <w:t>(</w:t>
      </w:r>
      <w:r>
        <w:rPr>
          <w:rFonts w:hint="eastAsia"/>
          <w:sz w:val="24"/>
          <w:szCs w:val="32"/>
        </w:rPr>
        <w:t>方法</w:t>
      </w:r>
      <w:r>
        <w:rPr>
          <w:sz w:val="24"/>
          <w:szCs w:val="32"/>
        </w:rPr>
        <w:t>/</w:t>
      </w:r>
      <w:r>
        <w:rPr>
          <w:rFonts w:hint="eastAsia"/>
          <w:sz w:val="24"/>
          <w:szCs w:val="32"/>
        </w:rPr>
        <w:t>过程</w:t>
      </w:r>
      <w:r>
        <w:rPr>
          <w:sz w:val="24"/>
          <w:szCs w:val="32"/>
        </w:rPr>
        <w:t>/</w:t>
      </w:r>
      <w:r>
        <w:rPr>
          <w:rFonts w:hint="eastAsia"/>
          <w:sz w:val="24"/>
          <w:szCs w:val="32"/>
        </w:rPr>
        <w:t>工具</w:t>
      </w:r>
      <w:r>
        <w:rPr>
          <w:sz w:val="24"/>
          <w:szCs w:val="32"/>
        </w:rPr>
        <w:t>)</w:t>
      </w:r>
      <w:r>
        <w:rPr>
          <w:rFonts w:hint="eastAsia"/>
          <w:sz w:val="24"/>
          <w:szCs w:val="32"/>
        </w:rPr>
        <w:t>：</w:t>
      </w:r>
    </w:p>
    <w:p>
      <w:pPr>
        <w:bidi w:val="0"/>
        <w:rPr>
          <w:sz w:val="24"/>
          <w:szCs w:val="32"/>
        </w:rPr>
      </w:pPr>
      <w:r>
        <w:rPr>
          <w:sz w:val="24"/>
          <w:szCs w:val="32"/>
        </w:rPr>
        <w:t>a.</w:t>
      </w:r>
      <w:r>
        <w:rPr>
          <w:rFonts w:hint="eastAsia"/>
          <w:sz w:val="24"/>
          <w:szCs w:val="32"/>
        </w:rPr>
        <w:t>所涉及的分析性任务或其他技术性任务；</w:t>
      </w:r>
    </w:p>
    <w:p>
      <w:pPr>
        <w:bidi w:val="0"/>
        <w:rPr>
          <w:sz w:val="24"/>
          <w:szCs w:val="32"/>
        </w:rPr>
      </w:pPr>
      <w:r>
        <w:rPr>
          <w:sz w:val="24"/>
          <w:szCs w:val="32"/>
        </w:rPr>
        <w:t>b.</w:t>
      </w:r>
      <w:r>
        <w:rPr>
          <w:rFonts w:hint="eastAsia"/>
          <w:sz w:val="24"/>
          <w:szCs w:val="32"/>
        </w:rPr>
        <w:t>结果的记录；</w:t>
      </w:r>
    </w:p>
    <w:p>
      <w:pPr>
        <w:bidi w:val="0"/>
        <w:rPr>
          <w:sz w:val="24"/>
          <w:szCs w:val="32"/>
        </w:rPr>
      </w:pPr>
      <w:r>
        <w:rPr>
          <w:sz w:val="24"/>
          <w:szCs w:val="32"/>
        </w:rPr>
        <w:t>c.</w:t>
      </w:r>
      <w:r>
        <w:rPr>
          <w:rFonts w:hint="eastAsia"/>
          <w:sz w:val="24"/>
          <w:szCs w:val="32"/>
        </w:rPr>
        <w:t>与交付有关的准备</w:t>
      </w:r>
      <w:r>
        <w:rPr>
          <w:sz w:val="24"/>
          <w:szCs w:val="32"/>
        </w:rPr>
        <w:t>(</w:t>
      </w:r>
      <w:r>
        <w:rPr>
          <w:rFonts w:hint="eastAsia"/>
          <w:sz w:val="24"/>
          <w:szCs w:val="32"/>
        </w:rPr>
        <w:t>如果有的话</w:t>
      </w:r>
      <w:r>
        <w:rPr>
          <w:sz w:val="24"/>
          <w:szCs w:val="32"/>
        </w:rPr>
        <w:t>)</w:t>
      </w:r>
      <w:r>
        <w:rPr>
          <w:rFonts w:hint="eastAsia"/>
          <w:sz w:val="24"/>
          <w:szCs w:val="32"/>
        </w:rPr>
        <w:t>。</w:t>
      </w:r>
    </w:p>
    <w:p>
      <w:pPr>
        <w:bidi w:val="0"/>
        <w:rPr>
          <w:sz w:val="24"/>
          <w:szCs w:val="32"/>
        </w:rPr>
      </w:pPr>
      <w:r>
        <w:rPr>
          <w:rFonts w:hint="eastAsia"/>
          <w:sz w:val="24"/>
          <w:szCs w:val="32"/>
        </w:rPr>
        <w:t>论述还应标识存在的风险和不确定因素，及处理它们的计划。如果适用的方法在</w:t>
      </w:r>
      <w:r>
        <w:rPr>
          <w:sz w:val="24"/>
          <w:szCs w:val="32"/>
        </w:rPr>
        <w:t>5.2.1</w:t>
      </w:r>
      <w:r>
        <w:rPr>
          <w:rFonts w:hint="eastAsia"/>
          <w:sz w:val="24"/>
          <w:szCs w:val="32"/>
        </w:rPr>
        <w:t>处描述了的话，可引用它</w:t>
      </w:r>
    </w:p>
    <w:p>
      <w:pPr>
        <w:rPr>
          <w:rFonts w:hint="eastAsia"/>
        </w:rPr>
      </w:pPr>
    </w:p>
    <w:p>
      <w:pPr>
        <w:pStyle w:val="3"/>
        <w:bidi w:val="0"/>
        <w:rPr>
          <w:rFonts w:hint="eastAsia"/>
          <w:sz w:val="36"/>
          <w:szCs w:val="32"/>
        </w:rPr>
      </w:pPr>
      <w:bookmarkStart w:id="0" w:name="_Toc235845869"/>
      <w:bookmarkEnd w:id="0"/>
      <w:bookmarkStart w:id="1" w:name="_Toc235938123"/>
      <w:bookmarkEnd w:id="1"/>
      <w:bookmarkStart w:id="2" w:name="t32"/>
      <w:bookmarkEnd w:id="2"/>
      <w:bookmarkStart w:id="3" w:name="_Toc235938512"/>
      <w:bookmarkEnd w:id="3"/>
      <w:r>
        <w:rPr>
          <w:rFonts w:hint="eastAsia"/>
          <w:sz w:val="36"/>
          <w:szCs w:val="32"/>
        </w:rPr>
        <w:t>项目计划和监督</w:t>
      </w:r>
      <w:r>
        <w:rPr>
          <w:sz w:val="36"/>
          <w:szCs w:val="32"/>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32"/>
        </w:rPr>
      </w:pPr>
      <w:r>
        <w:rPr>
          <w:rFonts w:hint="eastAsia"/>
          <w:sz w:val="24"/>
          <w:szCs w:val="32"/>
        </w:rPr>
        <w:t>项目计划遵循瀑布模型方法，根据需求进行迭代递进式的项目开发。项目监督围绕项目实施计划，跟踪进度、成本、质量、资源，掌握各项工作现状，以便进行适当的资源调配和进度调整，确定活动的开始和结束时间，并记录实际的进度情况，在一定情况下进行路径、决策、度量、量化管理、风险等方面的分析。实施项目的过程中，要随时对项目进行跟踪监督，以使项目按计划规定的进度、技术指标完成，并提供现阶段工作的反馈信息，以利后续阶段的顺利开展和整个项目的完成。</w:t>
      </w:r>
    </w:p>
    <w:p>
      <w:pPr>
        <w:rPr>
          <w:rFonts w:hint="eastAsia"/>
          <w:sz w:val="24"/>
          <w:szCs w:val="32"/>
        </w:rPr>
      </w:pPr>
    </w:p>
    <w:p>
      <w:pPr>
        <w:pStyle w:val="4"/>
        <w:bidi w:val="0"/>
        <w:rPr>
          <w:sz w:val="32"/>
          <w:szCs w:val="32"/>
        </w:rPr>
      </w:pPr>
      <w:bookmarkStart w:id="4" w:name="_Toc235938513"/>
      <w:bookmarkEnd w:id="4"/>
      <w:bookmarkStart w:id="5" w:name="t33"/>
      <w:bookmarkEnd w:id="5"/>
      <w:bookmarkStart w:id="6" w:name="_Toc235938124"/>
      <w:bookmarkEnd w:id="6"/>
      <w:bookmarkStart w:id="7" w:name="_Toc235845870"/>
      <w:bookmarkEnd w:id="7"/>
      <w:r>
        <w:rPr>
          <w:rFonts w:hint="eastAsia"/>
          <w:sz w:val="32"/>
          <w:szCs w:val="32"/>
        </w:rPr>
        <w:t>软件开发计划</w:t>
      </w:r>
      <w:r>
        <w:rPr>
          <w:sz w:val="32"/>
          <w:szCs w:val="32"/>
        </w:rPr>
        <w:t>(</w:t>
      </w:r>
      <w:r>
        <w:rPr>
          <w:rFonts w:hint="eastAsia"/>
          <w:sz w:val="32"/>
          <w:szCs w:val="32"/>
        </w:rPr>
        <w:t>包括对该计划的更新</w:t>
      </w:r>
      <w:r>
        <w:rPr>
          <w:sz w:val="32"/>
          <w:szCs w:val="32"/>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32"/>
        </w:rPr>
      </w:pPr>
      <w:r>
        <w:rPr>
          <w:rFonts w:hint="eastAsia"/>
          <w:sz w:val="24"/>
          <w:szCs w:val="32"/>
        </w:rPr>
        <w:t>分析性任务或其他技术性任务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32"/>
        </w:rPr>
      </w:pPr>
      <w:r>
        <w:rPr>
          <w:sz w:val="24"/>
          <w:szCs w:val="32"/>
        </w:rPr>
        <w:t>1.规定并统一开发语言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sz w:val="24"/>
          <w:szCs w:val="32"/>
        </w:rPr>
        <w:t>2.施行</w:t>
      </w:r>
      <w:r>
        <w:rPr>
          <w:rFonts w:hint="eastAsia"/>
          <w:sz w:val="24"/>
          <w:szCs w:val="32"/>
        </w:rPr>
        <w:t>项目</w:t>
      </w:r>
      <w:r>
        <w:rPr>
          <w:sz w:val="24"/>
          <w:szCs w:val="32"/>
        </w:rPr>
        <w:t>版本</w:t>
      </w:r>
      <w:r>
        <w:rPr>
          <w:rFonts w:hint="eastAsia"/>
          <w:sz w:val="24"/>
          <w:szCs w:val="32"/>
        </w:rPr>
        <w:t>控制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sz w:val="24"/>
          <w:szCs w:val="32"/>
        </w:rPr>
        <w:t>3.讨论并确立架构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32"/>
        </w:rPr>
      </w:pPr>
      <w:r>
        <w:rPr>
          <w:rFonts w:hint="eastAsia"/>
          <w:sz w:val="24"/>
          <w:szCs w:val="32"/>
        </w:rPr>
        <w:t>4</w:t>
      </w:r>
      <w:r>
        <w:rPr>
          <w:sz w:val="24"/>
          <w:szCs w:val="32"/>
        </w:rPr>
        <w:t>.建立数据库并统一数据类型</w:t>
      </w:r>
    </w:p>
    <w:p>
      <w:pPr>
        <w:rPr>
          <w:rStyle w:val="17"/>
          <w:sz w:val="32"/>
          <w:szCs w:val="32"/>
        </w:rPr>
      </w:pPr>
      <w:bookmarkStart w:id="8" w:name="t34"/>
      <w:bookmarkEnd w:id="8"/>
      <w:bookmarkStart w:id="9" w:name="_Toc235938125"/>
      <w:bookmarkEnd w:id="9"/>
      <w:bookmarkStart w:id="10" w:name="_Toc235845871"/>
      <w:bookmarkEnd w:id="10"/>
      <w:bookmarkStart w:id="11" w:name="_Toc235938514"/>
      <w:bookmarkEnd w:id="11"/>
    </w:p>
    <w:p>
      <w:pPr>
        <w:pStyle w:val="4"/>
        <w:bidi w:val="0"/>
        <w:rPr>
          <w:sz w:val="32"/>
          <w:szCs w:val="32"/>
        </w:rPr>
      </w:pPr>
      <w:r>
        <w:rPr>
          <w:sz w:val="32"/>
          <w:szCs w:val="32"/>
        </w:rPr>
        <w:t>CSCI</w:t>
      </w:r>
      <w:r>
        <w:rPr>
          <w:rFonts w:hint="eastAsia"/>
          <w:sz w:val="32"/>
          <w:szCs w:val="32"/>
        </w:rPr>
        <w:t>测试计划</w:t>
      </w:r>
      <w:r>
        <w:rPr>
          <w:sz w:val="32"/>
          <w:szCs w:val="32"/>
        </w:rPr>
        <w:t xml:space="preserve"> </w:t>
      </w:r>
    </w:p>
    <w:p>
      <w:pPr>
        <w:ind w:firstLine="480" w:firstLineChars="200"/>
        <w:rPr>
          <w:sz w:val="24"/>
          <w:szCs w:val="32"/>
        </w:rPr>
      </w:pPr>
      <w:r>
        <w:rPr>
          <w:rFonts w:hint="eastAsia"/>
          <w:sz w:val="24"/>
          <w:szCs w:val="32"/>
        </w:rPr>
        <w:t>见6.6</w:t>
      </w:r>
    </w:p>
    <w:p>
      <w:pPr>
        <w:pStyle w:val="4"/>
        <w:numPr>
          <w:ilvl w:val="2"/>
          <w:numId w:val="0"/>
        </w:numPr>
        <w:bidi w:val="0"/>
        <w:ind w:leftChars="0"/>
        <w:rPr>
          <w:rStyle w:val="17"/>
          <w:rFonts w:hint="eastAsia"/>
          <w:b/>
          <w:sz w:val="32"/>
          <w:szCs w:val="32"/>
        </w:rPr>
      </w:pPr>
      <w:bookmarkStart w:id="12" w:name="_Toc235938126"/>
      <w:bookmarkEnd w:id="12"/>
      <w:bookmarkStart w:id="13" w:name="_Toc235845872"/>
      <w:bookmarkEnd w:id="13"/>
      <w:bookmarkStart w:id="14" w:name="_Toc235938515"/>
      <w:bookmarkEnd w:id="14"/>
      <w:bookmarkStart w:id="15" w:name="t35"/>
      <w:bookmarkEnd w:id="15"/>
    </w:p>
    <w:p>
      <w:pPr>
        <w:pStyle w:val="4"/>
        <w:bidi w:val="0"/>
        <w:rPr>
          <w:sz w:val="32"/>
          <w:szCs w:val="32"/>
        </w:rPr>
      </w:pPr>
      <w:r>
        <w:rPr>
          <w:rFonts w:hint="eastAsia"/>
          <w:sz w:val="32"/>
          <w:szCs w:val="32"/>
        </w:rPr>
        <w:t>系统测试计划</w:t>
      </w:r>
      <w:r>
        <w:rPr>
          <w:sz w:val="32"/>
          <w:szCs w:val="32"/>
        </w:rPr>
        <w:t xml:space="preserve"> </w:t>
      </w:r>
    </w:p>
    <w:p>
      <w:pPr>
        <w:bidi w:val="0"/>
        <w:rPr>
          <w:sz w:val="24"/>
          <w:szCs w:val="32"/>
        </w:rPr>
      </w:pPr>
      <w:r>
        <w:rPr>
          <w:sz w:val="24"/>
          <w:szCs w:val="32"/>
        </w:rPr>
        <w:t>测试级</w:t>
      </w:r>
    </w:p>
    <w:p>
      <w:pPr>
        <w:bidi w:val="0"/>
        <w:rPr>
          <w:sz w:val="24"/>
          <w:szCs w:val="32"/>
        </w:rPr>
      </w:pPr>
      <w:r>
        <w:rPr>
          <w:rFonts w:hint="eastAsia"/>
          <w:sz w:val="24"/>
          <w:szCs w:val="32"/>
        </w:rPr>
        <w:t>执行系统级的测试级别</w:t>
      </w:r>
    </w:p>
    <w:p>
      <w:pPr>
        <w:bidi w:val="0"/>
        <w:rPr>
          <w:sz w:val="24"/>
          <w:szCs w:val="32"/>
        </w:rPr>
      </w:pPr>
      <w:r>
        <w:rPr>
          <w:sz w:val="24"/>
          <w:szCs w:val="32"/>
        </w:rPr>
        <w:t>测试过程</w:t>
      </w:r>
    </w:p>
    <w:p>
      <w:pPr>
        <w:bidi w:val="0"/>
        <w:rPr>
          <w:sz w:val="24"/>
          <w:szCs w:val="32"/>
        </w:rPr>
      </w:pPr>
      <w:r>
        <w:rPr>
          <w:rFonts w:hint="eastAsia"/>
          <w:sz w:val="24"/>
          <w:szCs w:val="32"/>
        </w:rPr>
        <w:t>单元测试（如分别测试数据库表）→集成测试（各自测试资产管理系统的前端和后端）→系统测试（项目开发完成后整个系统进行功能测试）→验收测试（由需方或第三方测评进行项目的最终测试）</w:t>
      </w:r>
    </w:p>
    <w:p>
      <w:pPr>
        <w:bidi w:val="0"/>
        <w:rPr>
          <w:sz w:val="24"/>
          <w:szCs w:val="32"/>
        </w:rPr>
      </w:pPr>
      <w:r>
        <w:rPr>
          <w:sz w:val="24"/>
          <w:szCs w:val="32"/>
        </w:rPr>
        <w:t>测试方法</w:t>
      </w:r>
    </w:p>
    <w:p>
      <w:pPr>
        <w:bidi w:val="0"/>
        <w:rPr>
          <w:sz w:val="24"/>
          <w:szCs w:val="32"/>
        </w:rPr>
      </w:pPr>
      <w:r>
        <w:rPr>
          <w:rFonts w:hint="eastAsia"/>
          <w:sz w:val="24"/>
          <w:szCs w:val="32"/>
        </w:rPr>
        <w:t>逻辑功能测试、界面测试、安装测试、易用性测试、兼容性测试、性能指标测试、稳定性测试、压力测试、负载测试等</w:t>
      </w:r>
    </w:p>
    <w:p>
      <w:pPr>
        <w:bidi w:val="0"/>
        <w:rPr>
          <w:sz w:val="24"/>
          <w:szCs w:val="32"/>
        </w:rPr>
      </w:pPr>
      <w:r>
        <w:rPr>
          <w:sz w:val="24"/>
          <w:szCs w:val="32"/>
        </w:rPr>
        <w:t>数据记录、归纳和分析</w:t>
      </w:r>
    </w:p>
    <w:p>
      <w:pPr>
        <w:bidi w:val="0"/>
        <w:rPr>
          <w:sz w:val="24"/>
          <w:szCs w:val="32"/>
        </w:rPr>
      </w:pPr>
      <w:r>
        <w:rPr>
          <w:rFonts w:hint="eastAsia"/>
          <w:sz w:val="24"/>
          <w:szCs w:val="32"/>
        </w:rPr>
        <w:t>事务响应时间；资源空间占用</w:t>
      </w:r>
    </w:p>
    <w:p>
      <w:pPr>
        <w:rPr>
          <w:rFonts w:hint="eastAsia"/>
          <w:sz w:val="24"/>
          <w:szCs w:val="32"/>
        </w:rPr>
      </w:pPr>
    </w:p>
    <w:p>
      <w:pPr>
        <w:pStyle w:val="4"/>
        <w:bidi w:val="0"/>
        <w:rPr>
          <w:sz w:val="32"/>
          <w:szCs w:val="32"/>
        </w:rPr>
      </w:pPr>
      <w:bookmarkStart w:id="16" w:name="_Toc235938127"/>
      <w:bookmarkEnd w:id="16"/>
      <w:bookmarkStart w:id="17" w:name="t36"/>
      <w:bookmarkEnd w:id="17"/>
      <w:bookmarkStart w:id="18" w:name="_Toc235938516"/>
      <w:bookmarkEnd w:id="18"/>
      <w:bookmarkStart w:id="19" w:name="_Toc235845873"/>
      <w:bookmarkEnd w:id="19"/>
      <w:r>
        <w:rPr>
          <w:rFonts w:hint="eastAsia"/>
          <w:sz w:val="32"/>
          <w:szCs w:val="32"/>
        </w:rPr>
        <w:t>软件安装计划</w:t>
      </w:r>
      <w:r>
        <w:rPr>
          <w:sz w:val="32"/>
          <w:szCs w:val="32"/>
        </w:rPr>
        <w:t xml:space="preserve"> </w:t>
      </w:r>
    </w:p>
    <w:p>
      <w:pPr>
        <w:rPr>
          <w:rFonts w:hint="eastAsia"/>
          <w:sz w:val="24"/>
          <w:szCs w:val="32"/>
        </w:rPr>
      </w:pPr>
      <w:r>
        <w:rPr>
          <w:sz w:val="24"/>
          <w:szCs w:val="32"/>
        </w:rPr>
        <w:t>软件环境</w:t>
      </w:r>
      <w:r>
        <w:rPr>
          <w:rFonts w:hint="eastAsia"/>
          <w:sz w:val="24"/>
          <w:szCs w:val="32"/>
        </w:rPr>
        <w:t>要求</w:t>
      </w:r>
    </w:p>
    <w:p>
      <w:pPr>
        <w:rPr>
          <w:sz w:val="24"/>
          <w:szCs w:val="32"/>
        </w:rPr>
      </w:pPr>
      <w:r>
        <w:rPr>
          <w:rFonts w:hint="eastAsia"/>
          <w:sz w:val="24"/>
          <w:szCs w:val="32"/>
        </w:rPr>
        <w:t>运行环境</w:t>
      </w:r>
      <w:r>
        <w:rPr>
          <w:sz w:val="24"/>
          <w:szCs w:val="32"/>
        </w:rPr>
        <w:t xml:space="preserve"> 前端浏览器Chrome/Firefox/Safari/IE</w:t>
      </w:r>
      <w:r>
        <w:rPr>
          <w:rFonts w:hint="eastAsia"/>
          <w:sz w:val="24"/>
          <w:szCs w:val="32"/>
        </w:rPr>
        <w:t>等</w:t>
      </w:r>
      <w:r>
        <w:rPr>
          <w:sz w:val="24"/>
          <w:szCs w:val="32"/>
        </w:rPr>
        <w:t xml:space="preserve"> 后端数据库MySQL</w:t>
      </w:r>
    </w:p>
    <w:p>
      <w:pPr>
        <w:rPr>
          <w:sz w:val="24"/>
          <w:szCs w:val="32"/>
        </w:rPr>
      </w:pPr>
      <w:r>
        <w:rPr>
          <w:rFonts w:hint="eastAsia"/>
          <w:sz w:val="24"/>
          <w:szCs w:val="32"/>
        </w:rPr>
        <w:t>操作系统</w:t>
      </w:r>
      <w:r>
        <w:rPr>
          <w:sz w:val="24"/>
          <w:szCs w:val="32"/>
        </w:rPr>
        <w:t xml:space="preserve"> Microsoft Windows 10/Microsoft Windows 8/Microsoft Windows 7等OS</w:t>
      </w:r>
    </w:p>
    <w:p>
      <w:pPr>
        <w:rPr>
          <w:rFonts w:hint="eastAsia"/>
          <w:sz w:val="24"/>
          <w:szCs w:val="32"/>
        </w:rPr>
      </w:pPr>
      <w:r>
        <w:rPr>
          <w:rFonts w:hint="eastAsia"/>
          <w:sz w:val="24"/>
          <w:szCs w:val="32"/>
        </w:rPr>
        <w:t>硬件环境要求</w:t>
      </w:r>
    </w:p>
    <w:p>
      <w:pPr>
        <w:rPr>
          <w:sz w:val="24"/>
          <w:szCs w:val="32"/>
        </w:rPr>
      </w:pPr>
      <w:r>
        <w:rPr>
          <w:rFonts w:hint="eastAsia"/>
          <w:sz w:val="24"/>
          <w:szCs w:val="32"/>
        </w:rPr>
        <w:t>处理器</w:t>
      </w:r>
      <w:r>
        <w:rPr>
          <w:sz w:val="24"/>
          <w:szCs w:val="32"/>
        </w:rPr>
        <w:t>Intel Core i7/i5 内存 2G RAM以上</w:t>
      </w:r>
    </w:p>
    <w:p>
      <w:pPr>
        <w:rPr>
          <w:sz w:val="24"/>
          <w:szCs w:val="32"/>
        </w:rPr>
      </w:pPr>
      <w:r>
        <w:rPr>
          <w:rFonts w:hint="eastAsia"/>
          <w:sz w:val="24"/>
          <w:szCs w:val="32"/>
        </w:rPr>
        <w:t>硬盘</w:t>
      </w:r>
      <w:r>
        <w:rPr>
          <w:sz w:val="24"/>
          <w:szCs w:val="32"/>
        </w:rPr>
        <w:t xml:space="preserve"> 1G SSD/HDD 以上可用存储空间</w:t>
      </w:r>
    </w:p>
    <w:p>
      <w:pPr>
        <w:rPr>
          <w:rFonts w:hint="eastAsia"/>
          <w:sz w:val="24"/>
          <w:szCs w:val="32"/>
        </w:rPr>
      </w:pPr>
    </w:p>
    <w:p>
      <w:pPr>
        <w:pStyle w:val="4"/>
        <w:bidi w:val="0"/>
        <w:rPr>
          <w:sz w:val="32"/>
          <w:szCs w:val="32"/>
        </w:rPr>
      </w:pPr>
      <w:bookmarkStart w:id="20" w:name="_Toc235845874"/>
      <w:bookmarkEnd w:id="20"/>
      <w:bookmarkStart w:id="21" w:name="_Toc235938128"/>
      <w:bookmarkEnd w:id="21"/>
      <w:bookmarkStart w:id="22" w:name="t37"/>
      <w:bookmarkEnd w:id="22"/>
      <w:bookmarkStart w:id="23" w:name="_Toc235938517"/>
      <w:bookmarkEnd w:id="23"/>
      <w:r>
        <w:rPr>
          <w:rFonts w:hint="eastAsia"/>
          <w:sz w:val="32"/>
          <w:szCs w:val="32"/>
        </w:rPr>
        <w:t>软件移交计划</w:t>
      </w:r>
      <w:r>
        <w:rPr>
          <w:sz w:val="32"/>
          <w:szCs w:val="32"/>
        </w:rPr>
        <w:t xml:space="preserve"> </w:t>
      </w:r>
    </w:p>
    <w:p>
      <w:pPr>
        <w:rPr>
          <w:sz w:val="24"/>
          <w:szCs w:val="32"/>
        </w:rPr>
      </w:pPr>
      <w:r>
        <w:rPr>
          <w:sz w:val="24"/>
          <w:szCs w:val="32"/>
        </w:rPr>
        <w:t>1.为向支持机构移交可交付软件而要执行的所有活动，这些活动可能包括计划/协调会议，要交付给支持机构的项的准备，软件支持环境的包装、运输、安装和检测、运行软件的包装、运输、安装和检测，以及支持人员的培训等；</w:t>
      </w:r>
    </w:p>
    <w:p>
      <w:pPr>
        <w:rPr>
          <w:sz w:val="24"/>
          <w:szCs w:val="32"/>
        </w:rPr>
      </w:pPr>
      <w:r>
        <w:rPr>
          <w:sz w:val="24"/>
          <w:szCs w:val="32"/>
        </w:rPr>
        <w:t>2.每项活动的角色和职责；</w:t>
      </w:r>
    </w:p>
    <w:p>
      <w:pPr>
        <w:rPr>
          <w:sz w:val="24"/>
          <w:szCs w:val="24"/>
        </w:rPr>
      </w:pPr>
      <w:r>
        <w:rPr>
          <w:sz w:val="24"/>
          <w:szCs w:val="32"/>
        </w:rPr>
        <w:t>3.执行</w:t>
      </w:r>
      <w:r>
        <w:rPr>
          <w:sz w:val="24"/>
          <w:szCs w:val="24"/>
        </w:rPr>
        <w:t>义教活动所需的资源以及这些资源的来源</w:t>
      </w:r>
    </w:p>
    <w:p>
      <w:pPr>
        <w:rPr>
          <w:sz w:val="24"/>
          <w:szCs w:val="24"/>
        </w:rPr>
      </w:pPr>
      <w:r>
        <w:rPr>
          <w:sz w:val="24"/>
          <w:szCs w:val="24"/>
        </w:rPr>
        <w:t>4.实现移交活动的进度表和里程碑。进度表和里程碑必须和合同中的总进度一致</w:t>
      </w:r>
    </w:p>
    <w:p>
      <w:pPr>
        <w:rPr>
          <w:sz w:val="24"/>
          <w:szCs w:val="32"/>
        </w:rPr>
      </w:pPr>
      <w:r>
        <w:rPr>
          <w:sz w:val="24"/>
          <w:szCs w:val="24"/>
        </w:rPr>
        <w:t>5.在支持环境中安装和检测可交付项的过程</w:t>
      </w:r>
    </w:p>
    <w:p>
      <w:pPr>
        <w:rPr>
          <w:rStyle w:val="17"/>
          <w:rFonts w:hint="eastAsia"/>
          <w:sz w:val="32"/>
          <w:szCs w:val="32"/>
        </w:rPr>
      </w:pPr>
      <w:bookmarkStart w:id="24" w:name="t38"/>
      <w:bookmarkEnd w:id="24"/>
      <w:bookmarkStart w:id="25" w:name="_Toc235938518"/>
      <w:bookmarkEnd w:id="25"/>
      <w:bookmarkStart w:id="26" w:name="_Toc235938129"/>
      <w:bookmarkEnd w:id="26"/>
      <w:bookmarkStart w:id="27" w:name="_Toc235845875"/>
      <w:bookmarkEnd w:id="27"/>
    </w:p>
    <w:p>
      <w:pPr>
        <w:pStyle w:val="4"/>
        <w:bidi w:val="0"/>
        <w:rPr>
          <w:sz w:val="32"/>
          <w:szCs w:val="32"/>
        </w:rPr>
      </w:pPr>
      <w:r>
        <w:rPr>
          <w:rFonts w:hint="eastAsia"/>
          <w:sz w:val="32"/>
          <w:szCs w:val="32"/>
        </w:rPr>
        <w:t>跟踪和更新计划，包括评审管理的时间间隔</w:t>
      </w:r>
      <w:r>
        <w:rPr>
          <w:sz w:val="32"/>
          <w:szCs w:val="32"/>
        </w:rPr>
        <w:t xml:space="preserve"> </w:t>
      </w:r>
    </w:p>
    <w:p>
      <w:pPr>
        <w:ind w:firstLine="480" w:firstLineChars="200"/>
        <w:rPr>
          <w:rFonts w:hint="eastAsia"/>
          <w:sz w:val="24"/>
          <w:szCs w:val="32"/>
        </w:rPr>
      </w:pPr>
      <w:r>
        <w:rPr>
          <w:rFonts w:hint="eastAsia"/>
          <w:sz w:val="24"/>
          <w:szCs w:val="32"/>
        </w:rPr>
        <w:t>使用</w:t>
      </w:r>
      <w:r>
        <w:rPr>
          <w:sz w:val="24"/>
          <w:szCs w:val="32"/>
        </w:rPr>
        <w:t xml:space="preserve"> GitHub</w:t>
      </w:r>
      <w:r>
        <w:rPr>
          <w:rFonts w:hint="eastAsia"/>
          <w:sz w:val="24"/>
          <w:szCs w:val="32"/>
        </w:rPr>
        <w:t>搭建版本管理工具和项目管理工具</w:t>
      </w:r>
      <w:r>
        <w:rPr>
          <w:sz w:val="24"/>
          <w:szCs w:val="32"/>
        </w:rPr>
        <w:t>，并于</w:t>
      </w:r>
      <w:r>
        <w:rPr>
          <w:rFonts w:hint="eastAsia"/>
          <w:sz w:val="24"/>
          <w:szCs w:val="32"/>
        </w:rPr>
        <w:t>每日更新软件项目开发文档版本记录和项目管理记录。在每次关键性文档或代码完成后即进行评审活动。</w:t>
      </w:r>
    </w:p>
    <w:p>
      <w:pPr>
        <w:ind w:firstLine="480" w:firstLineChars="200"/>
        <w:rPr>
          <w:rFonts w:hint="eastAsia"/>
          <w:sz w:val="24"/>
          <w:szCs w:val="32"/>
        </w:rPr>
      </w:pPr>
    </w:p>
    <w:p>
      <w:pPr>
        <w:pStyle w:val="3"/>
        <w:bidi w:val="0"/>
        <w:rPr>
          <w:sz w:val="36"/>
          <w:szCs w:val="32"/>
        </w:rPr>
      </w:pPr>
      <w:bookmarkStart w:id="28" w:name="t39"/>
      <w:bookmarkEnd w:id="28"/>
      <w:bookmarkStart w:id="29" w:name="_Toc235938519"/>
      <w:bookmarkEnd w:id="29"/>
      <w:bookmarkStart w:id="30" w:name="_Toc235845876"/>
      <w:bookmarkEnd w:id="30"/>
      <w:bookmarkStart w:id="31" w:name="_Toc235938130"/>
      <w:bookmarkEnd w:id="31"/>
      <w:r>
        <w:rPr>
          <w:rFonts w:hint="eastAsia"/>
          <w:sz w:val="36"/>
          <w:szCs w:val="32"/>
        </w:rPr>
        <w:t>建立软件开发环境</w:t>
      </w:r>
      <w:r>
        <w:rPr>
          <w:sz w:val="36"/>
          <w:szCs w:val="32"/>
        </w:rPr>
        <w:t xml:space="preserve"> </w:t>
      </w:r>
    </w:p>
    <w:p>
      <w:pPr>
        <w:rPr>
          <w:rFonts w:hint="eastAsia"/>
          <w:sz w:val="24"/>
          <w:szCs w:val="32"/>
        </w:rPr>
      </w:pPr>
      <w:r>
        <w:rPr>
          <w:rFonts w:hint="eastAsia"/>
          <w:sz w:val="24"/>
          <w:szCs w:val="32"/>
        </w:rPr>
        <w:t>本条分成以下若干分条描述建立、控制、维护软件开发环境所遵循的方法。各分条的计划应覆盖合同中论及它的所有条款。</w:t>
      </w:r>
    </w:p>
    <w:p>
      <w:pPr>
        <w:rPr>
          <w:rFonts w:hint="eastAsia"/>
          <w:sz w:val="24"/>
          <w:szCs w:val="32"/>
        </w:rPr>
      </w:pPr>
    </w:p>
    <w:p>
      <w:pPr>
        <w:pStyle w:val="4"/>
        <w:bidi w:val="0"/>
        <w:rPr>
          <w:sz w:val="32"/>
          <w:szCs w:val="32"/>
        </w:rPr>
      </w:pPr>
      <w:bookmarkStart w:id="32" w:name="_Toc235938131"/>
      <w:bookmarkEnd w:id="32"/>
      <w:bookmarkStart w:id="33" w:name="t40"/>
      <w:bookmarkEnd w:id="33"/>
      <w:bookmarkStart w:id="34" w:name="_Toc235845877"/>
      <w:bookmarkEnd w:id="34"/>
      <w:bookmarkStart w:id="35" w:name="_Toc235938520"/>
      <w:bookmarkEnd w:id="35"/>
      <w:r>
        <w:rPr>
          <w:rFonts w:hint="eastAsia"/>
          <w:sz w:val="32"/>
          <w:szCs w:val="32"/>
        </w:rPr>
        <w:t>软件工程环境</w:t>
      </w:r>
      <w:r>
        <w:rPr>
          <w:sz w:val="32"/>
          <w:szCs w:val="32"/>
        </w:rPr>
        <w:t xml:space="preserve"> </w:t>
      </w:r>
    </w:p>
    <w:p>
      <w:pPr>
        <w:rPr>
          <w:rStyle w:val="17"/>
          <w:rFonts w:hint="default" w:eastAsia="宋体"/>
          <w:sz w:val="32"/>
          <w:szCs w:val="32"/>
          <w:lang w:val="en-US" w:eastAsia="zh-CN"/>
        </w:rPr>
      </w:pPr>
      <w:bookmarkStart w:id="36" w:name="t41"/>
      <w:bookmarkEnd w:id="36"/>
      <w:bookmarkStart w:id="37" w:name="_Toc235938521"/>
      <w:bookmarkEnd w:id="37"/>
      <w:bookmarkStart w:id="38" w:name="_Toc235938132"/>
      <w:bookmarkEnd w:id="38"/>
      <w:bookmarkStart w:id="39" w:name="_Toc235845878"/>
      <w:bookmarkEnd w:id="39"/>
      <w:r>
        <w:rPr>
          <w:rFonts w:hint="eastAsia"/>
          <w:sz w:val="24"/>
          <w:szCs w:val="32"/>
          <w:lang w:val="en-US" w:eastAsia="zh-CN"/>
        </w:rPr>
        <w:t>Eclipse、</w:t>
      </w:r>
      <w:r>
        <w:rPr>
          <w:sz w:val="24"/>
          <w:szCs w:val="32"/>
        </w:rPr>
        <w:t>MySQL</w:t>
      </w:r>
      <w:r>
        <w:rPr>
          <w:rFonts w:hint="eastAsia"/>
          <w:sz w:val="24"/>
          <w:szCs w:val="32"/>
          <w:lang w:eastAsia="zh-CN"/>
        </w:rPr>
        <w:t>、</w:t>
      </w:r>
      <w:r>
        <w:rPr>
          <w:rFonts w:hint="eastAsia"/>
          <w:sz w:val="24"/>
          <w:szCs w:val="32"/>
          <w:lang w:val="en-US" w:eastAsia="zh-CN"/>
        </w:rPr>
        <w:t>Tomcat</w:t>
      </w:r>
    </w:p>
    <w:p>
      <w:pPr>
        <w:pStyle w:val="4"/>
        <w:bidi w:val="0"/>
        <w:rPr>
          <w:sz w:val="32"/>
          <w:szCs w:val="32"/>
        </w:rPr>
      </w:pPr>
      <w:r>
        <w:rPr>
          <w:rFonts w:hint="eastAsia"/>
          <w:sz w:val="32"/>
          <w:szCs w:val="32"/>
        </w:rPr>
        <w:t>软件测试环境</w:t>
      </w:r>
      <w:r>
        <w:rPr>
          <w:sz w:val="32"/>
          <w:szCs w:val="32"/>
        </w:rPr>
        <w:t xml:space="preserve"> </w:t>
      </w:r>
    </w:p>
    <w:p>
      <w:pPr>
        <w:rPr>
          <w:rStyle w:val="17"/>
          <w:rFonts w:hint="default" w:eastAsia="宋体"/>
          <w:sz w:val="32"/>
          <w:szCs w:val="32"/>
          <w:lang w:val="en-US" w:eastAsia="zh-CN"/>
        </w:rPr>
      </w:pPr>
      <w:bookmarkStart w:id="40" w:name="_Toc235938522"/>
      <w:bookmarkEnd w:id="40"/>
      <w:bookmarkStart w:id="41" w:name="_Toc235845879"/>
      <w:bookmarkEnd w:id="41"/>
      <w:bookmarkStart w:id="42" w:name="_Toc235938133"/>
      <w:bookmarkEnd w:id="42"/>
      <w:bookmarkStart w:id="43" w:name="t42"/>
      <w:bookmarkEnd w:id="43"/>
      <w:r>
        <w:rPr>
          <w:rFonts w:hint="eastAsia"/>
          <w:sz w:val="24"/>
          <w:szCs w:val="32"/>
          <w:lang w:val="en-US" w:eastAsia="zh-CN"/>
        </w:rPr>
        <w:t>Eclipse、</w:t>
      </w:r>
      <w:r>
        <w:rPr>
          <w:sz w:val="24"/>
          <w:szCs w:val="32"/>
        </w:rPr>
        <w:t>MySQL</w:t>
      </w:r>
      <w:r>
        <w:rPr>
          <w:rFonts w:hint="eastAsia"/>
          <w:sz w:val="24"/>
          <w:szCs w:val="32"/>
          <w:lang w:eastAsia="zh-CN"/>
        </w:rPr>
        <w:t>、</w:t>
      </w:r>
      <w:r>
        <w:rPr>
          <w:rFonts w:hint="eastAsia"/>
          <w:sz w:val="24"/>
          <w:szCs w:val="32"/>
          <w:lang w:val="en-US" w:eastAsia="zh-CN"/>
        </w:rPr>
        <w:t>Tomcat、Junit</w:t>
      </w:r>
    </w:p>
    <w:p>
      <w:pPr>
        <w:pStyle w:val="4"/>
        <w:bidi w:val="0"/>
        <w:rPr>
          <w:sz w:val="32"/>
          <w:szCs w:val="32"/>
        </w:rPr>
      </w:pPr>
      <w:r>
        <w:rPr>
          <w:rFonts w:hint="eastAsia"/>
          <w:sz w:val="32"/>
          <w:szCs w:val="32"/>
        </w:rPr>
        <w:t>软件开发库</w:t>
      </w:r>
      <w:r>
        <w:rPr>
          <w:sz w:val="32"/>
          <w:szCs w:val="32"/>
        </w:rPr>
        <w:t xml:space="preserve"> </w:t>
      </w:r>
    </w:p>
    <w:p>
      <w:pPr>
        <w:rPr>
          <w:rFonts w:hint="eastAsia"/>
          <w:sz w:val="24"/>
          <w:szCs w:val="32"/>
        </w:rPr>
      </w:pPr>
      <w:r>
        <w:rPr>
          <w:rFonts w:hint="eastAsia"/>
          <w:sz w:val="24"/>
          <w:szCs w:val="32"/>
          <w:lang w:val="en-US" w:eastAsia="zh-CN"/>
        </w:rPr>
        <w:t>JRE1.8</w:t>
      </w:r>
    </w:p>
    <w:p>
      <w:pPr>
        <w:pStyle w:val="4"/>
        <w:bidi w:val="0"/>
        <w:rPr>
          <w:sz w:val="32"/>
          <w:szCs w:val="32"/>
        </w:rPr>
      </w:pPr>
      <w:bookmarkStart w:id="44" w:name="_Toc235845880"/>
      <w:bookmarkEnd w:id="44"/>
      <w:bookmarkStart w:id="45" w:name="_Toc235938523"/>
      <w:bookmarkEnd w:id="45"/>
      <w:bookmarkStart w:id="46" w:name="_Toc235938134"/>
      <w:bookmarkEnd w:id="46"/>
      <w:bookmarkStart w:id="47" w:name="t43"/>
      <w:bookmarkEnd w:id="47"/>
      <w:r>
        <w:rPr>
          <w:rFonts w:hint="eastAsia"/>
          <w:sz w:val="32"/>
          <w:szCs w:val="32"/>
        </w:rPr>
        <w:t>软件开发文档</w:t>
      </w:r>
      <w:r>
        <w:rPr>
          <w:sz w:val="32"/>
          <w:szCs w:val="32"/>
        </w:rPr>
        <w:t xml:space="preserve"> </w:t>
      </w:r>
    </w:p>
    <w:p>
      <w:pPr>
        <w:rPr>
          <w:sz w:val="24"/>
          <w:szCs w:val="32"/>
        </w:rPr>
      </w:pPr>
      <w:r>
        <w:rPr>
          <w:rFonts w:hint="eastAsia"/>
          <w:sz w:val="24"/>
          <w:szCs w:val="32"/>
        </w:rPr>
        <w:t>1.</w:t>
      </w:r>
      <w:r>
        <w:rPr>
          <w:sz w:val="24"/>
          <w:szCs w:val="32"/>
        </w:rPr>
        <w:t>《功能要求</w:t>
      </w:r>
      <w:r>
        <w:rPr>
          <w:rFonts w:hint="eastAsia"/>
          <w:sz w:val="24"/>
          <w:szCs w:val="32"/>
        </w:rPr>
        <w:t>文档</w:t>
      </w:r>
      <w:r>
        <w:rPr>
          <w:sz w:val="24"/>
          <w:szCs w:val="32"/>
        </w:rPr>
        <w:t>》 -- 来源于客户要求和市场调查，是软件开发中最早期的一个环节。客户提出一个模糊的功能概念，或者要求解决一个实际问题，或者参照同类软件的一个功能。有软件经验的客户还会提供比较详细的技术规范书，把他们的要求全部列表书写在文档中，必要时加以图表解说。这份文档是需求分析的基础。</w:t>
      </w:r>
    </w:p>
    <w:p>
      <w:pPr>
        <w:rPr>
          <w:rFonts w:ascii="Arial" w:hAnsi="Arial" w:cs="Arial"/>
          <w:color w:val="333333"/>
          <w:sz w:val="24"/>
          <w:szCs w:val="24"/>
          <w:shd w:val="clear" w:color="auto" w:fill="FFFFFF"/>
        </w:rPr>
      </w:pPr>
      <w:r>
        <w:rPr>
          <w:rFonts w:hint="eastAsia" w:ascii="Arial" w:hAnsi="Arial" w:cs="Arial"/>
          <w:color w:val="333333"/>
          <w:sz w:val="24"/>
          <w:szCs w:val="24"/>
          <w:shd w:val="clear" w:color="auto" w:fill="FFFFFF"/>
        </w:rPr>
        <w:t>2.</w:t>
      </w:r>
      <w:r>
        <w:rPr>
          <w:rFonts w:ascii="Arial" w:hAnsi="Arial" w:cs="Arial"/>
          <w:color w:val="333333"/>
          <w:sz w:val="24"/>
          <w:szCs w:val="24"/>
          <w:shd w:val="clear" w:color="auto" w:fill="FFFFFF"/>
        </w:rPr>
        <w:t>《需求分析</w:t>
      </w:r>
      <w:r>
        <w:rPr>
          <w:rFonts w:hint="eastAsia" w:ascii="Arial" w:hAnsi="Arial" w:cs="Arial"/>
          <w:color w:val="333333"/>
          <w:sz w:val="24"/>
          <w:szCs w:val="24"/>
          <w:shd w:val="clear" w:color="auto" w:fill="FFFFFF"/>
        </w:rPr>
        <w:t>文档</w:t>
      </w:r>
      <w:r>
        <w:rPr>
          <w:rFonts w:ascii="Arial" w:hAnsi="Arial" w:cs="Arial"/>
          <w:color w:val="333333"/>
          <w:sz w:val="24"/>
          <w:szCs w:val="24"/>
          <w:shd w:val="clear" w:color="auto" w:fill="FFFFFF"/>
        </w:rPr>
        <w:t>》 -- 包括产品概述、主要概念、操作流程、功能列表和解说、注意事项、系统环境等。以《功能要求》为基础，进行详细的功能分析 ( 包括客户提出的要求和根据开发经验建议的功能 ) ，列出本产品是什么，有什么特殊的概念，包括哪些功能分类，需要具备什么功能，该功能的操作如何，实现的时候该注意什么细节，客户有什么要求，系统运行环境的要求等。这里的功能描述</w:t>
      </w:r>
      <w:r>
        <w:rPr>
          <w:rFonts w:hint="eastAsia" w:ascii="Arial" w:hAnsi="Arial" w:cs="Arial"/>
          <w:color w:val="333333"/>
          <w:sz w:val="24"/>
          <w:szCs w:val="24"/>
          <w:shd w:val="clear" w:color="auto" w:fill="FFFFFF"/>
        </w:rPr>
        <w:t>和之后</w:t>
      </w:r>
      <w:r>
        <w:rPr>
          <w:rFonts w:ascii="Arial" w:hAnsi="Arial" w:cs="Arial"/>
          <w:color w:val="333333"/>
          <w:sz w:val="24"/>
          <w:szCs w:val="24"/>
          <w:shd w:val="clear" w:color="auto" w:fill="FFFFFF"/>
        </w:rPr>
        <w:t>的使用手册是一致的。</w:t>
      </w:r>
    </w:p>
    <w:p>
      <w:pPr>
        <w:rPr>
          <w:sz w:val="24"/>
          <w:szCs w:val="32"/>
        </w:rPr>
      </w:pPr>
      <w:r>
        <w:rPr>
          <w:rFonts w:hint="eastAsia"/>
          <w:sz w:val="24"/>
          <w:szCs w:val="32"/>
        </w:rPr>
        <w:t>3</w:t>
      </w:r>
      <w:r>
        <w:rPr>
          <w:sz w:val="24"/>
          <w:szCs w:val="32"/>
        </w:rPr>
        <w:t>.《系统分析</w:t>
      </w:r>
      <w:r>
        <w:rPr>
          <w:rFonts w:hint="eastAsia"/>
          <w:sz w:val="24"/>
          <w:szCs w:val="32"/>
        </w:rPr>
        <w:t>文档</w:t>
      </w:r>
      <w:r>
        <w:rPr>
          <w:sz w:val="24"/>
          <w:szCs w:val="32"/>
        </w:rPr>
        <w:t>》 -- 包括功能实现、模块组成、功能流程图、函数接口、数据字典、软件开发需要考虑的各种问题等。以《需求分析》为基础，进行详细的系统分析 ( 产品的开发和实现方法 ) ，估计开发期间需要把什么问题说明白，程序员根据《系统分析》，开始在项目主管的带领下进行编码。</w:t>
      </w:r>
    </w:p>
    <w:p>
      <w:pPr>
        <w:rPr>
          <w:rFonts w:hint="eastAsia"/>
          <w:sz w:val="24"/>
          <w:szCs w:val="32"/>
        </w:rPr>
      </w:pPr>
    </w:p>
    <w:p>
      <w:pPr>
        <w:pStyle w:val="4"/>
        <w:bidi w:val="0"/>
        <w:rPr>
          <w:sz w:val="32"/>
          <w:szCs w:val="32"/>
        </w:rPr>
      </w:pPr>
      <w:bookmarkStart w:id="48" w:name="t44"/>
      <w:bookmarkEnd w:id="48"/>
      <w:bookmarkStart w:id="49" w:name="_Toc235845881"/>
      <w:bookmarkEnd w:id="49"/>
      <w:bookmarkStart w:id="50" w:name="_Toc235938135"/>
      <w:bookmarkEnd w:id="50"/>
      <w:bookmarkStart w:id="51" w:name="_Toc235938524"/>
      <w:bookmarkEnd w:id="51"/>
      <w:r>
        <w:rPr>
          <w:rFonts w:hint="eastAsia"/>
          <w:sz w:val="32"/>
          <w:szCs w:val="32"/>
        </w:rPr>
        <w:t>非交付软件</w:t>
      </w:r>
      <w:r>
        <w:rPr>
          <w:sz w:val="32"/>
          <w:szCs w:val="32"/>
        </w:rPr>
        <w:t xml:space="preserve"> </w:t>
      </w:r>
    </w:p>
    <w:p>
      <w:pPr>
        <w:rPr>
          <w:sz w:val="24"/>
          <w:szCs w:val="32"/>
        </w:rPr>
      </w:pPr>
      <w:r>
        <w:rPr>
          <w:rFonts w:hint="eastAsia"/>
          <w:sz w:val="24"/>
          <w:szCs w:val="32"/>
        </w:rPr>
        <w:t>不适用</w:t>
      </w:r>
    </w:p>
    <w:p>
      <w:pPr>
        <w:rPr>
          <w:rFonts w:hint="eastAsia"/>
          <w:sz w:val="24"/>
          <w:szCs w:val="32"/>
        </w:rPr>
      </w:pPr>
    </w:p>
    <w:p>
      <w:pPr>
        <w:pStyle w:val="3"/>
        <w:bidi w:val="0"/>
        <w:rPr>
          <w:sz w:val="36"/>
          <w:szCs w:val="32"/>
        </w:rPr>
      </w:pPr>
      <w:bookmarkStart w:id="52" w:name="_Toc235845882"/>
      <w:bookmarkEnd w:id="52"/>
      <w:bookmarkStart w:id="53" w:name="_Toc235938136"/>
      <w:bookmarkEnd w:id="53"/>
      <w:bookmarkStart w:id="54" w:name="_Toc235938525"/>
      <w:bookmarkEnd w:id="54"/>
      <w:bookmarkStart w:id="55" w:name="t45"/>
      <w:bookmarkEnd w:id="55"/>
      <w:r>
        <w:rPr>
          <w:rFonts w:hint="eastAsia"/>
          <w:sz w:val="36"/>
          <w:szCs w:val="32"/>
        </w:rPr>
        <w:t>系统需求分析</w:t>
      </w:r>
      <w:r>
        <w:rPr>
          <w:sz w:val="36"/>
          <w:szCs w:val="32"/>
        </w:rPr>
        <w:t xml:space="preserve"> </w:t>
      </w:r>
    </w:p>
    <w:p>
      <w:pPr>
        <w:rPr>
          <w:sz w:val="24"/>
          <w:szCs w:val="32"/>
        </w:rPr>
      </w:pPr>
      <w:r>
        <w:rPr>
          <w:rFonts w:hint="eastAsia"/>
          <w:sz w:val="24"/>
          <w:szCs w:val="32"/>
        </w:rPr>
        <w:t>业务需求——反映了组织机构或客户对系统、产品高层次的目标要求，通常在项目定义与范围文档中予以说明。</w:t>
      </w:r>
      <w:r>
        <w:rPr>
          <w:sz w:val="24"/>
          <w:szCs w:val="32"/>
        </w:rPr>
        <w:t xml:space="preserve"> </w:t>
      </w:r>
    </w:p>
    <w:p>
      <w:pPr>
        <w:rPr>
          <w:sz w:val="24"/>
          <w:szCs w:val="32"/>
        </w:rPr>
      </w:pPr>
      <w:r>
        <w:rPr>
          <w:sz w:val="24"/>
          <w:szCs w:val="32"/>
        </w:rPr>
        <w:t xml:space="preserve">用户需求——描述用户使用产品必须要完成的任务，这在使用实例或方案脚本中予以说明。 </w:t>
      </w:r>
    </w:p>
    <w:p>
      <w:pPr>
        <w:rPr>
          <w:sz w:val="24"/>
          <w:szCs w:val="32"/>
        </w:rPr>
      </w:pPr>
      <w:r>
        <w:rPr>
          <w:rFonts w:hint="eastAsia"/>
          <w:sz w:val="24"/>
          <w:szCs w:val="32"/>
        </w:rPr>
        <w:t>功能需求——定义了开发人员必须实现的软件功能，使用户利用系统能够完成他们的任务，从而满足了业务需求。</w:t>
      </w:r>
      <w:r>
        <w:rPr>
          <w:sz w:val="24"/>
          <w:szCs w:val="32"/>
        </w:rPr>
        <w:t xml:space="preserve"> </w:t>
      </w:r>
    </w:p>
    <w:p>
      <w:pPr>
        <w:rPr>
          <w:sz w:val="24"/>
          <w:szCs w:val="32"/>
        </w:rPr>
      </w:pPr>
      <w:r>
        <w:rPr>
          <w:rFonts w:hint="eastAsia"/>
          <w:sz w:val="24"/>
          <w:szCs w:val="32"/>
        </w:rPr>
        <w:t>非功能性的需求——描述了系统展现给用户的行为和执行的操作等，它包括产品必须遵从的标准、规范和约束，操作界面的具体细节和构造上的限制。</w:t>
      </w:r>
    </w:p>
    <w:p>
      <w:pPr>
        <w:rPr>
          <w:rFonts w:hint="eastAsia"/>
          <w:sz w:val="24"/>
          <w:szCs w:val="32"/>
        </w:rPr>
      </w:pPr>
    </w:p>
    <w:p>
      <w:pPr>
        <w:pStyle w:val="4"/>
        <w:bidi w:val="0"/>
        <w:rPr>
          <w:sz w:val="32"/>
          <w:szCs w:val="32"/>
        </w:rPr>
      </w:pPr>
      <w:bookmarkStart w:id="56" w:name="_Toc235938526"/>
      <w:bookmarkEnd w:id="56"/>
      <w:bookmarkStart w:id="57" w:name="_Toc235845883"/>
      <w:bookmarkEnd w:id="57"/>
      <w:bookmarkStart w:id="58" w:name="_Toc235938137"/>
      <w:bookmarkEnd w:id="58"/>
      <w:bookmarkStart w:id="59" w:name="t46"/>
      <w:bookmarkEnd w:id="59"/>
      <w:r>
        <w:rPr>
          <w:rFonts w:hint="eastAsia"/>
          <w:sz w:val="32"/>
          <w:szCs w:val="32"/>
        </w:rPr>
        <w:t>用户输入分析</w:t>
      </w:r>
    </w:p>
    <w:p>
      <w:pPr>
        <w:rPr>
          <w:sz w:val="24"/>
          <w:szCs w:val="32"/>
        </w:rPr>
      </w:pPr>
      <w:r>
        <w:rPr>
          <w:rFonts w:hint="eastAsia"/>
          <w:sz w:val="24"/>
          <w:szCs w:val="32"/>
        </w:rPr>
        <w:t>普通用户：登录、资产查询、申请领用资产</w:t>
      </w:r>
    </w:p>
    <w:p>
      <w:pPr>
        <w:rPr>
          <w:sz w:val="24"/>
          <w:szCs w:val="32"/>
        </w:rPr>
      </w:pPr>
      <w:r>
        <w:rPr>
          <w:rFonts w:hint="eastAsia"/>
          <w:sz w:val="24"/>
          <w:szCs w:val="32"/>
        </w:rPr>
        <w:t>管理员用户：登录、对用户的增删改查、对资产和订单的查询审核、锁定/解锁用户</w:t>
      </w:r>
    </w:p>
    <w:p>
      <w:pPr>
        <w:rPr>
          <w:rFonts w:hint="eastAsia"/>
          <w:sz w:val="24"/>
          <w:szCs w:val="32"/>
        </w:rPr>
      </w:pPr>
      <w:r>
        <w:rPr>
          <w:rFonts w:hint="eastAsia"/>
          <w:sz w:val="24"/>
          <w:szCs w:val="32"/>
        </w:rPr>
        <w:t>超级管理员用户：登录、对管理员的增删改查</w:t>
      </w:r>
    </w:p>
    <w:p>
      <w:pPr>
        <w:rPr>
          <w:sz w:val="24"/>
          <w:szCs w:val="32"/>
        </w:rPr>
      </w:pPr>
      <w:r>
        <w:rPr>
          <w:sz w:val="24"/>
          <w:szCs w:val="32"/>
        </w:rPr>
        <w:t xml:space="preserve"> </w:t>
      </w:r>
    </w:p>
    <w:p>
      <w:pPr>
        <w:pStyle w:val="4"/>
        <w:bidi w:val="0"/>
        <w:rPr>
          <w:sz w:val="32"/>
          <w:szCs w:val="32"/>
        </w:rPr>
      </w:pPr>
      <w:bookmarkStart w:id="60" w:name="_Toc235938527"/>
      <w:bookmarkEnd w:id="60"/>
      <w:bookmarkStart w:id="61" w:name="_Toc235938138"/>
      <w:bookmarkEnd w:id="61"/>
      <w:bookmarkStart w:id="62" w:name="_Toc235845884"/>
      <w:bookmarkEnd w:id="62"/>
      <w:bookmarkStart w:id="63" w:name="t47"/>
      <w:bookmarkEnd w:id="63"/>
      <w:r>
        <w:rPr>
          <w:rFonts w:hint="eastAsia"/>
          <w:sz w:val="32"/>
          <w:szCs w:val="32"/>
        </w:rPr>
        <w:t>运行概念</w:t>
      </w:r>
      <w:r>
        <w:rPr>
          <w:sz w:val="32"/>
          <w:szCs w:val="32"/>
        </w:rPr>
        <w:t xml:space="preserve"> </w:t>
      </w:r>
    </w:p>
    <w:p>
      <w:pPr>
        <w:rPr>
          <w:sz w:val="24"/>
          <w:szCs w:val="32"/>
        </w:rPr>
      </w:pPr>
      <w:r>
        <w:rPr>
          <w:rFonts w:hint="eastAsia"/>
          <w:sz w:val="24"/>
          <w:szCs w:val="32"/>
        </w:rPr>
        <w:t>运行以用于企业的资产管理</w:t>
      </w:r>
    </w:p>
    <w:p>
      <w:pPr>
        <w:rPr>
          <w:sz w:val="24"/>
          <w:szCs w:val="32"/>
        </w:rPr>
      </w:pPr>
    </w:p>
    <w:p>
      <w:pPr>
        <w:pStyle w:val="4"/>
        <w:bidi w:val="0"/>
        <w:rPr>
          <w:sz w:val="32"/>
          <w:szCs w:val="32"/>
        </w:rPr>
      </w:pPr>
      <w:bookmarkStart w:id="64" w:name="_Toc235938139"/>
      <w:bookmarkEnd w:id="64"/>
      <w:bookmarkStart w:id="65" w:name="_Toc235845885"/>
      <w:bookmarkEnd w:id="65"/>
      <w:bookmarkStart w:id="66" w:name="t48"/>
      <w:bookmarkEnd w:id="66"/>
      <w:bookmarkStart w:id="67" w:name="_Toc235938528"/>
      <w:bookmarkEnd w:id="67"/>
      <w:r>
        <w:rPr>
          <w:rFonts w:hint="eastAsia"/>
          <w:sz w:val="32"/>
          <w:szCs w:val="32"/>
        </w:rPr>
        <w:t>系统需求</w:t>
      </w:r>
      <w:r>
        <w:rPr>
          <w:sz w:val="32"/>
          <w:szCs w:val="32"/>
        </w:rPr>
        <w:t xml:space="preserve"> </w:t>
      </w:r>
    </w:p>
    <w:p>
      <w:pPr>
        <w:rPr>
          <w:sz w:val="24"/>
          <w:szCs w:val="32"/>
        </w:rPr>
      </w:pPr>
      <w:r>
        <w:rPr>
          <w:sz w:val="24"/>
          <w:szCs w:val="32"/>
        </w:rPr>
        <w:t>普通用户</w:t>
      </w:r>
      <w:r>
        <w:rPr>
          <w:rFonts w:hint="eastAsia"/>
          <w:sz w:val="24"/>
          <w:szCs w:val="32"/>
        </w:rPr>
        <w:t>：</w:t>
      </w:r>
      <w:r>
        <w:rPr>
          <w:sz w:val="24"/>
          <w:szCs w:val="32"/>
        </w:rPr>
        <w:t>在企业的工作人员</w:t>
      </w:r>
      <w:r>
        <w:rPr>
          <w:rFonts w:hint="eastAsia"/>
          <w:sz w:val="24"/>
          <w:szCs w:val="32"/>
        </w:rPr>
        <w:t>，</w:t>
      </w:r>
      <w:r>
        <w:rPr>
          <w:sz w:val="24"/>
          <w:szCs w:val="32"/>
        </w:rPr>
        <w:t>需要借用公司财产。</w:t>
      </w:r>
    </w:p>
    <w:p>
      <w:pPr>
        <w:rPr>
          <w:sz w:val="24"/>
          <w:szCs w:val="32"/>
        </w:rPr>
      </w:pPr>
      <w:r>
        <w:rPr>
          <w:sz w:val="24"/>
          <w:szCs w:val="32"/>
        </w:rPr>
        <w:t>管理员</w:t>
      </w:r>
      <w:r>
        <w:rPr>
          <w:rFonts w:hint="eastAsia"/>
          <w:sz w:val="24"/>
          <w:szCs w:val="32"/>
        </w:rPr>
        <w:t>：</w:t>
      </w:r>
      <w:r>
        <w:rPr>
          <w:sz w:val="24"/>
          <w:szCs w:val="32"/>
        </w:rPr>
        <w:t>企业中负责对产品管理的人员。</w:t>
      </w:r>
    </w:p>
    <w:p>
      <w:pPr>
        <w:rPr>
          <w:sz w:val="24"/>
          <w:szCs w:val="32"/>
        </w:rPr>
      </w:pPr>
      <w:r>
        <w:rPr>
          <w:sz w:val="24"/>
          <w:szCs w:val="32"/>
        </w:rPr>
        <w:t>超级管理员</w:t>
      </w:r>
      <w:r>
        <w:rPr>
          <w:rFonts w:hint="eastAsia"/>
          <w:sz w:val="24"/>
          <w:szCs w:val="32"/>
        </w:rPr>
        <w:t>：</w:t>
      </w:r>
      <w:r>
        <w:rPr>
          <w:sz w:val="24"/>
          <w:szCs w:val="32"/>
        </w:rPr>
        <w:t>该系统唯一的可以管理管理员账号的超管。可由企业的资产总负责人或其他人担任。</w:t>
      </w:r>
    </w:p>
    <w:p>
      <w:pPr>
        <w:rPr>
          <w:rFonts w:hint="eastAsia"/>
          <w:sz w:val="24"/>
          <w:szCs w:val="32"/>
        </w:rPr>
      </w:pPr>
    </w:p>
    <w:p>
      <w:pPr>
        <w:rPr>
          <w:sz w:val="24"/>
          <w:szCs w:val="32"/>
        </w:rPr>
      </w:pPr>
    </w:p>
    <w:p>
      <w:pPr>
        <w:pStyle w:val="3"/>
        <w:bidi w:val="0"/>
        <w:rPr>
          <w:sz w:val="36"/>
          <w:szCs w:val="32"/>
        </w:rPr>
      </w:pPr>
      <w:bookmarkStart w:id="68" w:name="_Toc235938529"/>
      <w:bookmarkEnd w:id="68"/>
      <w:bookmarkStart w:id="69" w:name="t49"/>
      <w:bookmarkEnd w:id="69"/>
      <w:bookmarkStart w:id="70" w:name="_Toc235845886"/>
      <w:bookmarkEnd w:id="70"/>
      <w:bookmarkStart w:id="71" w:name="_Toc235938140"/>
      <w:bookmarkEnd w:id="71"/>
      <w:r>
        <w:rPr>
          <w:rFonts w:hint="eastAsia"/>
          <w:sz w:val="36"/>
          <w:szCs w:val="32"/>
        </w:rPr>
        <w:t>系统设计</w:t>
      </w:r>
      <w:r>
        <w:rPr>
          <w:sz w:val="36"/>
          <w:szCs w:val="32"/>
        </w:rPr>
        <w:t xml:space="preserve"> </w:t>
      </w:r>
    </w:p>
    <w:p>
      <w:pPr>
        <w:pStyle w:val="4"/>
        <w:bidi w:val="0"/>
        <w:rPr>
          <w:sz w:val="32"/>
          <w:szCs w:val="32"/>
        </w:rPr>
      </w:pPr>
      <w:bookmarkStart w:id="72" w:name="t50"/>
      <w:bookmarkEnd w:id="72"/>
      <w:bookmarkStart w:id="73" w:name="_Toc235845887"/>
      <w:bookmarkEnd w:id="73"/>
      <w:bookmarkStart w:id="74" w:name="_Toc235938530"/>
      <w:bookmarkEnd w:id="74"/>
      <w:bookmarkStart w:id="75" w:name="_Toc235938141"/>
      <w:bookmarkEnd w:id="75"/>
      <w:r>
        <w:rPr>
          <w:rFonts w:hint="eastAsia"/>
          <w:sz w:val="32"/>
          <w:szCs w:val="32"/>
        </w:rPr>
        <w:t>系统级设计决策</w:t>
      </w:r>
      <w:r>
        <w:rPr>
          <w:sz w:val="32"/>
          <w:szCs w:val="32"/>
        </w:rPr>
        <w:t xml:space="preserve"> </w:t>
      </w:r>
    </w:p>
    <w:p>
      <w:pPr>
        <w:ind w:firstLine="480" w:firstLineChars="200"/>
        <w:rPr>
          <w:rFonts w:hint="eastAsia"/>
          <w:sz w:val="24"/>
          <w:szCs w:val="32"/>
        </w:rPr>
      </w:pPr>
      <w:r>
        <w:rPr>
          <w:rFonts w:hint="eastAsia"/>
          <w:sz w:val="24"/>
          <w:szCs w:val="32"/>
        </w:rPr>
        <w:t>系统设计是根据资产管理系统分析的结果，运用系统科学的思想和方法，设计出能最大限度满足所要求的目标的新系统的过程。进行系统设计时，必须把所要设计的对象系统和围绕该对象系统的环境共同考虑。</w:t>
      </w:r>
    </w:p>
    <w:p>
      <w:pPr>
        <w:pStyle w:val="4"/>
        <w:bidi w:val="0"/>
        <w:rPr>
          <w:sz w:val="32"/>
          <w:szCs w:val="32"/>
        </w:rPr>
      </w:pPr>
      <w:bookmarkStart w:id="76" w:name="_Toc235938531"/>
      <w:bookmarkEnd w:id="76"/>
      <w:bookmarkStart w:id="77" w:name="_Toc235938142"/>
      <w:bookmarkEnd w:id="77"/>
      <w:bookmarkStart w:id="78" w:name="_Toc235845888"/>
      <w:bookmarkEnd w:id="78"/>
      <w:bookmarkStart w:id="79" w:name="t51"/>
      <w:bookmarkEnd w:id="79"/>
      <w:r>
        <w:rPr>
          <w:rFonts w:hint="eastAsia"/>
          <w:sz w:val="32"/>
          <w:szCs w:val="32"/>
        </w:rPr>
        <w:t>系统体系结构设计</w:t>
      </w:r>
      <w:r>
        <w:rPr>
          <w:sz w:val="32"/>
          <w:szCs w:val="32"/>
        </w:rPr>
        <w:t xml:space="preserve"> </w:t>
      </w:r>
    </w:p>
    <w:p>
      <w:pPr>
        <w:rPr>
          <w:sz w:val="24"/>
          <w:szCs w:val="32"/>
        </w:rPr>
      </w:pPr>
      <w:r>
        <w:rPr>
          <w:rFonts w:hint="eastAsia"/>
          <w:sz w:val="24"/>
          <w:szCs w:val="32"/>
        </w:rPr>
        <w:t>系统采用用户类分类的体系结构</w:t>
      </w:r>
    </w:p>
    <w:p>
      <w:pPr>
        <w:rPr>
          <w:sz w:val="24"/>
          <w:szCs w:val="32"/>
        </w:rPr>
      </w:pPr>
    </w:p>
    <w:p>
      <w:pPr>
        <w:pStyle w:val="3"/>
        <w:bidi w:val="0"/>
        <w:rPr>
          <w:sz w:val="36"/>
          <w:szCs w:val="32"/>
        </w:rPr>
      </w:pPr>
      <w:bookmarkStart w:id="80" w:name="_Toc235938143"/>
      <w:bookmarkEnd w:id="80"/>
      <w:bookmarkStart w:id="81" w:name="_Toc235845889"/>
      <w:bookmarkEnd w:id="81"/>
      <w:bookmarkStart w:id="82" w:name="t52"/>
      <w:bookmarkEnd w:id="82"/>
      <w:bookmarkStart w:id="83" w:name="_Toc235938532"/>
      <w:bookmarkEnd w:id="83"/>
      <w:r>
        <w:rPr>
          <w:rFonts w:hint="eastAsia"/>
          <w:sz w:val="36"/>
          <w:szCs w:val="32"/>
        </w:rPr>
        <w:t>软件需求分析</w:t>
      </w:r>
      <w:r>
        <w:rPr>
          <w:sz w:val="36"/>
          <w:szCs w:val="32"/>
        </w:rPr>
        <w:t xml:space="preserve"> </w:t>
      </w:r>
    </w:p>
    <w:p>
      <w:pPr>
        <w:rPr>
          <w:sz w:val="24"/>
          <w:szCs w:val="32"/>
        </w:rPr>
      </w:pPr>
      <w:r>
        <w:rPr>
          <w:rFonts w:hint="eastAsia"/>
          <w:sz w:val="24"/>
          <w:szCs w:val="32"/>
        </w:rPr>
        <w:t>本条描述软件需求分析中要遵循的方法。应覆盖合同中论及它的所有条款。</w:t>
      </w:r>
    </w:p>
    <w:p>
      <w:pPr>
        <w:rPr>
          <w:rFonts w:hint="eastAsia"/>
          <w:sz w:val="24"/>
          <w:szCs w:val="32"/>
        </w:rPr>
      </w:pPr>
    </w:p>
    <w:p>
      <w:pPr>
        <w:pStyle w:val="3"/>
        <w:bidi w:val="0"/>
        <w:rPr>
          <w:rFonts w:hint="eastAsia"/>
          <w:sz w:val="36"/>
          <w:szCs w:val="32"/>
        </w:rPr>
      </w:pPr>
      <w:bookmarkStart w:id="84" w:name="_Toc235845890"/>
      <w:bookmarkEnd w:id="84"/>
      <w:bookmarkStart w:id="85" w:name="t53"/>
      <w:bookmarkEnd w:id="85"/>
      <w:bookmarkStart w:id="86" w:name="_Toc235938533"/>
      <w:bookmarkEnd w:id="86"/>
      <w:bookmarkStart w:id="87" w:name="_Toc235938144"/>
      <w:bookmarkEnd w:id="87"/>
      <w:r>
        <w:rPr>
          <w:rFonts w:hint="eastAsia"/>
          <w:sz w:val="36"/>
          <w:szCs w:val="32"/>
        </w:rPr>
        <w:t>软件设计</w:t>
      </w:r>
      <w:r>
        <w:rPr>
          <w:sz w:val="36"/>
          <w:szCs w:val="32"/>
        </w:rPr>
        <w:t xml:space="preserve"> </w:t>
      </w:r>
    </w:p>
    <w:p>
      <w:pPr>
        <w:pStyle w:val="4"/>
        <w:bidi w:val="0"/>
        <w:rPr>
          <w:sz w:val="32"/>
          <w:szCs w:val="32"/>
        </w:rPr>
      </w:pPr>
      <w:bookmarkStart w:id="88" w:name="_Toc235938145"/>
      <w:bookmarkEnd w:id="88"/>
      <w:bookmarkStart w:id="89" w:name="t54"/>
      <w:bookmarkEnd w:id="89"/>
      <w:bookmarkStart w:id="90" w:name="_Toc235845891"/>
      <w:bookmarkEnd w:id="90"/>
      <w:bookmarkStart w:id="91" w:name="_Toc235938534"/>
      <w:bookmarkEnd w:id="91"/>
      <w:r>
        <w:rPr>
          <w:sz w:val="32"/>
          <w:szCs w:val="32"/>
        </w:rPr>
        <w:t>CSCI</w:t>
      </w:r>
      <w:r>
        <w:rPr>
          <w:rFonts w:hint="eastAsia"/>
          <w:sz w:val="32"/>
          <w:szCs w:val="32"/>
        </w:rPr>
        <w:t>级设计决策</w:t>
      </w:r>
      <w:r>
        <w:rPr>
          <w:sz w:val="32"/>
          <w:szCs w:val="32"/>
        </w:rPr>
        <w:t xml:space="preserve"> </w:t>
      </w:r>
    </w:p>
    <w:p>
      <w:pPr>
        <w:ind w:firstLine="480" w:firstLineChars="200"/>
        <w:rPr>
          <w:sz w:val="24"/>
          <w:szCs w:val="32"/>
        </w:rPr>
      </w:pPr>
      <w:r>
        <w:rPr>
          <w:rFonts w:hint="eastAsia"/>
          <w:sz w:val="24"/>
          <w:szCs w:val="32"/>
        </w:rPr>
        <w:t>即</w:t>
      </w:r>
      <w:r>
        <w:rPr>
          <w:sz w:val="24"/>
          <w:szCs w:val="32"/>
        </w:rPr>
        <w:t>CSCI 行为设计的决策（忽略其内部实现，从用户角度出发描述系统将怎样运转以满足需求）和其它影响组成该CSCI 的软件单元的选择与设计的决策。如果在需求中所有这些决策是明确的，或者这些决策要推迟到CSCI 的软件单元的设计时指出。</w:t>
      </w:r>
    </w:p>
    <w:p>
      <w:pPr>
        <w:rPr>
          <w:rStyle w:val="17"/>
          <w:sz w:val="32"/>
          <w:szCs w:val="32"/>
        </w:rPr>
      </w:pPr>
      <w:bookmarkStart w:id="92" w:name="_Toc235845892"/>
      <w:bookmarkEnd w:id="92"/>
      <w:bookmarkStart w:id="93" w:name="t55"/>
      <w:bookmarkEnd w:id="93"/>
      <w:bookmarkStart w:id="94" w:name="_Toc235938535"/>
      <w:bookmarkEnd w:id="94"/>
      <w:bookmarkStart w:id="95" w:name="_Toc235938146"/>
      <w:bookmarkEnd w:id="95"/>
    </w:p>
    <w:p>
      <w:pPr>
        <w:pStyle w:val="4"/>
        <w:bidi w:val="0"/>
        <w:rPr>
          <w:sz w:val="32"/>
          <w:szCs w:val="32"/>
        </w:rPr>
      </w:pPr>
      <w:r>
        <w:rPr>
          <w:sz w:val="32"/>
          <w:szCs w:val="32"/>
        </w:rPr>
        <w:t>CSCI</w:t>
      </w:r>
      <w:r>
        <w:rPr>
          <w:rFonts w:hint="eastAsia"/>
          <w:sz w:val="32"/>
          <w:szCs w:val="32"/>
        </w:rPr>
        <w:t>体系结构设计</w:t>
      </w:r>
      <w:r>
        <w:rPr>
          <w:sz w:val="32"/>
          <w:szCs w:val="32"/>
        </w:rPr>
        <w:t xml:space="preserve"> </w:t>
      </w:r>
    </w:p>
    <w:p>
      <w:pPr>
        <w:ind w:firstLine="480" w:firstLineChars="200"/>
        <w:rPr>
          <w:rFonts w:hint="eastAsia"/>
          <w:sz w:val="24"/>
          <w:szCs w:val="32"/>
        </w:rPr>
      </w:pPr>
      <w:r>
        <w:rPr>
          <w:rFonts w:hint="eastAsia"/>
          <w:sz w:val="24"/>
          <w:szCs w:val="32"/>
        </w:rPr>
        <w:t>对各个CSCI（子系统）进行概要设计，拆分出各子系统包含的软件部件（模块）和各个软件部件包含的软件单元（子模块）。</w:t>
      </w:r>
    </w:p>
    <w:p>
      <w:pPr>
        <w:ind w:firstLine="480" w:firstLineChars="200"/>
        <w:rPr>
          <w:rFonts w:hint="eastAsia"/>
          <w:sz w:val="24"/>
          <w:szCs w:val="32"/>
          <w:lang w:eastAsia="zh-CN"/>
        </w:rPr>
      </w:pPr>
    </w:p>
    <w:p>
      <w:pPr>
        <w:pStyle w:val="4"/>
        <w:bidi w:val="0"/>
        <w:rPr>
          <w:sz w:val="32"/>
          <w:szCs w:val="32"/>
        </w:rPr>
      </w:pPr>
      <w:bookmarkStart w:id="96" w:name="_Toc235938147"/>
      <w:bookmarkEnd w:id="96"/>
      <w:bookmarkStart w:id="97" w:name="_Toc235845893"/>
      <w:bookmarkEnd w:id="97"/>
      <w:bookmarkStart w:id="98" w:name="t56"/>
      <w:bookmarkEnd w:id="98"/>
      <w:bookmarkStart w:id="99" w:name="_Toc235938536"/>
      <w:bookmarkEnd w:id="99"/>
      <w:r>
        <w:rPr>
          <w:sz w:val="32"/>
          <w:szCs w:val="32"/>
        </w:rPr>
        <w:t>CSCI</w:t>
      </w:r>
      <w:r>
        <w:rPr>
          <w:rFonts w:hint="eastAsia"/>
          <w:sz w:val="32"/>
          <w:szCs w:val="32"/>
        </w:rPr>
        <w:t>详细设计</w:t>
      </w:r>
      <w:r>
        <w:rPr>
          <w:sz w:val="32"/>
          <w:szCs w:val="32"/>
        </w:rPr>
        <w:t xml:space="preserve"> </w:t>
      </w:r>
    </w:p>
    <w:p>
      <w:pPr>
        <w:ind w:firstLine="480" w:firstLineChars="200"/>
        <w:rPr>
          <w:sz w:val="24"/>
          <w:szCs w:val="32"/>
        </w:rPr>
      </w:pPr>
      <w:r>
        <w:rPr>
          <w:rFonts w:hint="eastAsia"/>
          <w:sz w:val="24"/>
          <w:szCs w:val="32"/>
        </w:rPr>
        <w:t>在收到</w:t>
      </w:r>
      <w:r>
        <w:rPr>
          <w:sz w:val="24"/>
          <w:szCs w:val="32"/>
        </w:rPr>
        <w:t>ERQ消息时系统会根据ATM地址判断是否为本局地址，如果不是则启动交换入局连接建立流程，向节点发送交换连接建立请求，从而要求交换出局协议实体向ANI对应局向发送ERQ消息，并在收到ECF后向交换入局方发送连接建立证实消息。交换入局在收到该消息后会将承载入局连接和承载出局连接的两块APB板连接起来，并向连接发起端发送ECF消息，从而完成连接的建立。</w:t>
      </w:r>
    </w:p>
    <w:p>
      <w:pPr>
        <w:rPr>
          <w:sz w:val="24"/>
          <w:szCs w:val="32"/>
        </w:rPr>
      </w:pPr>
    </w:p>
    <w:p>
      <w:pPr>
        <w:rPr>
          <w:sz w:val="24"/>
          <w:szCs w:val="32"/>
        </w:rPr>
      </w:pPr>
      <w:bookmarkStart w:id="100" w:name="_Toc235938537"/>
      <w:bookmarkEnd w:id="100"/>
      <w:bookmarkStart w:id="101" w:name="_Toc235938148"/>
      <w:bookmarkEnd w:id="101"/>
      <w:bookmarkStart w:id="102" w:name="_Toc235845894"/>
      <w:bookmarkEnd w:id="102"/>
      <w:bookmarkStart w:id="103" w:name="t57"/>
      <w:bookmarkEnd w:id="103"/>
    </w:p>
    <w:p>
      <w:pPr>
        <w:pStyle w:val="3"/>
        <w:bidi w:val="0"/>
        <w:rPr>
          <w:sz w:val="36"/>
          <w:szCs w:val="32"/>
        </w:rPr>
      </w:pPr>
      <w:bookmarkStart w:id="104" w:name="_Toc235845900"/>
      <w:bookmarkEnd w:id="104"/>
      <w:bookmarkStart w:id="105" w:name="_Toc235938154"/>
      <w:bookmarkEnd w:id="105"/>
      <w:bookmarkStart w:id="106" w:name="t63"/>
      <w:bookmarkEnd w:id="106"/>
      <w:bookmarkStart w:id="107" w:name="_Toc235938543"/>
      <w:bookmarkEnd w:id="107"/>
      <w:r>
        <w:rPr>
          <w:rFonts w:hint="eastAsia"/>
          <w:sz w:val="36"/>
          <w:szCs w:val="32"/>
          <w:lang w:val="en-US" w:eastAsia="zh-CN"/>
        </w:rPr>
        <w:t>软件实现和配置项测试</w:t>
      </w:r>
    </w:p>
    <w:p>
      <w:pPr>
        <w:pStyle w:val="3"/>
        <w:bidi w:val="0"/>
        <w:rPr>
          <w:sz w:val="36"/>
          <w:szCs w:val="32"/>
        </w:rPr>
      </w:pPr>
      <w:r>
        <w:rPr>
          <w:rFonts w:hint="eastAsia"/>
          <w:sz w:val="36"/>
          <w:szCs w:val="32"/>
        </w:rPr>
        <w:t>配置项集成和测试</w:t>
      </w:r>
      <w:r>
        <w:rPr>
          <w:sz w:val="36"/>
          <w:szCs w:val="32"/>
        </w:rPr>
        <w:t xml:space="preserve"> </w:t>
      </w:r>
      <w:bookmarkStart w:id="108" w:name="_Toc235938155"/>
      <w:bookmarkEnd w:id="108"/>
      <w:bookmarkStart w:id="109" w:name="_Toc235938544"/>
      <w:bookmarkEnd w:id="109"/>
      <w:bookmarkStart w:id="110" w:name="t64"/>
      <w:bookmarkEnd w:id="110"/>
      <w:bookmarkStart w:id="111" w:name="_Toc235845901"/>
      <w:bookmarkEnd w:id="111"/>
    </w:p>
    <w:p>
      <w:pPr>
        <w:pStyle w:val="4"/>
        <w:bidi w:val="0"/>
        <w:rPr>
          <w:sz w:val="32"/>
          <w:szCs w:val="32"/>
        </w:rPr>
      </w:pPr>
      <w:r>
        <w:rPr>
          <w:rFonts w:hint="eastAsia"/>
          <w:sz w:val="32"/>
          <w:szCs w:val="32"/>
        </w:rPr>
        <w:t>配置项集成和测试准备</w:t>
      </w:r>
      <w:r>
        <w:rPr>
          <w:sz w:val="32"/>
          <w:szCs w:val="32"/>
        </w:rPr>
        <w:t xml:space="preserve"> </w:t>
      </w:r>
    </w:p>
    <w:p>
      <w:pPr>
        <w:rPr>
          <w:sz w:val="24"/>
          <w:szCs w:val="32"/>
        </w:rPr>
      </w:pPr>
      <w:r>
        <w:rPr>
          <w:sz w:val="24"/>
          <w:szCs w:val="32"/>
        </w:rPr>
        <w:t>1.一次性集成方式：把所有系统构建一次性集成到一起进行测试，不考虑构建之间的相</w:t>
      </w:r>
      <w:r>
        <w:rPr>
          <w:sz w:val="24"/>
          <w:szCs w:val="32"/>
        </w:rPr>
        <w:tab/>
      </w:r>
      <w:r>
        <w:rPr>
          <w:sz w:val="24"/>
          <w:szCs w:val="32"/>
        </w:rPr>
        <w:t>互依赖性或可能存在的风险，其主要目的是在最短的时间内把系统组装起来，使用最少</w:t>
      </w:r>
      <w:r>
        <w:rPr>
          <w:sz w:val="24"/>
          <w:szCs w:val="32"/>
        </w:rPr>
        <w:tab/>
      </w:r>
      <w:r>
        <w:rPr>
          <w:sz w:val="24"/>
          <w:szCs w:val="32"/>
        </w:rPr>
        <w:t>的测试来验证整个系统。</w:t>
      </w:r>
    </w:p>
    <w:p>
      <w:pPr>
        <w:rPr>
          <w:sz w:val="24"/>
          <w:szCs w:val="32"/>
        </w:rPr>
      </w:pPr>
      <w:r>
        <w:rPr>
          <w:sz w:val="24"/>
          <w:szCs w:val="32"/>
        </w:rPr>
        <w:t>2.自顶向下的增量式集成方式：从顶层控制开始，采用与设计一样的顺序，将模块按系</w:t>
      </w:r>
      <w:r>
        <w:rPr>
          <w:sz w:val="24"/>
          <w:szCs w:val="32"/>
        </w:rPr>
        <w:tab/>
      </w:r>
      <w:r>
        <w:rPr>
          <w:sz w:val="24"/>
          <w:szCs w:val="32"/>
        </w:rPr>
        <w:t>统结构的层次，沿控制层次自顶向下逐步集成测试，以验证系统的接口稳定性。</w:t>
      </w:r>
    </w:p>
    <w:p>
      <w:pPr>
        <w:rPr>
          <w:sz w:val="24"/>
          <w:szCs w:val="32"/>
        </w:rPr>
      </w:pPr>
      <w:r>
        <w:rPr>
          <w:sz w:val="24"/>
          <w:szCs w:val="32"/>
        </w:rPr>
        <w:t>3.自底向上的增量式集成方式：从程序模块结构的最底层模块开始集成和测试，目标是</w:t>
      </w:r>
      <w:r>
        <w:rPr>
          <w:sz w:val="24"/>
          <w:szCs w:val="32"/>
        </w:rPr>
        <w:tab/>
      </w:r>
      <w:r>
        <w:rPr>
          <w:sz w:val="24"/>
          <w:szCs w:val="32"/>
        </w:rPr>
        <w:t>检测整个系统的稳定性。</w:t>
      </w:r>
    </w:p>
    <w:p>
      <w:pPr>
        <w:rPr>
          <w:sz w:val="24"/>
          <w:szCs w:val="32"/>
        </w:rPr>
      </w:pPr>
      <w:r>
        <w:rPr>
          <w:sz w:val="24"/>
          <w:szCs w:val="32"/>
        </w:rPr>
        <w:t>4.混合的增量式：对软件结构中较上层使用自顶向下方法，对软件结构中较下层使用自</w:t>
      </w:r>
      <w:r>
        <w:rPr>
          <w:sz w:val="24"/>
          <w:szCs w:val="32"/>
        </w:rPr>
        <w:tab/>
      </w:r>
      <w:r>
        <w:rPr>
          <w:sz w:val="24"/>
          <w:szCs w:val="32"/>
        </w:rPr>
        <w:t>底向上方法。</w:t>
      </w:r>
    </w:p>
    <w:p>
      <w:pPr>
        <w:rPr>
          <w:rFonts w:hint="eastAsia"/>
          <w:sz w:val="24"/>
          <w:szCs w:val="32"/>
        </w:rPr>
      </w:pPr>
    </w:p>
    <w:p>
      <w:pPr>
        <w:pStyle w:val="4"/>
        <w:bidi w:val="0"/>
        <w:rPr>
          <w:sz w:val="32"/>
          <w:szCs w:val="32"/>
        </w:rPr>
      </w:pPr>
      <w:bookmarkStart w:id="112" w:name="_Toc235845902"/>
      <w:bookmarkEnd w:id="112"/>
      <w:bookmarkStart w:id="113" w:name="_Toc235938156"/>
      <w:bookmarkEnd w:id="113"/>
      <w:bookmarkStart w:id="114" w:name="t65"/>
      <w:bookmarkEnd w:id="114"/>
      <w:bookmarkStart w:id="115" w:name="_Toc235938545"/>
      <w:bookmarkEnd w:id="115"/>
      <w:r>
        <w:rPr>
          <w:rFonts w:hint="eastAsia"/>
          <w:sz w:val="32"/>
          <w:szCs w:val="32"/>
        </w:rPr>
        <w:t>配置项集成和测试执行</w:t>
      </w:r>
      <w:r>
        <w:rPr>
          <w:sz w:val="32"/>
          <w:szCs w:val="32"/>
        </w:rPr>
        <w:t xml:space="preserve"> </w:t>
      </w:r>
    </w:p>
    <w:p>
      <w:pPr>
        <w:rPr>
          <w:sz w:val="24"/>
          <w:szCs w:val="32"/>
        </w:rPr>
      </w:pPr>
      <w:r>
        <w:rPr>
          <w:rFonts w:hint="eastAsia"/>
          <w:sz w:val="24"/>
          <w:szCs w:val="32"/>
        </w:rPr>
        <w:t>采用以上配置项集成和测试的方法进行集成测试</w:t>
      </w:r>
    </w:p>
    <w:p>
      <w:pPr>
        <w:rPr>
          <w:rFonts w:hint="eastAsia"/>
          <w:sz w:val="24"/>
          <w:szCs w:val="32"/>
        </w:rPr>
      </w:pPr>
    </w:p>
    <w:p>
      <w:pPr>
        <w:pStyle w:val="4"/>
        <w:bidi w:val="0"/>
        <w:rPr>
          <w:sz w:val="32"/>
          <w:szCs w:val="32"/>
        </w:rPr>
      </w:pPr>
      <w:bookmarkStart w:id="116" w:name="_Toc235938546"/>
      <w:bookmarkEnd w:id="116"/>
      <w:bookmarkStart w:id="117" w:name="_Toc235845903"/>
      <w:bookmarkEnd w:id="117"/>
      <w:bookmarkStart w:id="118" w:name="_Toc235938157"/>
      <w:bookmarkEnd w:id="118"/>
      <w:bookmarkStart w:id="119" w:name="t66"/>
      <w:bookmarkEnd w:id="119"/>
      <w:r>
        <w:rPr>
          <w:rFonts w:hint="eastAsia"/>
          <w:sz w:val="32"/>
          <w:szCs w:val="32"/>
        </w:rPr>
        <w:t>修改和再测试</w:t>
      </w:r>
      <w:r>
        <w:rPr>
          <w:sz w:val="32"/>
          <w:szCs w:val="32"/>
        </w:rPr>
        <w:t xml:space="preserve"> </w:t>
      </w:r>
    </w:p>
    <w:p>
      <w:pPr>
        <w:rPr>
          <w:sz w:val="24"/>
          <w:szCs w:val="32"/>
        </w:rPr>
      </w:pPr>
      <w:r>
        <w:rPr>
          <w:rFonts w:hint="eastAsia"/>
          <w:sz w:val="24"/>
          <w:szCs w:val="32"/>
        </w:rPr>
        <w:t>测试迭代式进行，在一次测试完成后对测试中出现的问题进行修改再重复上述过程，直至符合指定的最终测试验收标准</w:t>
      </w:r>
    </w:p>
    <w:p>
      <w:pPr>
        <w:rPr>
          <w:rFonts w:hint="eastAsia"/>
          <w:sz w:val="24"/>
          <w:szCs w:val="32"/>
        </w:rPr>
      </w:pPr>
    </w:p>
    <w:p>
      <w:pPr>
        <w:pStyle w:val="4"/>
        <w:bidi w:val="0"/>
        <w:rPr>
          <w:sz w:val="32"/>
          <w:szCs w:val="32"/>
        </w:rPr>
      </w:pPr>
      <w:bookmarkStart w:id="120" w:name="_Toc235845904"/>
      <w:bookmarkEnd w:id="120"/>
      <w:bookmarkStart w:id="121" w:name="t67"/>
      <w:bookmarkEnd w:id="121"/>
      <w:bookmarkStart w:id="122" w:name="_Toc235938158"/>
      <w:bookmarkEnd w:id="122"/>
      <w:bookmarkStart w:id="123" w:name="_Toc235938547"/>
      <w:bookmarkEnd w:id="123"/>
      <w:r>
        <w:rPr>
          <w:rFonts w:hint="eastAsia"/>
          <w:sz w:val="32"/>
          <w:szCs w:val="32"/>
        </w:rPr>
        <w:t>配置项集成和测试结果分析与记录</w:t>
      </w:r>
      <w:r>
        <w:rPr>
          <w:sz w:val="32"/>
          <w:szCs w:val="32"/>
        </w:rPr>
        <w:t xml:space="preserve"> </w:t>
      </w:r>
    </w:p>
    <w:p>
      <w:pPr>
        <w:rPr>
          <w:rFonts w:hint="eastAsia"/>
          <w:sz w:val="24"/>
          <w:szCs w:val="32"/>
        </w:rPr>
      </w:pPr>
      <w:r>
        <w:rPr>
          <w:rFonts w:hint="eastAsia"/>
          <w:sz w:val="24"/>
          <w:szCs w:val="32"/>
        </w:rPr>
        <w:t>相关测试结果记录在软件测试报告中</w:t>
      </w:r>
    </w:p>
    <w:p>
      <w:pPr>
        <w:rPr>
          <w:sz w:val="24"/>
          <w:szCs w:val="32"/>
        </w:rPr>
      </w:pPr>
    </w:p>
    <w:p>
      <w:pPr>
        <w:pStyle w:val="3"/>
        <w:bidi w:val="0"/>
        <w:rPr>
          <w:sz w:val="36"/>
          <w:szCs w:val="32"/>
        </w:rPr>
      </w:pPr>
      <w:bookmarkStart w:id="124" w:name="_Toc235845905"/>
      <w:bookmarkEnd w:id="124"/>
      <w:bookmarkStart w:id="125" w:name="_Toc235938159"/>
      <w:bookmarkEnd w:id="125"/>
      <w:bookmarkStart w:id="126" w:name="_Toc235938548"/>
      <w:bookmarkEnd w:id="126"/>
      <w:bookmarkStart w:id="127" w:name="t68"/>
      <w:bookmarkEnd w:id="127"/>
      <w:r>
        <w:rPr>
          <w:sz w:val="36"/>
          <w:szCs w:val="32"/>
        </w:rPr>
        <w:t>CSCI</w:t>
      </w:r>
      <w:r>
        <w:rPr>
          <w:rFonts w:hint="eastAsia"/>
          <w:sz w:val="36"/>
          <w:szCs w:val="32"/>
        </w:rPr>
        <w:t>合格性测试</w:t>
      </w:r>
      <w:r>
        <w:rPr>
          <w:sz w:val="36"/>
          <w:szCs w:val="32"/>
        </w:rPr>
        <w:t xml:space="preserve"> </w:t>
      </w:r>
    </w:p>
    <w:p>
      <w:pPr>
        <w:rPr>
          <w:sz w:val="24"/>
          <w:szCs w:val="32"/>
        </w:rPr>
      </w:pPr>
      <w:bookmarkStart w:id="128" w:name="_Toc235938549"/>
      <w:bookmarkEnd w:id="128"/>
      <w:bookmarkStart w:id="129" w:name="t69"/>
      <w:bookmarkEnd w:id="129"/>
      <w:bookmarkStart w:id="130" w:name="_Toc235845906"/>
      <w:bookmarkEnd w:id="130"/>
      <w:bookmarkStart w:id="131" w:name="_Toc235938160"/>
      <w:bookmarkEnd w:id="131"/>
      <w:r>
        <w:rPr>
          <w:rFonts w:hint="eastAsia"/>
          <w:sz w:val="24"/>
          <w:szCs w:val="32"/>
        </w:rPr>
        <w:t>本条应分成若干分条描述</w:t>
      </w:r>
      <w:r>
        <w:rPr>
          <w:sz w:val="24"/>
          <w:szCs w:val="32"/>
        </w:rPr>
        <w:t>CSCI</w:t>
      </w:r>
      <w:r>
        <w:rPr>
          <w:rFonts w:hint="eastAsia"/>
          <w:sz w:val="24"/>
          <w:szCs w:val="32"/>
        </w:rPr>
        <w:t>合格性测试中要遵循的方法。各分条的计划应覆盖合同中论及它的所有条款。</w:t>
      </w:r>
    </w:p>
    <w:p>
      <w:pPr>
        <w:pStyle w:val="4"/>
        <w:bidi w:val="0"/>
        <w:rPr>
          <w:sz w:val="32"/>
          <w:szCs w:val="32"/>
        </w:rPr>
      </w:pPr>
      <w:r>
        <w:rPr>
          <w:sz w:val="32"/>
          <w:szCs w:val="32"/>
        </w:rPr>
        <w:t>CSCI</w:t>
      </w:r>
      <w:r>
        <w:rPr>
          <w:rFonts w:hint="eastAsia"/>
          <w:sz w:val="32"/>
          <w:szCs w:val="32"/>
        </w:rPr>
        <w:t>合格性测试的独立性</w:t>
      </w:r>
      <w:r>
        <w:rPr>
          <w:sz w:val="32"/>
          <w:szCs w:val="32"/>
        </w:rPr>
        <w:t xml:space="preserve"> </w:t>
      </w:r>
    </w:p>
    <w:p>
      <w:pPr>
        <w:pStyle w:val="4"/>
        <w:bidi w:val="0"/>
        <w:rPr>
          <w:sz w:val="32"/>
          <w:szCs w:val="32"/>
        </w:rPr>
      </w:pPr>
      <w:bookmarkStart w:id="132" w:name="t70"/>
      <w:bookmarkEnd w:id="132"/>
      <w:bookmarkStart w:id="133" w:name="_Toc235845907"/>
      <w:bookmarkEnd w:id="133"/>
      <w:bookmarkStart w:id="134" w:name="_Toc235938161"/>
      <w:bookmarkEnd w:id="134"/>
      <w:bookmarkStart w:id="135" w:name="_Toc235938550"/>
      <w:bookmarkEnd w:id="135"/>
      <w:r>
        <w:rPr>
          <w:rFonts w:hint="eastAsia"/>
          <w:sz w:val="32"/>
          <w:szCs w:val="32"/>
        </w:rPr>
        <w:t>在目标计算机系统</w:t>
      </w:r>
      <w:r>
        <w:rPr>
          <w:sz w:val="32"/>
          <w:szCs w:val="32"/>
        </w:rPr>
        <w:t>(</w:t>
      </w:r>
      <w:r>
        <w:rPr>
          <w:rFonts w:hint="eastAsia"/>
          <w:sz w:val="32"/>
          <w:szCs w:val="32"/>
        </w:rPr>
        <w:t>或模拟的环境</w:t>
      </w:r>
      <w:r>
        <w:rPr>
          <w:sz w:val="32"/>
          <w:szCs w:val="32"/>
        </w:rPr>
        <w:t>)</w:t>
      </w:r>
      <w:r>
        <w:rPr>
          <w:rFonts w:hint="eastAsia"/>
          <w:sz w:val="32"/>
          <w:szCs w:val="32"/>
        </w:rPr>
        <w:t>上测试</w:t>
      </w:r>
      <w:r>
        <w:rPr>
          <w:sz w:val="32"/>
          <w:szCs w:val="32"/>
        </w:rPr>
        <w:t xml:space="preserve"> </w:t>
      </w:r>
    </w:p>
    <w:p>
      <w:pPr>
        <w:pStyle w:val="4"/>
        <w:bidi w:val="0"/>
        <w:rPr>
          <w:sz w:val="32"/>
          <w:szCs w:val="32"/>
        </w:rPr>
      </w:pPr>
      <w:bookmarkStart w:id="136" w:name="_Toc235845908"/>
      <w:bookmarkEnd w:id="136"/>
      <w:bookmarkStart w:id="137" w:name="_Toc235938162"/>
      <w:bookmarkEnd w:id="137"/>
      <w:bookmarkStart w:id="138" w:name="_Toc235938551"/>
      <w:bookmarkEnd w:id="138"/>
      <w:bookmarkStart w:id="139" w:name="t71"/>
      <w:bookmarkEnd w:id="139"/>
      <w:r>
        <w:rPr>
          <w:sz w:val="32"/>
          <w:szCs w:val="32"/>
        </w:rPr>
        <w:t>CSCI</w:t>
      </w:r>
      <w:r>
        <w:rPr>
          <w:rFonts w:hint="eastAsia"/>
          <w:sz w:val="32"/>
          <w:szCs w:val="32"/>
        </w:rPr>
        <w:t>合格性测试准备</w:t>
      </w:r>
      <w:r>
        <w:rPr>
          <w:sz w:val="32"/>
          <w:szCs w:val="32"/>
        </w:rPr>
        <w:t xml:space="preserve"> </w:t>
      </w:r>
    </w:p>
    <w:p>
      <w:pPr>
        <w:pStyle w:val="4"/>
        <w:bidi w:val="0"/>
        <w:rPr>
          <w:sz w:val="32"/>
          <w:szCs w:val="32"/>
        </w:rPr>
      </w:pPr>
      <w:bookmarkStart w:id="140" w:name="_Toc235938552"/>
      <w:bookmarkEnd w:id="140"/>
      <w:bookmarkStart w:id="141" w:name="_Toc235845909"/>
      <w:bookmarkEnd w:id="141"/>
      <w:bookmarkStart w:id="142" w:name="t72"/>
      <w:bookmarkEnd w:id="142"/>
      <w:bookmarkStart w:id="143" w:name="_Toc235938163"/>
      <w:bookmarkEnd w:id="143"/>
      <w:r>
        <w:rPr>
          <w:sz w:val="32"/>
          <w:szCs w:val="32"/>
        </w:rPr>
        <w:t>CSCI</w:t>
      </w:r>
      <w:r>
        <w:rPr>
          <w:rFonts w:hint="eastAsia"/>
          <w:sz w:val="32"/>
          <w:szCs w:val="32"/>
        </w:rPr>
        <w:t>合格性测试演练</w:t>
      </w:r>
      <w:r>
        <w:rPr>
          <w:sz w:val="32"/>
          <w:szCs w:val="32"/>
        </w:rPr>
        <w:t xml:space="preserve"> </w:t>
      </w:r>
    </w:p>
    <w:p>
      <w:pPr>
        <w:pStyle w:val="4"/>
        <w:bidi w:val="0"/>
        <w:rPr>
          <w:sz w:val="32"/>
          <w:szCs w:val="32"/>
        </w:rPr>
      </w:pPr>
      <w:bookmarkStart w:id="144" w:name="_Toc235938164"/>
      <w:bookmarkEnd w:id="144"/>
      <w:bookmarkStart w:id="145" w:name="t73"/>
      <w:bookmarkEnd w:id="145"/>
      <w:bookmarkStart w:id="146" w:name="_Toc235938553"/>
      <w:bookmarkEnd w:id="146"/>
      <w:bookmarkStart w:id="147" w:name="_Toc235845910"/>
      <w:bookmarkEnd w:id="147"/>
      <w:r>
        <w:rPr>
          <w:sz w:val="32"/>
          <w:szCs w:val="32"/>
        </w:rPr>
        <w:t>CSCI</w:t>
      </w:r>
      <w:r>
        <w:rPr>
          <w:rFonts w:hint="eastAsia"/>
          <w:sz w:val="32"/>
          <w:szCs w:val="32"/>
        </w:rPr>
        <w:t>合格性测试执行</w:t>
      </w:r>
      <w:r>
        <w:rPr>
          <w:sz w:val="32"/>
          <w:szCs w:val="32"/>
        </w:rPr>
        <w:t xml:space="preserve"> </w:t>
      </w:r>
      <w:bookmarkStart w:id="148" w:name="_Toc235938165"/>
      <w:bookmarkEnd w:id="148"/>
      <w:bookmarkStart w:id="149" w:name="_Toc235845911"/>
      <w:bookmarkEnd w:id="149"/>
      <w:bookmarkStart w:id="150" w:name="_Toc235938554"/>
      <w:bookmarkEnd w:id="150"/>
      <w:bookmarkStart w:id="151" w:name="t74"/>
      <w:bookmarkEnd w:id="151"/>
    </w:p>
    <w:p>
      <w:pPr>
        <w:pStyle w:val="4"/>
        <w:bidi w:val="0"/>
        <w:rPr>
          <w:sz w:val="32"/>
          <w:szCs w:val="32"/>
        </w:rPr>
      </w:pPr>
      <w:r>
        <w:rPr>
          <w:rStyle w:val="17"/>
          <w:rFonts w:hint="eastAsia"/>
          <w:b/>
          <w:sz w:val="32"/>
          <w:szCs w:val="32"/>
        </w:rPr>
        <w:t>修改和再测试</w:t>
      </w:r>
      <w:r>
        <w:rPr>
          <w:sz w:val="32"/>
          <w:szCs w:val="32"/>
        </w:rPr>
        <w:t xml:space="preserve"> </w:t>
      </w:r>
      <w:bookmarkStart w:id="152" w:name="_Toc235938555"/>
      <w:bookmarkEnd w:id="152"/>
      <w:bookmarkStart w:id="153" w:name="_Toc235938166"/>
      <w:bookmarkEnd w:id="153"/>
      <w:bookmarkStart w:id="154" w:name="_Toc235845912"/>
      <w:bookmarkEnd w:id="154"/>
      <w:bookmarkStart w:id="155" w:name="t75"/>
      <w:bookmarkEnd w:id="155"/>
    </w:p>
    <w:p>
      <w:pPr>
        <w:pStyle w:val="4"/>
        <w:bidi w:val="0"/>
        <w:rPr>
          <w:sz w:val="32"/>
          <w:szCs w:val="32"/>
        </w:rPr>
      </w:pPr>
      <w:r>
        <w:rPr>
          <w:sz w:val="32"/>
          <w:szCs w:val="32"/>
        </w:rPr>
        <w:t>CSCI</w:t>
      </w:r>
      <w:r>
        <w:rPr>
          <w:rFonts w:hint="eastAsia"/>
          <w:sz w:val="32"/>
          <w:szCs w:val="32"/>
        </w:rPr>
        <w:t>合格性测试结果分析与记录</w:t>
      </w:r>
      <w:r>
        <w:rPr>
          <w:sz w:val="32"/>
          <w:szCs w:val="32"/>
        </w:rPr>
        <w:t xml:space="preserve"> </w:t>
      </w:r>
    </w:p>
    <w:p>
      <w:pPr>
        <w:rPr>
          <w:sz w:val="24"/>
          <w:szCs w:val="32"/>
        </w:rPr>
      </w:pPr>
    </w:p>
    <w:p>
      <w:pPr>
        <w:pStyle w:val="3"/>
        <w:bidi w:val="0"/>
        <w:rPr>
          <w:sz w:val="36"/>
          <w:szCs w:val="32"/>
        </w:rPr>
      </w:pPr>
      <w:bookmarkStart w:id="156" w:name="_Toc235938556"/>
      <w:bookmarkEnd w:id="156"/>
      <w:bookmarkStart w:id="157" w:name="_Toc235938167"/>
      <w:bookmarkEnd w:id="157"/>
      <w:bookmarkStart w:id="158" w:name="t76"/>
      <w:bookmarkEnd w:id="158"/>
      <w:bookmarkStart w:id="159" w:name="_Toc235845913"/>
      <w:bookmarkEnd w:id="159"/>
      <w:r>
        <w:rPr>
          <w:sz w:val="36"/>
          <w:szCs w:val="32"/>
        </w:rPr>
        <w:t>CSCI/HWCI</w:t>
      </w:r>
      <w:r>
        <w:rPr>
          <w:rFonts w:hint="eastAsia"/>
          <w:sz w:val="36"/>
          <w:szCs w:val="32"/>
        </w:rPr>
        <w:t>集成和测试</w:t>
      </w:r>
      <w:r>
        <w:rPr>
          <w:sz w:val="36"/>
          <w:szCs w:val="32"/>
        </w:rPr>
        <w:t xml:space="preserve"> </w:t>
      </w:r>
    </w:p>
    <w:p>
      <w:pPr>
        <w:rPr>
          <w:sz w:val="24"/>
          <w:szCs w:val="32"/>
        </w:rPr>
      </w:pPr>
      <w:r>
        <w:rPr>
          <w:rFonts w:hint="eastAsia"/>
          <w:sz w:val="24"/>
          <w:szCs w:val="32"/>
        </w:rPr>
        <w:t>本条应分成若干分条描述</w:t>
      </w:r>
      <w:r>
        <w:rPr>
          <w:sz w:val="24"/>
          <w:szCs w:val="32"/>
        </w:rPr>
        <w:t>CSCI/HWCI</w:t>
      </w:r>
      <w:r>
        <w:rPr>
          <w:rFonts w:hint="eastAsia"/>
          <w:sz w:val="24"/>
          <w:szCs w:val="32"/>
        </w:rPr>
        <w:t>集成和测试中要遵循的方法。各分条的计划应覆盖合同中论及它的所有条款。</w:t>
      </w:r>
    </w:p>
    <w:p>
      <w:pPr>
        <w:pStyle w:val="4"/>
        <w:bidi w:val="0"/>
        <w:rPr>
          <w:sz w:val="32"/>
          <w:szCs w:val="32"/>
        </w:rPr>
      </w:pPr>
      <w:bookmarkStart w:id="160" w:name="_Toc235938168"/>
      <w:bookmarkEnd w:id="160"/>
      <w:bookmarkStart w:id="161" w:name="_Toc235938557"/>
      <w:bookmarkEnd w:id="161"/>
      <w:bookmarkStart w:id="162" w:name="t77"/>
      <w:bookmarkEnd w:id="162"/>
      <w:bookmarkStart w:id="163" w:name="_Toc235845914"/>
      <w:bookmarkEnd w:id="163"/>
      <w:r>
        <w:rPr>
          <w:sz w:val="32"/>
          <w:szCs w:val="32"/>
        </w:rPr>
        <w:t>CSCI/HWCI</w:t>
      </w:r>
      <w:r>
        <w:rPr>
          <w:rFonts w:hint="eastAsia"/>
          <w:sz w:val="32"/>
          <w:szCs w:val="32"/>
        </w:rPr>
        <w:t>集成和测试准备</w:t>
      </w:r>
      <w:r>
        <w:rPr>
          <w:sz w:val="32"/>
          <w:szCs w:val="32"/>
        </w:rPr>
        <w:t xml:space="preserve"> </w:t>
      </w:r>
    </w:p>
    <w:p>
      <w:pPr>
        <w:pStyle w:val="4"/>
        <w:bidi w:val="0"/>
        <w:rPr>
          <w:sz w:val="32"/>
          <w:szCs w:val="32"/>
        </w:rPr>
      </w:pPr>
      <w:bookmarkStart w:id="164" w:name="_Toc235938558"/>
      <w:bookmarkEnd w:id="164"/>
      <w:bookmarkStart w:id="165" w:name="_Toc235845915"/>
      <w:bookmarkEnd w:id="165"/>
      <w:bookmarkStart w:id="166" w:name="t78"/>
      <w:bookmarkEnd w:id="166"/>
      <w:bookmarkStart w:id="167" w:name="_Toc235938169"/>
      <w:bookmarkEnd w:id="167"/>
      <w:r>
        <w:rPr>
          <w:sz w:val="32"/>
          <w:szCs w:val="32"/>
        </w:rPr>
        <w:t>CSCI/HWCI</w:t>
      </w:r>
      <w:r>
        <w:rPr>
          <w:rFonts w:hint="eastAsia"/>
          <w:sz w:val="32"/>
          <w:szCs w:val="32"/>
        </w:rPr>
        <w:t>集成和测试执行</w:t>
      </w:r>
      <w:r>
        <w:rPr>
          <w:sz w:val="32"/>
          <w:szCs w:val="32"/>
        </w:rPr>
        <w:t xml:space="preserve"> </w:t>
      </w:r>
    </w:p>
    <w:p>
      <w:pPr>
        <w:pStyle w:val="4"/>
        <w:bidi w:val="0"/>
        <w:rPr>
          <w:sz w:val="32"/>
          <w:szCs w:val="32"/>
        </w:rPr>
      </w:pPr>
      <w:bookmarkStart w:id="168" w:name="_Toc235845916"/>
      <w:bookmarkEnd w:id="168"/>
      <w:bookmarkStart w:id="169" w:name="t79"/>
      <w:bookmarkEnd w:id="169"/>
      <w:bookmarkStart w:id="170" w:name="_Toc235938170"/>
      <w:bookmarkEnd w:id="170"/>
      <w:bookmarkStart w:id="171" w:name="_Toc235938559"/>
      <w:bookmarkEnd w:id="171"/>
      <w:r>
        <w:rPr>
          <w:rFonts w:hint="eastAsia"/>
          <w:sz w:val="32"/>
          <w:szCs w:val="32"/>
        </w:rPr>
        <w:t>修改和再测试</w:t>
      </w:r>
      <w:r>
        <w:rPr>
          <w:sz w:val="32"/>
          <w:szCs w:val="32"/>
        </w:rPr>
        <w:t xml:space="preserve"> </w:t>
      </w:r>
    </w:p>
    <w:p>
      <w:pPr>
        <w:pStyle w:val="4"/>
        <w:bidi w:val="0"/>
        <w:rPr>
          <w:sz w:val="32"/>
          <w:szCs w:val="32"/>
        </w:rPr>
      </w:pPr>
      <w:bookmarkStart w:id="172" w:name="_Toc235938171"/>
      <w:bookmarkEnd w:id="172"/>
      <w:bookmarkStart w:id="173" w:name="t80"/>
      <w:bookmarkEnd w:id="173"/>
      <w:bookmarkStart w:id="174" w:name="_Toc235938560"/>
      <w:bookmarkEnd w:id="174"/>
      <w:bookmarkStart w:id="175" w:name="_Toc235845917"/>
      <w:bookmarkEnd w:id="175"/>
      <w:r>
        <w:rPr>
          <w:sz w:val="32"/>
          <w:szCs w:val="32"/>
        </w:rPr>
        <w:t>CSCI/HWCI</w:t>
      </w:r>
      <w:r>
        <w:rPr>
          <w:rFonts w:hint="eastAsia"/>
          <w:sz w:val="32"/>
          <w:szCs w:val="32"/>
        </w:rPr>
        <w:t>集成和测试结果分析与记录</w:t>
      </w:r>
    </w:p>
    <w:p>
      <w:pPr>
        <w:rPr>
          <w:sz w:val="24"/>
          <w:szCs w:val="32"/>
        </w:rPr>
      </w:pPr>
      <w:r>
        <w:rPr>
          <w:sz w:val="24"/>
          <w:szCs w:val="32"/>
        </w:rPr>
        <w:t xml:space="preserve"> </w:t>
      </w:r>
    </w:p>
    <w:p>
      <w:pPr>
        <w:pStyle w:val="3"/>
        <w:bidi w:val="0"/>
        <w:rPr>
          <w:sz w:val="36"/>
          <w:szCs w:val="32"/>
        </w:rPr>
      </w:pPr>
      <w:bookmarkStart w:id="176" w:name="_Toc235938561"/>
      <w:bookmarkEnd w:id="176"/>
      <w:bookmarkStart w:id="177" w:name="t81"/>
      <w:bookmarkEnd w:id="177"/>
      <w:bookmarkStart w:id="178" w:name="_Toc235845918"/>
      <w:bookmarkEnd w:id="178"/>
      <w:bookmarkStart w:id="179" w:name="_Toc235938172"/>
      <w:bookmarkEnd w:id="179"/>
      <w:r>
        <w:rPr>
          <w:rFonts w:hint="eastAsia"/>
          <w:sz w:val="36"/>
          <w:szCs w:val="32"/>
        </w:rPr>
        <w:t>系统合格性测试</w:t>
      </w:r>
      <w:r>
        <w:rPr>
          <w:sz w:val="36"/>
          <w:szCs w:val="32"/>
        </w:rPr>
        <w:t xml:space="preserve"> </w:t>
      </w:r>
    </w:p>
    <w:p>
      <w:pPr>
        <w:rPr>
          <w:sz w:val="24"/>
          <w:szCs w:val="32"/>
        </w:rPr>
      </w:pPr>
      <w:r>
        <w:rPr>
          <w:rFonts w:hint="eastAsia"/>
          <w:sz w:val="24"/>
          <w:szCs w:val="32"/>
        </w:rPr>
        <w:t>本条应分成若干分条描述系统合格性测试中要遵循的方法。各分条的计划应遵循合同中论及它的所有条款。</w:t>
      </w:r>
    </w:p>
    <w:p>
      <w:pPr>
        <w:pStyle w:val="4"/>
        <w:bidi w:val="0"/>
        <w:rPr>
          <w:sz w:val="32"/>
          <w:szCs w:val="32"/>
        </w:rPr>
      </w:pPr>
      <w:bookmarkStart w:id="180" w:name="_Toc235845919"/>
      <w:bookmarkEnd w:id="180"/>
      <w:bookmarkStart w:id="181" w:name="_Toc235938562"/>
      <w:bookmarkEnd w:id="181"/>
      <w:bookmarkStart w:id="182" w:name="_Toc235938173"/>
      <w:bookmarkEnd w:id="182"/>
      <w:bookmarkStart w:id="183" w:name="t82"/>
      <w:bookmarkEnd w:id="183"/>
      <w:r>
        <w:rPr>
          <w:rFonts w:hint="eastAsia"/>
          <w:sz w:val="32"/>
          <w:szCs w:val="32"/>
        </w:rPr>
        <w:t>系统合格性测试的独立性</w:t>
      </w:r>
      <w:r>
        <w:rPr>
          <w:sz w:val="32"/>
          <w:szCs w:val="32"/>
        </w:rPr>
        <w:t xml:space="preserve"> </w:t>
      </w:r>
    </w:p>
    <w:p>
      <w:pPr>
        <w:pStyle w:val="4"/>
        <w:bidi w:val="0"/>
        <w:rPr>
          <w:sz w:val="32"/>
          <w:szCs w:val="32"/>
        </w:rPr>
      </w:pPr>
      <w:bookmarkStart w:id="184" w:name="t83"/>
      <w:bookmarkEnd w:id="184"/>
      <w:bookmarkStart w:id="185" w:name="_Toc235845920"/>
      <w:bookmarkEnd w:id="185"/>
      <w:bookmarkStart w:id="186" w:name="_Toc235938174"/>
      <w:bookmarkEnd w:id="186"/>
      <w:bookmarkStart w:id="187" w:name="_Toc235938563"/>
      <w:bookmarkEnd w:id="187"/>
      <w:r>
        <w:rPr>
          <w:rFonts w:hint="eastAsia"/>
          <w:sz w:val="32"/>
          <w:szCs w:val="32"/>
        </w:rPr>
        <w:t>在目标计算机系统</w:t>
      </w:r>
      <w:r>
        <w:rPr>
          <w:sz w:val="32"/>
          <w:szCs w:val="32"/>
        </w:rPr>
        <w:t>(</w:t>
      </w:r>
      <w:r>
        <w:rPr>
          <w:rFonts w:hint="eastAsia"/>
          <w:sz w:val="32"/>
          <w:szCs w:val="32"/>
        </w:rPr>
        <w:t>或模拟的环境</w:t>
      </w:r>
      <w:r>
        <w:rPr>
          <w:sz w:val="32"/>
          <w:szCs w:val="32"/>
        </w:rPr>
        <w:t>)</w:t>
      </w:r>
      <w:r>
        <w:rPr>
          <w:rFonts w:hint="eastAsia"/>
          <w:sz w:val="32"/>
          <w:szCs w:val="32"/>
        </w:rPr>
        <w:t>上测试</w:t>
      </w:r>
      <w:r>
        <w:rPr>
          <w:sz w:val="32"/>
          <w:szCs w:val="32"/>
        </w:rPr>
        <w:t xml:space="preserve"> </w:t>
      </w:r>
      <w:bookmarkStart w:id="188" w:name="_Toc235845921"/>
      <w:bookmarkEnd w:id="188"/>
      <w:bookmarkStart w:id="189" w:name="_Toc235938564"/>
      <w:bookmarkEnd w:id="189"/>
      <w:bookmarkStart w:id="190" w:name="t84"/>
      <w:bookmarkEnd w:id="190"/>
      <w:bookmarkStart w:id="191" w:name="_Toc235938175"/>
      <w:bookmarkEnd w:id="191"/>
    </w:p>
    <w:p>
      <w:pPr>
        <w:pStyle w:val="4"/>
        <w:bidi w:val="0"/>
        <w:rPr>
          <w:sz w:val="32"/>
          <w:szCs w:val="32"/>
        </w:rPr>
      </w:pPr>
      <w:r>
        <w:rPr>
          <w:rStyle w:val="17"/>
          <w:rFonts w:hint="eastAsia"/>
          <w:b/>
          <w:sz w:val="32"/>
          <w:szCs w:val="32"/>
        </w:rPr>
        <w:t>系统合格性测试准备</w:t>
      </w:r>
      <w:r>
        <w:rPr>
          <w:sz w:val="32"/>
          <w:szCs w:val="32"/>
        </w:rPr>
        <w:t xml:space="preserve"> </w:t>
      </w:r>
      <w:bookmarkStart w:id="192" w:name="_Toc235938176"/>
      <w:bookmarkEnd w:id="192"/>
      <w:bookmarkStart w:id="193" w:name="_Toc235845922"/>
      <w:bookmarkEnd w:id="193"/>
      <w:bookmarkStart w:id="194" w:name="_Toc235938565"/>
      <w:bookmarkEnd w:id="194"/>
      <w:bookmarkStart w:id="195" w:name="t85"/>
      <w:bookmarkEnd w:id="195"/>
    </w:p>
    <w:p>
      <w:pPr>
        <w:pStyle w:val="4"/>
        <w:bidi w:val="0"/>
        <w:rPr>
          <w:sz w:val="32"/>
          <w:szCs w:val="32"/>
        </w:rPr>
      </w:pPr>
      <w:r>
        <w:rPr>
          <w:rFonts w:hint="eastAsia"/>
          <w:sz w:val="32"/>
          <w:szCs w:val="32"/>
        </w:rPr>
        <w:t>系统合格性测试演练</w:t>
      </w:r>
      <w:r>
        <w:rPr>
          <w:sz w:val="32"/>
          <w:szCs w:val="32"/>
        </w:rPr>
        <w:t xml:space="preserve"> </w:t>
      </w:r>
      <w:bookmarkStart w:id="196" w:name="_Toc235938177"/>
      <w:bookmarkEnd w:id="196"/>
      <w:bookmarkStart w:id="197" w:name="_Toc235845923"/>
      <w:bookmarkEnd w:id="197"/>
      <w:bookmarkStart w:id="198" w:name="_Toc235938566"/>
      <w:bookmarkEnd w:id="198"/>
      <w:bookmarkStart w:id="199" w:name="t86"/>
      <w:bookmarkEnd w:id="199"/>
    </w:p>
    <w:p>
      <w:pPr>
        <w:pStyle w:val="4"/>
        <w:bidi w:val="0"/>
        <w:rPr>
          <w:sz w:val="32"/>
          <w:szCs w:val="32"/>
        </w:rPr>
      </w:pPr>
      <w:r>
        <w:rPr>
          <w:rFonts w:hint="eastAsia"/>
          <w:sz w:val="32"/>
          <w:szCs w:val="32"/>
        </w:rPr>
        <w:t>系统合格性测试执行</w:t>
      </w:r>
      <w:r>
        <w:rPr>
          <w:sz w:val="32"/>
          <w:szCs w:val="32"/>
        </w:rPr>
        <w:t xml:space="preserve"> </w:t>
      </w:r>
      <w:bookmarkStart w:id="200" w:name="_Toc235938567"/>
      <w:bookmarkEnd w:id="200"/>
      <w:bookmarkStart w:id="201" w:name="t87"/>
      <w:bookmarkEnd w:id="201"/>
      <w:bookmarkStart w:id="202" w:name="_Toc235938178"/>
      <w:bookmarkEnd w:id="202"/>
      <w:bookmarkStart w:id="203" w:name="_Toc235845924"/>
      <w:bookmarkEnd w:id="203"/>
    </w:p>
    <w:p>
      <w:pPr>
        <w:pStyle w:val="4"/>
        <w:bidi w:val="0"/>
        <w:rPr>
          <w:sz w:val="32"/>
          <w:szCs w:val="32"/>
        </w:rPr>
      </w:pPr>
      <w:r>
        <w:rPr>
          <w:rFonts w:hint="eastAsia"/>
          <w:sz w:val="32"/>
          <w:szCs w:val="32"/>
        </w:rPr>
        <w:t>修改和再测试</w:t>
      </w:r>
      <w:r>
        <w:rPr>
          <w:sz w:val="32"/>
          <w:szCs w:val="32"/>
        </w:rPr>
        <w:t xml:space="preserve"> </w:t>
      </w:r>
      <w:bookmarkStart w:id="204" w:name="t88"/>
      <w:bookmarkEnd w:id="204"/>
      <w:bookmarkStart w:id="205" w:name="_Toc235938179"/>
      <w:bookmarkEnd w:id="205"/>
      <w:bookmarkStart w:id="206" w:name="_Toc235845925"/>
      <w:bookmarkEnd w:id="206"/>
      <w:bookmarkStart w:id="207" w:name="_Toc235938568"/>
      <w:bookmarkEnd w:id="207"/>
    </w:p>
    <w:p>
      <w:pPr>
        <w:pStyle w:val="4"/>
        <w:bidi w:val="0"/>
        <w:rPr>
          <w:sz w:val="32"/>
          <w:szCs w:val="32"/>
        </w:rPr>
      </w:pPr>
      <w:r>
        <w:rPr>
          <w:rFonts w:hint="eastAsia"/>
          <w:sz w:val="32"/>
          <w:szCs w:val="32"/>
        </w:rPr>
        <w:t>系统合格性测试结果分析与记录</w:t>
      </w:r>
      <w:r>
        <w:rPr>
          <w:sz w:val="32"/>
          <w:szCs w:val="32"/>
        </w:rPr>
        <w:t xml:space="preserve"> </w:t>
      </w:r>
    </w:p>
    <w:p>
      <w:pPr>
        <w:rPr>
          <w:sz w:val="24"/>
          <w:szCs w:val="32"/>
        </w:rPr>
      </w:pPr>
    </w:p>
    <w:p>
      <w:pPr>
        <w:pStyle w:val="3"/>
        <w:bidi w:val="0"/>
        <w:rPr>
          <w:sz w:val="36"/>
          <w:szCs w:val="32"/>
        </w:rPr>
      </w:pPr>
      <w:bookmarkStart w:id="208" w:name="_Toc235938569"/>
      <w:bookmarkEnd w:id="208"/>
      <w:bookmarkStart w:id="209" w:name="t89"/>
      <w:bookmarkEnd w:id="209"/>
      <w:bookmarkStart w:id="210" w:name="_Toc235938180"/>
      <w:bookmarkEnd w:id="210"/>
      <w:bookmarkStart w:id="211" w:name="_Toc235845926"/>
      <w:bookmarkEnd w:id="211"/>
      <w:r>
        <w:rPr>
          <w:rFonts w:hint="eastAsia"/>
          <w:sz w:val="36"/>
          <w:szCs w:val="32"/>
        </w:rPr>
        <w:t>软件使用准备</w:t>
      </w:r>
      <w:r>
        <w:rPr>
          <w:sz w:val="36"/>
          <w:szCs w:val="32"/>
        </w:rPr>
        <w:t xml:space="preserve"> </w:t>
      </w:r>
    </w:p>
    <w:p>
      <w:pPr>
        <w:pStyle w:val="4"/>
        <w:bidi w:val="0"/>
        <w:rPr>
          <w:sz w:val="32"/>
          <w:szCs w:val="32"/>
        </w:rPr>
      </w:pPr>
      <w:bookmarkStart w:id="212" w:name="_Toc235938570"/>
      <w:bookmarkEnd w:id="212"/>
      <w:bookmarkStart w:id="213" w:name="_Toc235938181"/>
      <w:bookmarkEnd w:id="213"/>
      <w:bookmarkStart w:id="214" w:name="_Toc235845927"/>
      <w:bookmarkEnd w:id="214"/>
      <w:bookmarkStart w:id="215" w:name="t90"/>
      <w:bookmarkEnd w:id="215"/>
      <w:r>
        <w:rPr>
          <w:rFonts w:hint="eastAsia"/>
          <w:sz w:val="32"/>
          <w:szCs w:val="32"/>
        </w:rPr>
        <w:t>可执行软件的准备</w:t>
      </w:r>
      <w:r>
        <w:rPr>
          <w:sz w:val="32"/>
          <w:szCs w:val="32"/>
        </w:rPr>
        <w:t xml:space="preserve"> </w:t>
      </w:r>
    </w:p>
    <w:p>
      <w:pPr>
        <w:rPr>
          <w:rFonts w:hint="eastAsia"/>
          <w:sz w:val="24"/>
          <w:szCs w:val="32"/>
        </w:rPr>
      </w:pPr>
      <w:r>
        <w:rPr>
          <w:rFonts w:hint="eastAsia"/>
          <w:sz w:val="24"/>
          <w:szCs w:val="32"/>
        </w:rPr>
        <w:t>确保所有可执行软件能在约定的平台下兼容运行</w:t>
      </w:r>
      <w:bookmarkStart w:id="216" w:name="_Toc235845928"/>
      <w:bookmarkEnd w:id="216"/>
      <w:bookmarkStart w:id="217" w:name="_Toc235938182"/>
      <w:bookmarkEnd w:id="217"/>
      <w:bookmarkStart w:id="218" w:name="t91"/>
      <w:bookmarkEnd w:id="218"/>
      <w:bookmarkStart w:id="219" w:name="_Toc235938571"/>
      <w:bookmarkEnd w:id="219"/>
    </w:p>
    <w:p>
      <w:pPr>
        <w:pStyle w:val="4"/>
        <w:bidi w:val="0"/>
        <w:rPr>
          <w:sz w:val="32"/>
          <w:szCs w:val="32"/>
        </w:rPr>
      </w:pPr>
      <w:r>
        <w:rPr>
          <w:rFonts w:hint="eastAsia"/>
          <w:sz w:val="32"/>
          <w:szCs w:val="32"/>
        </w:rPr>
        <w:t>用户现场的版本说明的准备</w:t>
      </w:r>
      <w:r>
        <w:rPr>
          <w:sz w:val="32"/>
          <w:szCs w:val="32"/>
        </w:rPr>
        <w:t xml:space="preserve"> </w:t>
      </w:r>
    </w:p>
    <w:p>
      <w:pPr>
        <w:rPr>
          <w:rFonts w:hint="eastAsia"/>
          <w:sz w:val="24"/>
          <w:szCs w:val="32"/>
        </w:rPr>
      </w:pPr>
      <w:r>
        <w:rPr>
          <w:rFonts w:hint="eastAsia"/>
          <w:sz w:val="24"/>
          <w:szCs w:val="32"/>
        </w:rPr>
        <w:t>针对用户现场的版本环境准备软件项目</w:t>
      </w:r>
    </w:p>
    <w:p>
      <w:pPr>
        <w:pStyle w:val="4"/>
        <w:bidi w:val="0"/>
        <w:rPr>
          <w:sz w:val="32"/>
          <w:szCs w:val="32"/>
        </w:rPr>
      </w:pPr>
      <w:bookmarkStart w:id="220" w:name="_Toc235938183"/>
      <w:bookmarkEnd w:id="220"/>
      <w:bookmarkStart w:id="221" w:name="_Toc235845929"/>
      <w:bookmarkEnd w:id="221"/>
      <w:bookmarkStart w:id="222" w:name="_Toc235938572"/>
      <w:bookmarkEnd w:id="222"/>
      <w:bookmarkStart w:id="223" w:name="t92"/>
      <w:bookmarkEnd w:id="223"/>
      <w:r>
        <w:rPr>
          <w:rFonts w:hint="eastAsia"/>
          <w:sz w:val="32"/>
          <w:szCs w:val="32"/>
        </w:rPr>
        <w:t>用户手册的准备</w:t>
      </w:r>
    </w:p>
    <w:p>
      <w:pPr>
        <w:rPr>
          <w:sz w:val="24"/>
          <w:szCs w:val="32"/>
        </w:rPr>
      </w:pPr>
      <w:r>
        <w:rPr>
          <w:rFonts w:hint="eastAsia"/>
          <w:sz w:val="24"/>
          <w:szCs w:val="32"/>
        </w:rPr>
        <w:t>为交付用户编写软件项目的用户手册</w:t>
      </w:r>
      <w:r>
        <w:rPr>
          <w:sz w:val="24"/>
          <w:szCs w:val="32"/>
        </w:rPr>
        <w:t xml:space="preserve"> </w:t>
      </w:r>
    </w:p>
    <w:p>
      <w:pPr>
        <w:pStyle w:val="4"/>
        <w:bidi w:val="0"/>
        <w:rPr>
          <w:sz w:val="32"/>
          <w:szCs w:val="32"/>
        </w:rPr>
      </w:pPr>
      <w:bookmarkStart w:id="224" w:name="_Toc235938573"/>
      <w:bookmarkEnd w:id="224"/>
      <w:bookmarkStart w:id="225" w:name="t93"/>
      <w:bookmarkEnd w:id="225"/>
      <w:bookmarkStart w:id="226" w:name="_Toc235938184"/>
      <w:bookmarkEnd w:id="226"/>
      <w:bookmarkStart w:id="227" w:name="_Toc235845930"/>
      <w:bookmarkEnd w:id="227"/>
      <w:r>
        <w:rPr>
          <w:rFonts w:hint="eastAsia"/>
          <w:sz w:val="32"/>
          <w:szCs w:val="32"/>
        </w:rPr>
        <w:t>在用户现场安装</w:t>
      </w:r>
      <w:r>
        <w:rPr>
          <w:sz w:val="32"/>
          <w:szCs w:val="32"/>
        </w:rPr>
        <w:t xml:space="preserve"> </w:t>
      </w:r>
    </w:p>
    <w:p>
      <w:pPr>
        <w:rPr>
          <w:sz w:val="24"/>
          <w:szCs w:val="32"/>
        </w:rPr>
      </w:pPr>
      <w:r>
        <w:rPr>
          <w:rFonts w:hint="eastAsia"/>
          <w:sz w:val="24"/>
          <w:szCs w:val="32"/>
        </w:rPr>
        <w:t>现场安装软件并运行，且能通过规定功能的测试</w:t>
      </w:r>
    </w:p>
    <w:p>
      <w:pPr>
        <w:rPr>
          <w:sz w:val="24"/>
          <w:szCs w:val="32"/>
        </w:rPr>
      </w:pPr>
    </w:p>
    <w:p>
      <w:pPr>
        <w:pStyle w:val="3"/>
        <w:bidi w:val="0"/>
        <w:rPr>
          <w:sz w:val="36"/>
          <w:szCs w:val="32"/>
        </w:rPr>
      </w:pPr>
      <w:bookmarkStart w:id="228" w:name="_Toc235938574"/>
      <w:bookmarkEnd w:id="228"/>
      <w:bookmarkStart w:id="229" w:name="t94"/>
      <w:bookmarkEnd w:id="229"/>
      <w:bookmarkStart w:id="230" w:name="_Toc235845931"/>
      <w:bookmarkEnd w:id="230"/>
      <w:bookmarkStart w:id="231" w:name="_Toc235938185"/>
      <w:bookmarkEnd w:id="231"/>
      <w:r>
        <w:rPr>
          <w:rFonts w:hint="eastAsia"/>
          <w:sz w:val="36"/>
          <w:szCs w:val="32"/>
        </w:rPr>
        <w:t>软件移交准备</w:t>
      </w:r>
      <w:r>
        <w:rPr>
          <w:sz w:val="36"/>
          <w:szCs w:val="32"/>
        </w:rPr>
        <w:t xml:space="preserve"> </w:t>
      </w:r>
    </w:p>
    <w:p>
      <w:pPr>
        <w:pStyle w:val="4"/>
        <w:bidi w:val="0"/>
        <w:rPr>
          <w:sz w:val="32"/>
          <w:szCs w:val="32"/>
        </w:rPr>
      </w:pPr>
      <w:bookmarkStart w:id="232" w:name="_Toc235845932"/>
      <w:bookmarkEnd w:id="232"/>
      <w:bookmarkStart w:id="233" w:name="_Toc235938186"/>
      <w:bookmarkEnd w:id="233"/>
      <w:bookmarkStart w:id="234" w:name="t95"/>
      <w:bookmarkEnd w:id="234"/>
      <w:bookmarkStart w:id="235" w:name="_Toc235938575"/>
      <w:bookmarkEnd w:id="235"/>
      <w:r>
        <w:rPr>
          <w:rFonts w:hint="eastAsia"/>
          <w:sz w:val="32"/>
          <w:szCs w:val="32"/>
        </w:rPr>
        <w:t>可执行软件的准备</w:t>
      </w:r>
      <w:r>
        <w:rPr>
          <w:sz w:val="32"/>
          <w:szCs w:val="32"/>
        </w:rPr>
        <w:t xml:space="preserve"> </w:t>
      </w:r>
    </w:p>
    <w:p>
      <w:pPr>
        <w:rPr>
          <w:rStyle w:val="17"/>
          <w:rFonts w:hint="eastAsia"/>
          <w:sz w:val="32"/>
          <w:szCs w:val="32"/>
        </w:rPr>
      </w:pPr>
      <w:r>
        <w:rPr>
          <w:rFonts w:hint="eastAsia"/>
          <w:sz w:val="24"/>
          <w:szCs w:val="32"/>
        </w:rPr>
        <w:t>确保所有可执行软件能在约定的平台下兼容运行</w:t>
      </w:r>
      <w:bookmarkStart w:id="236" w:name="_Toc235938187"/>
      <w:bookmarkEnd w:id="236"/>
      <w:bookmarkStart w:id="237" w:name="_Toc235938576"/>
      <w:bookmarkEnd w:id="237"/>
      <w:bookmarkStart w:id="238" w:name="_Toc235845933"/>
      <w:bookmarkEnd w:id="238"/>
      <w:bookmarkStart w:id="239" w:name="t96"/>
      <w:bookmarkEnd w:id="239"/>
    </w:p>
    <w:p>
      <w:pPr>
        <w:pStyle w:val="4"/>
        <w:bidi w:val="0"/>
        <w:rPr>
          <w:sz w:val="32"/>
          <w:szCs w:val="32"/>
        </w:rPr>
      </w:pPr>
      <w:r>
        <w:rPr>
          <w:rFonts w:hint="eastAsia"/>
          <w:sz w:val="32"/>
          <w:szCs w:val="32"/>
        </w:rPr>
        <w:t>源文件准备</w:t>
      </w:r>
      <w:r>
        <w:rPr>
          <w:sz w:val="32"/>
          <w:szCs w:val="32"/>
        </w:rPr>
        <w:t xml:space="preserve"> </w:t>
      </w:r>
    </w:p>
    <w:p>
      <w:pPr>
        <w:rPr>
          <w:sz w:val="24"/>
          <w:szCs w:val="32"/>
        </w:rPr>
      </w:pPr>
      <w:r>
        <w:rPr>
          <w:rFonts w:hint="eastAsia"/>
          <w:sz w:val="24"/>
          <w:szCs w:val="32"/>
        </w:rPr>
        <w:t>项目所有源程序代码的准备</w:t>
      </w:r>
    </w:p>
    <w:p>
      <w:pPr>
        <w:pStyle w:val="4"/>
        <w:bidi w:val="0"/>
        <w:rPr>
          <w:sz w:val="32"/>
          <w:szCs w:val="32"/>
        </w:rPr>
      </w:pPr>
      <w:bookmarkStart w:id="240" w:name="t97"/>
      <w:bookmarkEnd w:id="240"/>
      <w:bookmarkStart w:id="241" w:name="_Toc235938577"/>
      <w:bookmarkEnd w:id="241"/>
      <w:bookmarkStart w:id="242" w:name="_Toc235938188"/>
      <w:bookmarkEnd w:id="242"/>
      <w:bookmarkStart w:id="243" w:name="_Toc235845934"/>
      <w:bookmarkEnd w:id="243"/>
      <w:r>
        <w:rPr>
          <w:rFonts w:hint="eastAsia"/>
          <w:sz w:val="32"/>
          <w:szCs w:val="32"/>
        </w:rPr>
        <w:t>支持现场的版本说明的准备</w:t>
      </w:r>
    </w:p>
    <w:p>
      <w:pPr>
        <w:rPr>
          <w:sz w:val="24"/>
          <w:szCs w:val="32"/>
        </w:rPr>
      </w:pPr>
      <w:r>
        <w:rPr>
          <w:rFonts w:hint="eastAsia"/>
          <w:sz w:val="24"/>
          <w:szCs w:val="32"/>
        </w:rPr>
        <w:t>根据现场的版本环境准备软件项目</w:t>
      </w:r>
    </w:p>
    <w:p>
      <w:pPr>
        <w:pStyle w:val="4"/>
        <w:bidi w:val="0"/>
        <w:rPr>
          <w:sz w:val="32"/>
          <w:szCs w:val="32"/>
        </w:rPr>
      </w:pPr>
      <w:bookmarkStart w:id="244" w:name="t98"/>
      <w:bookmarkEnd w:id="244"/>
      <w:bookmarkStart w:id="245" w:name="_Toc235938578"/>
      <w:bookmarkEnd w:id="245"/>
      <w:bookmarkStart w:id="246" w:name="_Toc235845935"/>
      <w:bookmarkEnd w:id="246"/>
      <w:bookmarkStart w:id="247" w:name="_Toc235938189"/>
      <w:bookmarkEnd w:id="247"/>
      <w:r>
        <w:rPr>
          <w:rFonts w:hint="eastAsia"/>
          <w:sz w:val="32"/>
          <w:szCs w:val="32"/>
        </w:rPr>
        <w:t>“已完成”的</w:t>
      </w:r>
      <w:r>
        <w:rPr>
          <w:sz w:val="32"/>
          <w:szCs w:val="32"/>
        </w:rPr>
        <w:t>CSCI</w:t>
      </w:r>
      <w:r>
        <w:rPr>
          <w:rFonts w:hint="eastAsia"/>
          <w:sz w:val="32"/>
          <w:szCs w:val="32"/>
        </w:rPr>
        <w:t>设计和其他的软件支持信息的准备</w:t>
      </w:r>
    </w:p>
    <w:p>
      <w:pPr>
        <w:rPr>
          <w:sz w:val="24"/>
          <w:szCs w:val="32"/>
        </w:rPr>
      </w:pPr>
      <w:r>
        <w:rPr>
          <w:rFonts w:hint="eastAsia"/>
          <w:sz w:val="24"/>
          <w:szCs w:val="32"/>
        </w:rPr>
        <w:t>整理C</w:t>
      </w:r>
      <w:r>
        <w:rPr>
          <w:sz w:val="24"/>
          <w:szCs w:val="32"/>
        </w:rPr>
        <w:t>SCI</w:t>
      </w:r>
      <w:r>
        <w:rPr>
          <w:rFonts w:hint="eastAsia"/>
          <w:sz w:val="24"/>
          <w:szCs w:val="32"/>
        </w:rPr>
        <w:t>设计和相关软件支持信息</w:t>
      </w:r>
      <w:r>
        <w:rPr>
          <w:sz w:val="24"/>
          <w:szCs w:val="32"/>
        </w:rPr>
        <w:t xml:space="preserve"> </w:t>
      </w:r>
    </w:p>
    <w:p>
      <w:pPr>
        <w:pStyle w:val="4"/>
        <w:bidi w:val="0"/>
        <w:rPr>
          <w:sz w:val="32"/>
          <w:szCs w:val="32"/>
        </w:rPr>
      </w:pPr>
      <w:bookmarkStart w:id="248" w:name="_Toc235845936"/>
      <w:bookmarkEnd w:id="248"/>
      <w:bookmarkStart w:id="249" w:name="_Toc235938190"/>
      <w:bookmarkEnd w:id="249"/>
      <w:bookmarkStart w:id="250" w:name="t99"/>
      <w:bookmarkEnd w:id="250"/>
      <w:bookmarkStart w:id="251" w:name="_Toc235938579"/>
      <w:bookmarkEnd w:id="251"/>
      <w:r>
        <w:rPr>
          <w:rFonts w:hint="eastAsia"/>
          <w:sz w:val="32"/>
          <w:szCs w:val="32"/>
        </w:rPr>
        <w:t>系统设计说明的更新</w:t>
      </w:r>
      <w:r>
        <w:rPr>
          <w:sz w:val="32"/>
          <w:szCs w:val="32"/>
        </w:rPr>
        <w:t xml:space="preserve"> </w:t>
      </w:r>
    </w:p>
    <w:p>
      <w:pPr>
        <w:rPr>
          <w:sz w:val="24"/>
          <w:szCs w:val="32"/>
        </w:rPr>
      </w:pPr>
      <w:r>
        <w:rPr>
          <w:rFonts w:hint="eastAsia"/>
          <w:sz w:val="24"/>
          <w:szCs w:val="32"/>
        </w:rPr>
        <w:t>在软件项目开发过程中，系统设计随着开发进行有所修改，根据版本控制管理记录对系统设计说明的所有更新记录完整呈现</w:t>
      </w:r>
    </w:p>
    <w:p>
      <w:pPr>
        <w:pStyle w:val="4"/>
        <w:bidi w:val="0"/>
        <w:rPr>
          <w:sz w:val="32"/>
          <w:szCs w:val="32"/>
        </w:rPr>
      </w:pPr>
      <w:bookmarkStart w:id="252" w:name="_Toc235938580"/>
      <w:bookmarkEnd w:id="252"/>
      <w:bookmarkStart w:id="253" w:name="_Toc235845937"/>
      <w:bookmarkEnd w:id="253"/>
      <w:bookmarkStart w:id="254" w:name="_Toc235938191"/>
      <w:bookmarkEnd w:id="254"/>
      <w:bookmarkStart w:id="255" w:name="t100"/>
      <w:bookmarkEnd w:id="255"/>
      <w:r>
        <w:rPr>
          <w:rFonts w:hint="eastAsia"/>
          <w:sz w:val="32"/>
          <w:szCs w:val="32"/>
        </w:rPr>
        <w:t>支持手册准备</w:t>
      </w:r>
      <w:r>
        <w:rPr>
          <w:sz w:val="32"/>
          <w:szCs w:val="32"/>
        </w:rPr>
        <w:t xml:space="preserve"> </w:t>
      </w:r>
    </w:p>
    <w:p>
      <w:pPr>
        <w:rPr>
          <w:rStyle w:val="18"/>
          <w:rFonts w:hint="eastAsia"/>
          <w:sz w:val="36"/>
          <w:szCs w:val="32"/>
        </w:rPr>
      </w:pPr>
      <w:r>
        <w:rPr>
          <w:rFonts w:hint="eastAsia"/>
          <w:sz w:val="24"/>
          <w:szCs w:val="32"/>
        </w:rPr>
        <w:t>为交付用户编写软件项目的支持手册</w:t>
      </w:r>
      <w:bookmarkStart w:id="256" w:name="_Toc235845938"/>
      <w:bookmarkEnd w:id="256"/>
      <w:bookmarkStart w:id="257" w:name="t101"/>
      <w:bookmarkEnd w:id="257"/>
      <w:bookmarkStart w:id="258" w:name="_Toc235938193"/>
      <w:bookmarkEnd w:id="258"/>
      <w:bookmarkStart w:id="259" w:name="_Toc235938581"/>
      <w:bookmarkEnd w:id="259"/>
      <w:bookmarkStart w:id="260" w:name="_Toc235938192"/>
      <w:bookmarkEnd w:id="260"/>
      <w:bookmarkStart w:id="261" w:name="_Toc235845939"/>
      <w:bookmarkEnd w:id="261"/>
      <w:bookmarkStart w:id="262" w:name="t102"/>
      <w:bookmarkEnd w:id="262"/>
      <w:bookmarkStart w:id="263" w:name="_Toc235938582"/>
      <w:bookmarkEnd w:id="263"/>
    </w:p>
    <w:p>
      <w:pPr>
        <w:pStyle w:val="3"/>
        <w:bidi w:val="0"/>
        <w:rPr>
          <w:rFonts w:hint="eastAsia"/>
          <w:sz w:val="36"/>
          <w:szCs w:val="32"/>
        </w:rPr>
      </w:pPr>
      <w:r>
        <w:rPr>
          <w:rFonts w:hint="eastAsia"/>
          <w:sz w:val="36"/>
          <w:szCs w:val="32"/>
        </w:rPr>
        <w:t>软件配置管理</w:t>
      </w:r>
      <w:r>
        <w:rPr>
          <w:sz w:val="36"/>
          <w:szCs w:val="32"/>
        </w:rPr>
        <w:t xml:space="preserve"> </w:t>
      </w:r>
    </w:p>
    <w:p>
      <w:pPr>
        <w:ind w:firstLine="480" w:firstLineChars="200"/>
        <w:rPr>
          <w:sz w:val="24"/>
          <w:szCs w:val="32"/>
        </w:rPr>
      </w:pPr>
      <w:r>
        <w:rPr>
          <w:rFonts w:hint="eastAsia"/>
          <w:sz w:val="24"/>
          <w:szCs w:val="32"/>
        </w:rPr>
        <w:t>软件配置管理是一种标识、组织和控制修改的技术。软件配置管理应用于整个软件工程过程。在软件建立时变更是不可避免的，而变更加剧了项目中软件开发者之间的混乱。软件配置管理</w:t>
      </w:r>
      <w:r>
        <w:rPr>
          <w:sz w:val="24"/>
          <w:szCs w:val="32"/>
        </w:rPr>
        <w:t>活动的目标就是为了标识变更、控制变更、确保变更正确实现并向其他有关人员报告变更。从某种角度讲，</w:t>
      </w:r>
      <w:r>
        <w:rPr>
          <w:rFonts w:hint="eastAsia"/>
          <w:sz w:val="24"/>
          <w:szCs w:val="32"/>
        </w:rPr>
        <w:t>软件配置管理</w:t>
      </w:r>
      <w:r>
        <w:rPr>
          <w:sz w:val="24"/>
          <w:szCs w:val="32"/>
        </w:rPr>
        <w:t>是一种标识、组织和控制修改的技术，目的是使错误降为最小并最有效地提高生产效率。</w:t>
      </w:r>
    </w:p>
    <w:p>
      <w:pPr>
        <w:rPr>
          <w:sz w:val="24"/>
          <w:szCs w:val="32"/>
        </w:rPr>
      </w:pPr>
    </w:p>
    <w:p>
      <w:pPr>
        <w:pStyle w:val="3"/>
        <w:bidi w:val="0"/>
        <w:rPr>
          <w:sz w:val="36"/>
          <w:szCs w:val="32"/>
        </w:rPr>
      </w:pPr>
      <w:bookmarkStart w:id="264" w:name="_Toc235938588"/>
      <w:bookmarkEnd w:id="264"/>
      <w:bookmarkStart w:id="265" w:name="_Toc235938199"/>
      <w:bookmarkEnd w:id="265"/>
      <w:bookmarkStart w:id="266" w:name="_Toc235845945"/>
      <w:bookmarkEnd w:id="266"/>
      <w:bookmarkStart w:id="267" w:name="t108"/>
      <w:bookmarkEnd w:id="267"/>
      <w:r>
        <w:rPr>
          <w:rFonts w:hint="eastAsia"/>
          <w:sz w:val="36"/>
          <w:szCs w:val="32"/>
        </w:rPr>
        <w:t>软件产品评估</w:t>
      </w:r>
      <w:r>
        <w:rPr>
          <w:sz w:val="36"/>
          <w:szCs w:val="32"/>
        </w:rPr>
        <w:t xml:space="preserve"> </w:t>
      </w:r>
    </w:p>
    <w:p>
      <w:pPr>
        <w:rPr>
          <w:rFonts w:hint="eastAsia"/>
          <w:sz w:val="24"/>
          <w:szCs w:val="32"/>
        </w:rPr>
      </w:pPr>
      <w:r>
        <w:rPr>
          <w:rFonts w:hint="eastAsia"/>
          <w:sz w:val="24"/>
          <w:szCs w:val="32"/>
        </w:rPr>
        <w:t>本条应分成若干分条描述软件产品评估中要遵循的方法。各分条的计划应覆盖合同中论及它的所有条款。</w:t>
      </w:r>
      <w:bookmarkStart w:id="268" w:name="_Toc235845946"/>
      <w:bookmarkEnd w:id="268"/>
      <w:bookmarkStart w:id="269" w:name="t109"/>
      <w:bookmarkEnd w:id="269"/>
      <w:bookmarkStart w:id="270" w:name="_Toc235938589"/>
      <w:bookmarkEnd w:id="270"/>
      <w:bookmarkStart w:id="271" w:name="_Toc235938200"/>
      <w:bookmarkEnd w:id="271"/>
    </w:p>
    <w:p>
      <w:pPr>
        <w:pStyle w:val="4"/>
        <w:bidi w:val="0"/>
        <w:rPr>
          <w:sz w:val="32"/>
          <w:szCs w:val="32"/>
        </w:rPr>
      </w:pPr>
      <w:r>
        <w:rPr>
          <w:rFonts w:hint="eastAsia"/>
          <w:sz w:val="32"/>
          <w:szCs w:val="32"/>
        </w:rPr>
        <w:t>中间阶段的和最终的软件产品评估</w:t>
      </w:r>
      <w:r>
        <w:rPr>
          <w:sz w:val="32"/>
          <w:szCs w:val="32"/>
        </w:rPr>
        <w:t xml:space="preserve"> </w:t>
      </w:r>
    </w:p>
    <w:p>
      <w:pPr>
        <w:pStyle w:val="4"/>
        <w:bidi w:val="0"/>
        <w:rPr>
          <w:sz w:val="32"/>
          <w:szCs w:val="32"/>
        </w:rPr>
      </w:pPr>
      <w:bookmarkStart w:id="272" w:name="t110"/>
      <w:bookmarkEnd w:id="272"/>
      <w:bookmarkStart w:id="273" w:name="_Toc235845947"/>
      <w:bookmarkEnd w:id="273"/>
      <w:bookmarkStart w:id="274" w:name="_Toc235938201"/>
      <w:bookmarkEnd w:id="274"/>
      <w:bookmarkStart w:id="275" w:name="_Toc235938590"/>
      <w:bookmarkEnd w:id="275"/>
      <w:r>
        <w:rPr>
          <w:rFonts w:hint="eastAsia"/>
          <w:sz w:val="32"/>
          <w:szCs w:val="32"/>
        </w:rPr>
        <w:t>软件产品评估记录</w:t>
      </w:r>
      <w:r>
        <w:rPr>
          <w:sz w:val="32"/>
          <w:szCs w:val="32"/>
        </w:rPr>
        <w:t>(</w:t>
      </w:r>
      <w:r>
        <w:rPr>
          <w:rFonts w:hint="eastAsia"/>
          <w:sz w:val="32"/>
          <w:szCs w:val="32"/>
        </w:rPr>
        <w:t>包括所记录的具体条目</w:t>
      </w:r>
      <w:r>
        <w:rPr>
          <w:sz w:val="32"/>
          <w:szCs w:val="32"/>
        </w:rPr>
        <w:t xml:space="preserve">) </w:t>
      </w:r>
    </w:p>
    <w:p>
      <w:pPr>
        <w:pStyle w:val="4"/>
        <w:bidi w:val="0"/>
        <w:rPr>
          <w:sz w:val="32"/>
          <w:szCs w:val="32"/>
        </w:rPr>
      </w:pPr>
      <w:bookmarkStart w:id="276" w:name="t111"/>
      <w:bookmarkEnd w:id="276"/>
      <w:bookmarkStart w:id="277" w:name="_Toc235845948"/>
      <w:bookmarkEnd w:id="277"/>
      <w:bookmarkStart w:id="278" w:name="_Toc235938591"/>
      <w:bookmarkEnd w:id="278"/>
      <w:bookmarkStart w:id="279" w:name="_Toc235938202"/>
      <w:bookmarkEnd w:id="279"/>
      <w:r>
        <w:rPr>
          <w:rFonts w:hint="eastAsia"/>
          <w:sz w:val="32"/>
          <w:szCs w:val="32"/>
        </w:rPr>
        <w:t>软件产品评估的独立性</w:t>
      </w:r>
      <w:r>
        <w:rPr>
          <w:sz w:val="32"/>
          <w:szCs w:val="32"/>
        </w:rPr>
        <w:t xml:space="preserve"> </w:t>
      </w:r>
    </w:p>
    <w:p>
      <w:pPr>
        <w:rPr>
          <w:sz w:val="24"/>
          <w:szCs w:val="32"/>
        </w:rPr>
      </w:pPr>
    </w:p>
    <w:p>
      <w:pPr>
        <w:pStyle w:val="3"/>
        <w:bidi w:val="0"/>
        <w:rPr>
          <w:sz w:val="36"/>
          <w:szCs w:val="32"/>
        </w:rPr>
      </w:pPr>
      <w:bookmarkStart w:id="280" w:name="_Toc235938203"/>
      <w:bookmarkEnd w:id="280"/>
      <w:bookmarkStart w:id="281" w:name="t112"/>
      <w:bookmarkEnd w:id="281"/>
      <w:bookmarkStart w:id="282" w:name="_Toc235845949"/>
      <w:bookmarkEnd w:id="282"/>
      <w:bookmarkStart w:id="283" w:name="_Toc235938592"/>
      <w:bookmarkEnd w:id="283"/>
      <w:r>
        <w:rPr>
          <w:rFonts w:hint="eastAsia"/>
          <w:sz w:val="36"/>
          <w:szCs w:val="32"/>
        </w:rPr>
        <w:t>软件质量保证</w:t>
      </w:r>
      <w:r>
        <w:rPr>
          <w:sz w:val="36"/>
          <w:szCs w:val="32"/>
        </w:rPr>
        <w:t xml:space="preserve"> </w:t>
      </w:r>
      <w:bookmarkStart w:id="284" w:name="t113"/>
      <w:bookmarkEnd w:id="284"/>
      <w:bookmarkStart w:id="285" w:name="_Toc235938593"/>
      <w:bookmarkEnd w:id="285"/>
      <w:bookmarkStart w:id="286" w:name="_Toc235845950"/>
      <w:bookmarkEnd w:id="286"/>
      <w:bookmarkStart w:id="287" w:name="_Toc235938204"/>
      <w:bookmarkEnd w:id="287"/>
    </w:p>
    <w:p>
      <w:pPr>
        <w:pStyle w:val="4"/>
        <w:bidi w:val="0"/>
        <w:rPr>
          <w:sz w:val="32"/>
          <w:szCs w:val="32"/>
        </w:rPr>
      </w:pPr>
      <w:r>
        <w:rPr>
          <w:rFonts w:hint="eastAsia"/>
          <w:sz w:val="32"/>
          <w:szCs w:val="32"/>
        </w:rPr>
        <w:t>软件质量保证评估</w:t>
      </w:r>
      <w:r>
        <w:rPr>
          <w:sz w:val="32"/>
          <w:szCs w:val="32"/>
        </w:rPr>
        <w:t xml:space="preserve"> </w:t>
      </w:r>
    </w:p>
    <w:p>
      <w:pPr>
        <w:ind w:firstLine="480" w:firstLineChars="200"/>
        <w:rPr>
          <w:sz w:val="24"/>
          <w:szCs w:val="32"/>
        </w:rPr>
      </w:pPr>
      <w:r>
        <w:rPr>
          <w:rFonts w:hint="eastAsia"/>
          <w:sz w:val="24"/>
          <w:szCs w:val="32"/>
        </w:rPr>
        <w:t>软件质量保证是建立一套有计划，有系统的方法，来向管理层保证拟定出的标准、步骤、实践和方法能够正确地被所有项目所采用。软件质量保证的目的是使软件过程对于管理人员来说是可见的。它通过对软件产品和活动进行评审和审计来验证软件是合乎标准的。软件质量保证组在项目开始时就一起参与建立计划、标准和过程。这些将使软件项目满足机构方针的要求。</w:t>
      </w:r>
    </w:p>
    <w:p>
      <w:pPr>
        <w:pStyle w:val="4"/>
        <w:bidi w:val="0"/>
        <w:rPr>
          <w:sz w:val="32"/>
          <w:szCs w:val="32"/>
        </w:rPr>
      </w:pPr>
      <w:bookmarkStart w:id="288" w:name="t114"/>
      <w:bookmarkEnd w:id="288"/>
      <w:bookmarkStart w:id="289" w:name="_Toc235938205"/>
      <w:bookmarkEnd w:id="289"/>
      <w:bookmarkStart w:id="290" w:name="_Toc235845951"/>
      <w:bookmarkEnd w:id="290"/>
      <w:bookmarkStart w:id="291" w:name="_Toc235938594"/>
      <w:bookmarkEnd w:id="291"/>
      <w:r>
        <w:rPr>
          <w:rFonts w:hint="eastAsia"/>
          <w:sz w:val="32"/>
          <w:szCs w:val="32"/>
        </w:rPr>
        <w:t>软件质量保证记录、包括所记录的具体条目</w:t>
      </w:r>
    </w:p>
    <w:p>
      <w:pPr>
        <w:ind w:firstLine="480" w:firstLineChars="200"/>
        <w:rPr>
          <w:sz w:val="24"/>
          <w:szCs w:val="32"/>
        </w:rPr>
      </w:pPr>
      <w:r>
        <w:rPr>
          <w:rFonts w:hint="eastAsia"/>
          <w:sz w:val="24"/>
          <w:szCs w:val="32"/>
        </w:rPr>
        <w:t>记录软件项目开发过程中的所有重要质量环节，包括功能、性能、兼容性等</w:t>
      </w:r>
    </w:p>
    <w:p>
      <w:pPr>
        <w:pStyle w:val="4"/>
        <w:bidi w:val="0"/>
        <w:rPr>
          <w:sz w:val="32"/>
          <w:szCs w:val="32"/>
        </w:rPr>
      </w:pPr>
      <w:bookmarkStart w:id="292" w:name="_Toc235938595"/>
      <w:bookmarkEnd w:id="292"/>
      <w:bookmarkStart w:id="293" w:name="_Toc235845952"/>
      <w:bookmarkEnd w:id="293"/>
      <w:bookmarkStart w:id="294" w:name="t115"/>
      <w:bookmarkEnd w:id="294"/>
      <w:bookmarkStart w:id="295" w:name="_Toc235938206"/>
      <w:bookmarkEnd w:id="295"/>
      <w:r>
        <w:rPr>
          <w:rFonts w:hint="eastAsia"/>
          <w:sz w:val="32"/>
          <w:szCs w:val="32"/>
        </w:rPr>
        <w:t>软件质量保证的独立性</w:t>
      </w:r>
      <w:r>
        <w:rPr>
          <w:sz w:val="32"/>
          <w:szCs w:val="32"/>
        </w:rPr>
        <w:t xml:space="preserve"> </w:t>
      </w:r>
    </w:p>
    <w:p>
      <w:pPr>
        <w:rPr>
          <w:rFonts w:hint="eastAsia"/>
          <w:sz w:val="24"/>
          <w:szCs w:val="32"/>
        </w:rPr>
      </w:pPr>
      <w:r>
        <w:rPr>
          <w:sz w:val="24"/>
          <w:szCs w:val="32"/>
        </w:rPr>
        <w:t xml:space="preserve">    </w:t>
      </w:r>
      <w:r>
        <w:rPr>
          <w:rFonts w:hint="eastAsia"/>
          <w:sz w:val="24"/>
          <w:szCs w:val="32"/>
        </w:rPr>
        <w:t>软件质量保证独立于软件开发与软件测试过程以确保软件质量评估满足标准要求</w:t>
      </w:r>
    </w:p>
    <w:p>
      <w:pPr>
        <w:rPr>
          <w:sz w:val="24"/>
          <w:szCs w:val="32"/>
        </w:rPr>
      </w:pPr>
    </w:p>
    <w:p>
      <w:pPr>
        <w:pStyle w:val="3"/>
        <w:bidi w:val="0"/>
        <w:rPr>
          <w:rFonts w:hint="eastAsia"/>
          <w:sz w:val="36"/>
          <w:szCs w:val="32"/>
        </w:rPr>
      </w:pPr>
      <w:bookmarkStart w:id="296" w:name="_Toc235938207"/>
      <w:bookmarkEnd w:id="296"/>
      <w:bookmarkStart w:id="297" w:name="t116"/>
      <w:bookmarkEnd w:id="297"/>
      <w:bookmarkStart w:id="298" w:name="_Toc235938596"/>
      <w:bookmarkEnd w:id="298"/>
      <w:bookmarkStart w:id="299" w:name="_Toc235845953"/>
      <w:bookmarkEnd w:id="299"/>
      <w:r>
        <w:rPr>
          <w:rFonts w:hint="eastAsia"/>
          <w:sz w:val="36"/>
          <w:szCs w:val="32"/>
        </w:rPr>
        <w:t>问题解决过程</w:t>
      </w:r>
      <w:r>
        <w:rPr>
          <w:sz w:val="36"/>
          <w:szCs w:val="32"/>
        </w:rPr>
        <w:t>(</w:t>
      </w:r>
      <w:r>
        <w:rPr>
          <w:rFonts w:hint="eastAsia"/>
          <w:sz w:val="36"/>
          <w:szCs w:val="32"/>
        </w:rPr>
        <w:t>更正活动</w:t>
      </w:r>
      <w:r>
        <w:rPr>
          <w:sz w:val="36"/>
          <w:szCs w:val="32"/>
        </w:rPr>
        <w:t xml:space="preserve">) </w:t>
      </w:r>
    </w:p>
    <w:p>
      <w:pPr>
        <w:pStyle w:val="4"/>
        <w:bidi w:val="0"/>
        <w:rPr>
          <w:sz w:val="32"/>
          <w:szCs w:val="32"/>
        </w:rPr>
      </w:pPr>
      <w:bookmarkStart w:id="300" w:name="_Toc235938597"/>
      <w:bookmarkEnd w:id="300"/>
      <w:bookmarkStart w:id="301" w:name="t117"/>
      <w:bookmarkEnd w:id="301"/>
      <w:bookmarkStart w:id="302" w:name="_Toc235845954"/>
      <w:bookmarkEnd w:id="302"/>
      <w:bookmarkStart w:id="303" w:name="_Toc235938208"/>
      <w:bookmarkEnd w:id="303"/>
      <w:r>
        <w:rPr>
          <w:rFonts w:hint="eastAsia"/>
          <w:sz w:val="32"/>
          <w:szCs w:val="32"/>
        </w:rPr>
        <w:t>问题</w:t>
      </w:r>
      <w:r>
        <w:rPr>
          <w:sz w:val="32"/>
          <w:szCs w:val="32"/>
        </w:rPr>
        <w:t>/</w:t>
      </w:r>
      <w:r>
        <w:rPr>
          <w:rFonts w:hint="eastAsia"/>
          <w:sz w:val="32"/>
          <w:szCs w:val="32"/>
        </w:rPr>
        <w:t>变更报告</w:t>
      </w:r>
      <w:r>
        <w:rPr>
          <w:sz w:val="32"/>
          <w:szCs w:val="32"/>
        </w:rPr>
        <w:t xml:space="preserve"> </w:t>
      </w:r>
    </w:p>
    <w:p>
      <w:pPr>
        <w:ind w:firstLine="480" w:firstLineChars="200"/>
        <w:rPr>
          <w:sz w:val="24"/>
          <w:szCs w:val="32"/>
        </w:rPr>
      </w:pPr>
      <w:r>
        <w:rPr>
          <w:rFonts w:hint="eastAsia"/>
          <w:sz w:val="24"/>
          <w:szCs w:val="32"/>
        </w:rPr>
        <w:t>该报告包括要记录的具体条目，如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sz w:val="24"/>
          <w:szCs w:val="32"/>
        </w:rPr>
        <w:t>.</w:t>
      </w:r>
      <w:r>
        <w:rPr>
          <w:rFonts w:hint="eastAsia"/>
          <w:sz w:val="24"/>
          <w:szCs w:val="32"/>
        </w:rPr>
        <w:t>更正时间，已实现的解决方案的描述等</w:t>
      </w:r>
    </w:p>
    <w:p>
      <w:pPr>
        <w:pStyle w:val="4"/>
        <w:bidi w:val="0"/>
        <w:rPr>
          <w:sz w:val="32"/>
          <w:szCs w:val="32"/>
        </w:rPr>
      </w:pPr>
      <w:bookmarkStart w:id="304" w:name="_Toc235938209"/>
      <w:bookmarkEnd w:id="304"/>
      <w:bookmarkStart w:id="305" w:name="t118"/>
      <w:bookmarkEnd w:id="305"/>
      <w:bookmarkStart w:id="306" w:name="_Toc235938598"/>
      <w:bookmarkEnd w:id="306"/>
      <w:bookmarkStart w:id="307" w:name="_Toc235845955"/>
      <w:bookmarkEnd w:id="307"/>
      <w:r>
        <w:rPr>
          <w:rFonts w:hint="eastAsia"/>
          <w:sz w:val="32"/>
          <w:szCs w:val="32"/>
        </w:rPr>
        <w:t>更正活动系统</w:t>
      </w:r>
      <w:r>
        <w:rPr>
          <w:sz w:val="32"/>
          <w:szCs w:val="32"/>
        </w:rPr>
        <w:t xml:space="preserve"> </w:t>
      </w:r>
    </w:p>
    <w:p>
      <w:pPr>
        <w:rPr>
          <w:sz w:val="24"/>
          <w:szCs w:val="32"/>
        </w:rPr>
      </w:pPr>
      <w:r>
        <w:rPr>
          <w:rFonts w:hint="eastAsia"/>
          <w:sz w:val="24"/>
          <w:szCs w:val="32"/>
        </w:rPr>
        <w:t>1.</w:t>
      </w:r>
      <w:r>
        <w:rPr>
          <w:sz w:val="24"/>
          <w:szCs w:val="32"/>
        </w:rPr>
        <w:t xml:space="preserve"> 对于有关检测组出现的质量问题，质量负责人直接将《</w:t>
      </w:r>
      <w:r>
        <w:rPr>
          <w:rFonts w:hint="eastAsia"/>
          <w:sz w:val="24"/>
          <w:szCs w:val="32"/>
        </w:rPr>
        <w:t>更正</w:t>
      </w:r>
      <w:r>
        <w:rPr>
          <w:sz w:val="24"/>
          <w:szCs w:val="32"/>
        </w:rPr>
        <w:t>措施记录》下达给该检测组负责人，由部门负责人组织相关人员进行分析并制定纠正措施。</w:t>
      </w:r>
    </w:p>
    <w:p>
      <w:pPr>
        <w:rPr>
          <w:rFonts w:hint="eastAsia"/>
          <w:sz w:val="24"/>
          <w:szCs w:val="32"/>
        </w:rPr>
      </w:pPr>
      <w:r>
        <w:rPr>
          <w:rFonts w:hint="eastAsia"/>
          <w:sz w:val="24"/>
          <w:szCs w:val="32"/>
        </w:rPr>
        <w:t>2.</w:t>
      </w:r>
      <w:r>
        <w:rPr>
          <w:sz w:val="24"/>
          <w:szCs w:val="32"/>
        </w:rPr>
        <w:t xml:space="preserve"> 对于检测组出现的同一质量问题，质量负责人组织召开由技术负责人和相关人员参加的质量分析专题会，分析问题产生的原因，并成立专项小组制定纠正措施。</w:t>
      </w:r>
    </w:p>
    <w:p>
      <w:pPr>
        <w:rPr>
          <w:sz w:val="24"/>
          <w:szCs w:val="32"/>
        </w:rPr>
      </w:pPr>
      <w:r>
        <w:rPr>
          <w:rFonts w:hint="eastAsia"/>
          <w:sz w:val="24"/>
          <w:szCs w:val="32"/>
        </w:rPr>
        <w:t>3.</w:t>
      </w:r>
      <w:r>
        <w:rPr>
          <w:sz w:val="24"/>
          <w:szCs w:val="32"/>
        </w:rPr>
        <w:t xml:space="preserve"> 质量负责人应定期对检测报告进行抽查，填写</w:t>
      </w:r>
      <w:r>
        <w:rPr>
          <w:rFonts w:hint="eastAsia"/>
          <w:sz w:val="24"/>
          <w:szCs w:val="32"/>
        </w:rPr>
        <w:t>问题变更报告，并记录相关更正</w:t>
      </w:r>
      <w:r>
        <w:rPr>
          <w:sz w:val="24"/>
          <w:szCs w:val="32"/>
        </w:rPr>
        <w:t>。</w:t>
      </w:r>
    </w:p>
    <w:p>
      <w:pPr>
        <w:rPr>
          <w:sz w:val="24"/>
          <w:szCs w:val="32"/>
        </w:rPr>
      </w:pPr>
    </w:p>
    <w:p>
      <w:pPr>
        <w:pStyle w:val="3"/>
        <w:bidi w:val="0"/>
        <w:rPr>
          <w:sz w:val="36"/>
          <w:szCs w:val="32"/>
        </w:rPr>
      </w:pPr>
      <w:bookmarkStart w:id="308" w:name="_Toc235845956"/>
      <w:bookmarkEnd w:id="308"/>
      <w:bookmarkStart w:id="309" w:name="_Toc235938210"/>
      <w:bookmarkEnd w:id="309"/>
      <w:bookmarkStart w:id="310" w:name="t119"/>
      <w:bookmarkEnd w:id="310"/>
      <w:bookmarkStart w:id="311" w:name="_Toc235938599"/>
      <w:bookmarkEnd w:id="311"/>
      <w:r>
        <w:rPr>
          <w:rFonts w:hint="eastAsia"/>
          <w:sz w:val="36"/>
          <w:szCs w:val="32"/>
        </w:rPr>
        <w:t>联合评审</w:t>
      </w:r>
      <w:r>
        <w:rPr>
          <w:sz w:val="36"/>
          <w:szCs w:val="32"/>
        </w:rPr>
        <w:t>(</w:t>
      </w:r>
      <w:r>
        <w:rPr>
          <w:rFonts w:hint="eastAsia"/>
          <w:sz w:val="36"/>
          <w:szCs w:val="32"/>
        </w:rPr>
        <w:t>联合技术评审和联合管理评审</w:t>
      </w:r>
      <w:r>
        <w:rPr>
          <w:sz w:val="36"/>
          <w:szCs w:val="32"/>
        </w:rPr>
        <w:t xml:space="preserve">) </w:t>
      </w:r>
    </w:p>
    <w:p>
      <w:pPr>
        <w:pStyle w:val="4"/>
        <w:bidi w:val="0"/>
        <w:rPr>
          <w:sz w:val="32"/>
          <w:szCs w:val="32"/>
        </w:rPr>
      </w:pPr>
      <w:bookmarkStart w:id="312" w:name="_Toc235938211"/>
      <w:bookmarkEnd w:id="312"/>
      <w:bookmarkStart w:id="313" w:name="_Toc235938600"/>
      <w:bookmarkEnd w:id="313"/>
      <w:bookmarkStart w:id="314" w:name="_Toc235845957"/>
      <w:bookmarkEnd w:id="314"/>
      <w:bookmarkStart w:id="315" w:name="t120"/>
      <w:bookmarkEnd w:id="315"/>
      <w:r>
        <w:rPr>
          <w:rFonts w:hint="eastAsia"/>
          <w:sz w:val="32"/>
          <w:szCs w:val="32"/>
        </w:rPr>
        <w:t>联合技术评审包括</w:t>
      </w:r>
      <w:r>
        <w:rPr>
          <w:sz w:val="32"/>
          <w:szCs w:val="32"/>
        </w:rPr>
        <w:t>----</w:t>
      </w:r>
      <w:r>
        <w:rPr>
          <w:rFonts w:hint="eastAsia"/>
          <w:sz w:val="32"/>
          <w:szCs w:val="32"/>
        </w:rPr>
        <w:t>组建议的评审</w:t>
      </w:r>
      <w:r>
        <w:rPr>
          <w:sz w:val="32"/>
          <w:szCs w:val="32"/>
        </w:rPr>
        <w:t xml:space="preserve"> </w:t>
      </w:r>
    </w:p>
    <w:p>
      <w:pPr>
        <w:ind w:firstLine="480" w:firstLineChars="200"/>
        <w:rPr>
          <w:sz w:val="24"/>
          <w:szCs w:val="32"/>
        </w:rPr>
      </w:pPr>
      <w:r>
        <w:rPr>
          <w:rFonts w:hint="eastAsia"/>
          <w:sz w:val="24"/>
          <w:szCs w:val="32"/>
        </w:rPr>
        <w:t>软件需求分析技术评审在需求评审阶段，分析人员要在用户和软件设计人员的配合下对自己生成的需求规格说明和初步的用户手册进行复核，以确保软件需求的完整、准确、清晰、具体，并使用户和软件设计人员对需求规格说明和初步的用户手册的理解达成一致。</w:t>
      </w:r>
    </w:p>
    <w:p>
      <w:pPr>
        <w:ind w:firstLine="480" w:firstLineChars="200"/>
        <w:rPr>
          <w:rFonts w:hint="eastAsia"/>
          <w:sz w:val="24"/>
          <w:szCs w:val="32"/>
        </w:rPr>
      </w:pPr>
    </w:p>
    <w:p>
      <w:pPr>
        <w:pStyle w:val="4"/>
        <w:bidi w:val="0"/>
        <w:rPr>
          <w:sz w:val="32"/>
          <w:szCs w:val="32"/>
        </w:rPr>
      </w:pPr>
      <w:bookmarkStart w:id="316" w:name="t121"/>
      <w:bookmarkEnd w:id="316"/>
      <w:bookmarkStart w:id="317" w:name="_Toc235938212"/>
      <w:bookmarkEnd w:id="317"/>
      <w:bookmarkStart w:id="318" w:name="_Toc235938601"/>
      <w:bookmarkEnd w:id="318"/>
      <w:bookmarkStart w:id="319" w:name="_Toc235845958"/>
      <w:bookmarkEnd w:id="319"/>
      <w:r>
        <w:rPr>
          <w:rFonts w:hint="eastAsia"/>
          <w:sz w:val="32"/>
          <w:szCs w:val="32"/>
        </w:rPr>
        <w:t>联合管理评审包括</w:t>
      </w:r>
      <w:r>
        <w:rPr>
          <w:sz w:val="32"/>
          <w:szCs w:val="32"/>
        </w:rPr>
        <w:t>----</w:t>
      </w:r>
      <w:r>
        <w:rPr>
          <w:rFonts w:hint="eastAsia"/>
          <w:sz w:val="32"/>
          <w:szCs w:val="32"/>
        </w:rPr>
        <w:t>组建议的评审</w:t>
      </w:r>
      <w:r>
        <w:rPr>
          <w:sz w:val="32"/>
          <w:szCs w:val="32"/>
        </w:rPr>
        <w:t xml:space="preserve"> </w:t>
      </w:r>
    </w:p>
    <w:p>
      <w:pPr>
        <w:ind w:firstLine="480" w:firstLineChars="200"/>
        <w:rPr>
          <w:sz w:val="24"/>
          <w:szCs w:val="32"/>
        </w:rPr>
      </w:pPr>
      <w:r>
        <w:rPr>
          <w:rFonts w:hint="eastAsia"/>
          <w:sz w:val="24"/>
          <w:szCs w:val="32"/>
        </w:rPr>
        <w:t>管理评审涵盖与技术评审不同的内容。技术评审针对于软件项目开发过程中的技术相关问题，而管理评审则为项目组及各个下分的组织机构，之间的管理有效性。</w:t>
      </w:r>
    </w:p>
    <w:p>
      <w:pPr>
        <w:rPr>
          <w:sz w:val="24"/>
          <w:szCs w:val="32"/>
        </w:rPr>
      </w:pPr>
    </w:p>
    <w:p>
      <w:pPr>
        <w:pStyle w:val="3"/>
        <w:bidi w:val="0"/>
        <w:rPr>
          <w:sz w:val="36"/>
          <w:szCs w:val="32"/>
        </w:rPr>
      </w:pPr>
      <w:bookmarkStart w:id="320" w:name="_Toc235845959"/>
      <w:bookmarkEnd w:id="320"/>
      <w:bookmarkStart w:id="321" w:name="t122"/>
      <w:bookmarkEnd w:id="321"/>
      <w:bookmarkStart w:id="322" w:name="_Toc235938213"/>
      <w:bookmarkEnd w:id="322"/>
      <w:bookmarkStart w:id="323" w:name="_Toc235938602"/>
      <w:bookmarkEnd w:id="323"/>
      <w:r>
        <w:rPr>
          <w:rFonts w:hint="eastAsia"/>
          <w:sz w:val="36"/>
          <w:szCs w:val="32"/>
        </w:rPr>
        <w:t>文档编制</w:t>
      </w:r>
      <w:r>
        <w:rPr>
          <w:sz w:val="36"/>
          <w:szCs w:val="32"/>
        </w:rPr>
        <w:t xml:space="preserve"> </w:t>
      </w:r>
    </w:p>
    <w:p>
      <w:pPr>
        <w:rPr>
          <w:sz w:val="24"/>
          <w:szCs w:val="32"/>
        </w:rPr>
      </w:pPr>
      <w:r>
        <w:rPr>
          <w:rFonts w:hint="eastAsia"/>
          <w:sz w:val="24"/>
          <w:szCs w:val="32"/>
        </w:rPr>
        <w:t>1.</w:t>
      </w:r>
      <w:r>
        <w:rPr>
          <w:sz w:val="24"/>
          <w:szCs w:val="32"/>
        </w:rPr>
        <w:t xml:space="preserve"> </w:t>
      </w:r>
      <w:r>
        <w:rPr>
          <w:rFonts w:hint="eastAsia"/>
          <w:sz w:val="24"/>
          <w:szCs w:val="32"/>
        </w:rPr>
        <w:t>应适应文档的读者</w:t>
      </w:r>
    </w:p>
    <w:p>
      <w:pPr>
        <w:rPr>
          <w:sz w:val="24"/>
          <w:szCs w:val="32"/>
        </w:rPr>
      </w:pPr>
      <w:r>
        <w:rPr>
          <w:rFonts w:hint="eastAsia"/>
          <w:sz w:val="24"/>
          <w:szCs w:val="32"/>
        </w:rPr>
        <w:t>文档的作者应了解自己的读者</w:t>
      </w:r>
    </w:p>
    <w:p>
      <w:pPr>
        <w:rPr>
          <w:sz w:val="24"/>
          <w:szCs w:val="32"/>
        </w:rPr>
      </w:pPr>
      <w:r>
        <w:rPr>
          <w:rFonts w:hint="eastAsia"/>
          <w:sz w:val="24"/>
          <w:szCs w:val="32"/>
        </w:rPr>
        <w:t>文档编制必须注意适应读者的水平、特点和要求</w:t>
      </w:r>
    </w:p>
    <w:p>
      <w:pPr>
        <w:rPr>
          <w:sz w:val="24"/>
          <w:szCs w:val="32"/>
        </w:rPr>
      </w:pPr>
      <w:r>
        <w:rPr>
          <w:rFonts w:hint="eastAsia"/>
          <w:sz w:val="24"/>
          <w:szCs w:val="32"/>
        </w:rPr>
        <w:t>2</w:t>
      </w:r>
      <w:r>
        <w:rPr>
          <w:sz w:val="24"/>
          <w:szCs w:val="32"/>
        </w:rPr>
        <w:t xml:space="preserve">. </w:t>
      </w:r>
      <w:r>
        <w:rPr>
          <w:rFonts w:hint="eastAsia"/>
          <w:sz w:val="24"/>
          <w:szCs w:val="32"/>
        </w:rPr>
        <w:t>应有必要的重复性</w:t>
      </w:r>
    </w:p>
    <w:p>
      <w:pPr>
        <w:rPr>
          <w:sz w:val="24"/>
          <w:szCs w:val="32"/>
        </w:rPr>
      </w:pPr>
      <w:r>
        <w:rPr>
          <w:rFonts w:hint="eastAsia"/>
          <w:sz w:val="24"/>
          <w:szCs w:val="32"/>
        </w:rPr>
        <w:t>引言部分，提供总体梗概</w:t>
      </w:r>
    </w:p>
    <w:p>
      <w:pPr>
        <w:rPr>
          <w:sz w:val="24"/>
          <w:szCs w:val="32"/>
        </w:rPr>
      </w:pPr>
      <w:r>
        <w:rPr>
          <w:rFonts w:hint="eastAsia"/>
          <w:sz w:val="24"/>
          <w:szCs w:val="32"/>
        </w:rPr>
        <w:t>说明部分，诸如项目介绍、功能性能的说明等</w:t>
      </w:r>
    </w:p>
    <w:p>
      <w:pPr>
        <w:rPr>
          <w:sz w:val="24"/>
          <w:szCs w:val="32"/>
        </w:rPr>
      </w:pPr>
      <w:r>
        <w:rPr>
          <w:rFonts w:hint="eastAsia"/>
          <w:sz w:val="24"/>
          <w:szCs w:val="32"/>
        </w:rPr>
        <w:t>每份文档都应自成体系，避免读一份文档时又不得不去参考另一份文档</w:t>
      </w:r>
    </w:p>
    <w:p>
      <w:pPr>
        <w:rPr>
          <w:sz w:val="24"/>
          <w:szCs w:val="32"/>
        </w:rPr>
      </w:pPr>
      <w:r>
        <w:rPr>
          <w:rFonts w:hint="eastAsia"/>
          <w:sz w:val="24"/>
          <w:szCs w:val="32"/>
        </w:rPr>
        <w:t>3</w:t>
      </w:r>
      <w:r>
        <w:rPr>
          <w:sz w:val="24"/>
          <w:szCs w:val="32"/>
        </w:rPr>
        <w:t xml:space="preserve">. </w:t>
      </w:r>
      <w:r>
        <w:rPr>
          <w:rFonts w:hint="eastAsia"/>
          <w:sz w:val="24"/>
          <w:szCs w:val="32"/>
        </w:rPr>
        <w:t>应具有一定的灵活性</w:t>
      </w:r>
    </w:p>
    <w:p>
      <w:pPr>
        <w:rPr>
          <w:sz w:val="24"/>
          <w:szCs w:val="32"/>
        </w:rPr>
      </w:pPr>
      <w:r>
        <w:rPr>
          <w:rFonts w:hint="eastAsia"/>
          <w:sz w:val="24"/>
          <w:szCs w:val="32"/>
        </w:rPr>
        <w:t>编写文档的人各具特点</w:t>
      </w:r>
    </w:p>
    <w:p>
      <w:pPr>
        <w:rPr>
          <w:sz w:val="24"/>
          <w:szCs w:val="32"/>
        </w:rPr>
      </w:pPr>
      <w:r>
        <w:rPr>
          <w:rFonts w:hint="eastAsia"/>
          <w:sz w:val="24"/>
          <w:szCs w:val="32"/>
        </w:rPr>
        <w:t>不同软件的规模和复杂程度不同</w:t>
      </w:r>
    </w:p>
    <w:p>
      <w:pPr>
        <w:rPr>
          <w:sz w:val="24"/>
          <w:szCs w:val="32"/>
        </w:rPr>
      </w:pPr>
      <w:r>
        <w:rPr>
          <w:rFonts w:hint="eastAsia"/>
          <w:sz w:val="24"/>
          <w:szCs w:val="32"/>
        </w:rPr>
        <w:t>4</w:t>
      </w:r>
      <w:r>
        <w:rPr>
          <w:sz w:val="24"/>
          <w:szCs w:val="32"/>
        </w:rPr>
        <w:t xml:space="preserve">. </w:t>
      </w:r>
      <w:r>
        <w:rPr>
          <w:rFonts w:hint="eastAsia"/>
          <w:sz w:val="24"/>
          <w:szCs w:val="32"/>
        </w:rPr>
        <w:t>应覆盖整个软件生存周期</w:t>
      </w:r>
    </w:p>
    <w:p>
      <w:pPr>
        <w:rPr>
          <w:sz w:val="24"/>
          <w:szCs w:val="32"/>
        </w:rPr>
      </w:pPr>
      <w:r>
        <w:rPr>
          <w:rFonts w:hint="eastAsia"/>
          <w:sz w:val="24"/>
          <w:szCs w:val="32"/>
        </w:rPr>
        <w:t>5</w:t>
      </w:r>
      <w:r>
        <w:rPr>
          <w:sz w:val="24"/>
          <w:szCs w:val="32"/>
        </w:rPr>
        <w:t xml:space="preserve">. </w:t>
      </w:r>
      <w:r>
        <w:rPr>
          <w:rFonts w:hint="eastAsia"/>
          <w:sz w:val="24"/>
          <w:szCs w:val="32"/>
        </w:rPr>
        <w:t>应是可管理的</w:t>
      </w:r>
    </w:p>
    <w:p>
      <w:pPr>
        <w:rPr>
          <w:sz w:val="24"/>
          <w:szCs w:val="32"/>
        </w:rPr>
      </w:pPr>
      <w:r>
        <w:rPr>
          <w:rFonts w:hint="eastAsia"/>
          <w:sz w:val="24"/>
          <w:szCs w:val="32"/>
        </w:rPr>
        <w:t>有文档编写计划</w:t>
      </w:r>
    </w:p>
    <w:p>
      <w:pPr>
        <w:rPr>
          <w:sz w:val="24"/>
          <w:szCs w:val="32"/>
        </w:rPr>
      </w:pPr>
      <w:r>
        <w:rPr>
          <w:rFonts w:hint="eastAsia"/>
          <w:sz w:val="24"/>
          <w:szCs w:val="32"/>
        </w:rPr>
        <w:t>有对应的配置库</w:t>
      </w:r>
    </w:p>
    <w:p>
      <w:pPr>
        <w:rPr>
          <w:sz w:val="24"/>
          <w:szCs w:val="32"/>
        </w:rPr>
      </w:pPr>
      <w:r>
        <w:rPr>
          <w:rFonts w:hint="eastAsia"/>
          <w:sz w:val="24"/>
          <w:szCs w:val="32"/>
        </w:rPr>
        <w:t>有可行的质量保证过程</w:t>
      </w:r>
    </w:p>
    <w:p>
      <w:pPr>
        <w:rPr>
          <w:sz w:val="24"/>
          <w:szCs w:val="32"/>
        </w:rPr>
      </w:pPr>
      <w:r>
        <w:rPr>
          <w:rFonts w:hint="eastAsia"/>
          <w:sz w:val="24"/>
          <w:szCs w:val="32"/>
        </w:rPr>
        <w:t>有明确的归档方案</w:t>
      </w:r>
    </w:p>
    <w:p>
      <w:pPr>
        <w:rPr>
          <w:sz w:val="24"/>
          <w:szCs w:val="32"/>
        </w:rPr>
      </w:pPr>
      <w:r>
        <w:rPr>
          <w:rFonts w:hint="eastAsia"/>
          <w:sz w:val="24"/>
          <w:szCs w:val="32"/>
        </w:rPr>
        <w:t>6</w:t>
      </w:r>
      <w:r>
        <w:rPr>
          <w:sz w:val="24"/>
          <w:szCs w:val="32"/>
        </w:rPr>
        <w:t xml:space="preserve">. </w:t>
      </w:r>
      <w:r>
        <w:rPr>
          <w:rFonts w:hint="eastAsia"/>
          <w:sz w:val="24"/>
          <w:szCs w:val="32"/>
        </w:rPr>
        <w:t>应采用并标明文档标准</w:t>
      </w:r>
    </w:p>
    <w:p>
      <w:pPr>
        <w:rPr>
          <w:sz w:val="24"/>
          <w:szCs w:val="32"/>
        </w:rPr>
      </w:pPr>
      <w:r>
        <w:rPr>
          <w:rFonts w:hint="eastAsia"/>
          <w:sz w:val="24"/>
          <w:szCs w:val="32"/>
        </w:rPr>
        <w:t>7</w:t>
      </w:r>
      <w:r>
        <w:rPr>
          <w:sz w:val="24"/>
          <w:szCs w:val="32"/>
        </w:rPr>
        <w:t xml:space="preserve">. </w:t>
      </w:r>
      <w:r>
        <w:rPr>
          <w:rFonts w:hint="eastAsia"/>
          <w:sz w:val="24"/>
          <w:szCs w:val="32"/>
        </w:rPr>
        <w:t>应规定支持工具</w:t>
      </w:r>
    </w:p>
    <w:p>
      <w:pPr>
        <w:rPr>
          <w:sz w:val="24"/>
          <w:szCs w:val="32"/>
        </w:rPr>
      </w:pPr>
      <w:r>
        <w:rPr>
          <w:rFonts w:hint="eastAsia"/>
          <w:sz w:val="24"/>
          <w:szCs w:val="32"/>
        </w:rPr>
        <w:t>文档撰写工具</w:t>
      </w:r>
    </w:p>
    <w:p>
      <w:pPr>
        <w:rPr>
          <w:sz w:val="24"/>
          <w:szCs w:val="32"/>
        </w:rPr>
      </w:pPr>
      <w:r>
        <w:rPr>
          <w:rFonts w:hint="eastAsia"/>
          <w:sz w:val="24"/>
          <w:szCs w:val="32"/>
        </w:rPr>
        <w:t>内容管理工具</w:t>
      </w:r>
    </w:p>
    <w:p>
      <w:pPr>
        <w:rPr>
          <w:rFonts w:hint="eastAsia"/>
          <w:sz w:val="24"/>
          <w:szCs w:val="32"/>
        </w:rPr>
      </w:pPr>
      <w:r>
        <w:rPr>
          <w:rFonts w:hint="eastAsia"/>
          <w:sz w:val="24"/>
          <w:szCs w:val="32"/>
        </w:rPr>
        <w:t>质量评审工具</w:t>
      </w:r>
    </w:p>
    <w:p>
      <w:pPr>
        <w:rPr>
          <w:rFonts w:hint="eastAsia"/>
          <w:sz w:val="24"/>
          <w:szCs w:val="32"/>
        </w:rPr>
      </w:pPr>
    </w:p>
    <w:p>
      <w:pPr>
        <w:pStyle w:val="3"/>
        <w:bidi w:val="0"/>
        <w:rPr>
          <w:sz w:val="36"/>
          <w:szCs w:val="32"/>
        </w:rPr>
      </w:pPr>
      <w:bookmarkStart w:id="324" w:name="_Toc235938214"/>
      <w:bookmarkEnd w:id="324"/>
      <w:bookmarkStart w:id="325" w:name="_Toc235845960"/>
      <w:bookmarkEnd w:id="325"/>
      <w:bookmarkStart w:id="326" w:name="_Toc235938603"/>
      <w:bookmarkEnd w:id="326"/>
      <w:bookmarkStart w:id="327" w:name="t123"/>
      <w:bookmarkEnd w:id="327"/>
      <w:r>
        <w:rPr>
          <w:rFonts w:hint="eastAsia"/>
          <w:sz w:val="36"/>
          <w:szCs w:val="32"/>
        </w:rPr>
        <w:t>其他软件开发活动</w:t>
      </w:r>
      <w:r>
        <w:rPr>
          <w:sz w:val="36"/>
          <w:szCs w:val="32"/>
        </w:rPr>
        <w:t xml:space="preserve"> </w:t>
      </w:r>
    </w:p>
    <w:p>
      <w:pPr>
        <w:pStyle w:val="4"/>
        <w:bidi w:val="0"/>
        <w:rPr>
          <w:sz w:val="32"/>
          <w:szCs w:val="32"/>
        </w:rPr>
      </w:pPr>
      <w:bookmarkStart w:id="328" w:name="t124"/>
      <w:bookmarkEnd w:id="328"/>
      <w:bookmarkStart w:id="329" w:name="_Toc235938215"/>
      <w:bookmarkEnd w:id="329"/>
      <w:bookmarkStart w:id="330" w:name="_Toc235845961"/>
      <w:bookmarkEnd w:id="330"/>
      <w:bookmarkStart w:id="331" w:name="_Toc235938604"/>
      <w:bookmarkEnd w:id="331"/>
      <w:r>
        <w:rPr>
          <w:rFonts w:hint="eastAsia"/>
          <w:sz w:val="32"/>
          <w:szCs w:val="32"/>
        </w:rPr>
        <w:t>风险管理，包括已知的风险和相应的对策</w:t>
      </w:r>
      <w:r>
        <w:rPr>
          <w:sz w:val="32"/>
          <w:szCs w:val="32"/>
        </w:rPr>
        <w:t xml:space="preserve"> </w:t>
      </w:r>
    </w:p>
    <w:p>
      <w:pPr>
        <w:ind w:firstLine="240" w:firstLineChars="100"/>
        <w:rPr>
          <w:sz w:val="24"/>
          <w:szCs w:val="32"/>
        </w:rPr>
      </w:pPr>
      <w:r>
        <w:rPr>
          <w:rFonts w:hint="eastAsia"/>
          <w:sz w:val="24"/>
          <w:szCs w:val="32"/>
        </w:rPr>
        <w:t>在进行软件项目风险管理时，要辩识风险，评估它们出现的概率及产生的影响，然后建立一个规划来管理风险。风险管理的主要目标是预防风险。</w:t>
      </w:r>
      <w:r>
        <w:rPr>
          <w:sz w:val="24"/>
          <w:szCs w:val="32"/>
        </w:rPr>
        <w:t xml:space="preserve"> 软件项目风险是指在软件开发过程中遇到的预算和进度等方面的问题以及这些问题对软件项目的影响。软件项目风险会影响项目计划的实现，如果项目风险变成现实，就有可能影响项目的进度，增加项目的成本，甚至使软件项目不能实现。</w:t>
      </w:r>
    </w:p>
    <w:p>
      <w:pPr>
        <w:ind w:firstLine="240" w:firstLineChars="100"/>
        <w:rPr>
          <w:rFonts w:hint="eastAsia"/>
          <w:sz w:val="24"/>
          <w:szCs w:val="32"/>
        </w:rPr>
      </w:pPr>
    </w:p>
    <w:p>
      <w:pPr>
        <w:pStyle w:val="4"/>
        <w:bidi w:val="0"/>
        <w:rPr>
          <w:sz w:val="32"/>
          <w:szCs w:val="32"/>
        </w:rPr>
      </w:pPr>
      <w:bookmarkStart w:id="332" w:name="t125"/>
      <w:bookmarkEnd w:id="332"/>
      <w:bookmarkStart w:id="333" w:name="_Toc235938605"/>
      <w:bookmarkEnd w:id="333"/>
      <w:bookmarkStart w:id="334" w:name="_Toc235938216"/>
      <w:bookmarkEnd w:id="334"/>
      <w:bookmarkStart w:id="335" w:name="_Toc235845962"/>
      <w:bookmarkEnd w:id="335"/>
      <w:r>
        <w:rPr>
          <w:rFonts w:hint="eastAsia"/>
          <w:sz w:val="32"/>
          <w:szCs w:val="32"/>
        </w:rPr>
        <w:t>软件管理指标，包括要使用的指标</w:t>
      </w:r>
      <w:r>
        <w:rPr>
          <w:sz w:val="32"/>
          <w:szCs w:val="32"/>
        </w:rPr>
        <w:t xml:space="preserve"> </w:t>
      </w:r>
    </w:p>
    <w:p>
      <w:pPr>
        <w:rPr>
          <w:sz w:val="24"/>
          <w:szCs w:val="32"/>
        </w:rPr>
      </w:pPr>
      <w:r>
        <w:rPr>
          <w:rFonts w:hint="eastAsia"/>
          <w:sz w:val="24"/>
          <w:szCs w:val="32"/>
        </w:rPr>
        <w:t>功能指标、非功能指标、可靠性、易用性</w:t>
      </w:r>
    </w:p>
    <w:p>
      <w:pPr>
        <w:rPr>
          <w:rFonts w:hint="eastAsia"/>
          <w:sz w:val="24"/>
          <w:szCs w:val="32"/>
        </w:rPr>
      </w:pPr>
    </w:p>
    <w:p>
      <w:pPr>
        <w:pStyle w:val="4"/>
        <w:bidi w:val="0"/>
        <w:rPr>
          <w:sz w:val="32"/>
          <w:szCs w:val="32"/>
        </w:rPr>
      </w:pPr>
      <w:bookmarkStart w:id="336" w:name="t126"/>
      <w:bookmarkEnd w:id="336"/>
      <w:bookmarkStart w:id="337" w:name="_Toc235938217"/>
      <w:bookmarkEnd w:id="337"/>
      <w:bookmarkStart w:id="338" w:name="_Toc235938606"/>
      <w:bookmarkEnd w:id="338"/>
      <w:bookmarkStart w:id="339" w:name="_Toc235845963"/>
      <w:bookmarkEnd w:id="339"/>
      <w:r>
        <w:rPr>
          <w:rFonts w:hint="eastAsia"/>
          <w:sz w:val="32"/>
          <w:szCs w:val="32"/>
        </w:rPr>
        <w:t>保密性和私密性</w:t>
      </w:r>
      <w:r>
        <w:rPr>
          <w:sz w:val="32"/>
          <w:szCs w:val="32"/>
        </w:rPr>
        <w:t xml:space="preserve"> </w:t>
      </w:r>
    </w:p>
    <w:p>
      <w:pPr>
        <w:rPr>
          <w:sz w:val="24"/>
          <w:szCs w:val="32"/>
        </w:rPr>
      </w:pPr>
      <w:r>
        <w:rPr>
          <w:sz w:val="24"/>
          <w:szCs w:val="32"/>
        </w:rPr>
        <w:t>1、安全系统架构</w:t>
      </w:r>
    </w:p>
    <w:p>
      <w:pPr>
        <w:rPr>
          <w:sz w:val="24"/>
          <w:szCs w:val="32"/>
        </w:rPr>
      </w:pPr>
      <w:r>
        <w:rPr>
          <w:sz w:val="24"/>
          <w:szCs w:val="32"/>
        </w:rPr>
        <w:t>1）安全服务是指计算机网络提供的安全防护措施，包括认证服务、访问控制、数据机密性服务、数据完整性服务和不可否认服务。</w:t>
      </w:r>
    </w:p>
    <w:p>
      <w:pPr>
        <w:rPr>
          <w:sz w:val="24"/>
          <w:szCs w:val="32"/>
        </w:rPr>
      </w:pPr>
      <w:r>
        <w:rPr>
          <w:sz w:val="24"/>
          <w:szCs w:val="32"/>
        </w:rPr>
        <w:t>2）特定的安全机制是用来实施安全服务的机制，包括加密机制、数据签名机制、访问控制机制、数据完整性机制、认证交换机制、流量填充机制、路由控制机制和公证机制。</w:t>
      </w:r>
    </w:p>
    <w:p>
      <w:pPr>
        <w:rPr>
          <w:rFonts w:hint="eastAsia"/>
          <w:sz w:val="24"/>
          <w:szCs w:val="32"/>
        </w:rPr>
      </w:pPr>
      <w:r>
        <w:rPr>
          <w:sz w:val="24"/>
          <w:szCs w:val="32"/>
        </w:rPr>
        <w:t>3）普遍性的安全机制不是为任何特定的服务而特设的，属于安全管理方面，分为可信功能度、安全标记、事件检测、安全审计跟踪和安全恢复。</w:t>
      </w:r>
    </w:p>
    <w:p>
      <w:pPr>
        <w:rPr>
          <w:sz w:val="24"/>
          <w:szCs w:val="32"/>
        </w:rPr>
      </w:pPr>
      <w:r>
        <w:rPr>
          <w:sz w:val="24"/>
          <w:szCs w:val="32"/>
        </w:rPr>
        <w:t>2、安全保护等级</w:t>
      </w:r>
      <w:bookmarkStart w:id="352" w:name="_GoBack"/>
      <w:bookmarkEnd w:id="352"/>
    </w:p>
    <w:p>
      <w:pPr>
        <w:rPr>
          <w:sz w:val="24"/>
          <w:szCs w:val="32"/>
        </w:rPr>
      </w:pPr>
      <w:r>
        <w:rPr>
          <w:sz w:val="24"/>
          <w:szCs w:val="32"/>
        </w:rPr>
        <w:t>1）用户自主保护级</w:t>
      </w:r>
    </w:p>
    <w:p>
      <w:pPr>
        <w:rPr>
          <w:sz w:val="24"/>
          <w:szCs w:val="32"/>
        </w:rPr>
      </w:pPr>
      <w:r>
        <w:rPr>
          <w:sz w:val="24"/>
          <w:szCs w:val="32"/>
        </w:rPr>
        <w:t>2）系统审计保护级</w:t>
      </w:r>
    </w:p>
    <w:p>
      <w:pPr>
        <w:rPr>
          <w:sz w:val="24"/>
          <w:szCs w:val="32"/>
        </w:rPr>
      </w:pPr>
      <w:r>
        <w:rPr>
          <w:sz w:val="24"/>
          <w:szCs w:val="32"/>
        </w:rPr>
        <w:t>3）安全标记保护级</w:t>
      </w:r>
    </w:p>
    <w:p>
      <w:pPr>
        <w:rPr>
          <w:sz w:val="24"/>
          <w:szCs w:val="32"/>
        </w:rPr>
      </w:pPr>
      <w:r>
        <w:rPr>
          <w:sz w:val="24"/>
          <w:szCs w:val="32"/>
        </w:rPr>
        <w:t>4）结构化保护级</w:t>
      </w:r>
    </w:p>
    <w:p>
      <w:pPr>
        <w:rPr>
          <w:sz w:val="24"/>
          <w:szCs w:val="32"/>
        </w:rPr>
      </w:pPr>
      <w:r>
        <w:rPr>
          <w:sz w:val="24"/>
          <w:szCs w:val="32"/>
        </w:rPr>
        <w:t>5）访问验证保护级</w:t>
      </w:r>
    </w:p>
    <w:p>
      <w:pPr>
        <w:rPr>
          <w:rFonts w:hint="eastAsia"/>
        </w:rPr>
      </w:pPr>
    </w:p>
    <w:p>
      <w:bookmarkStart w:id="340" w:name="_Toc235938218"/>
      <w:bookmarkEnd w:id="340"/>
      <w:bookmarkStart w:id="341" w:name="t127"/>
      <w:bookmarkEnd w:id="341"/>
      <w:bookmarkStart w:id="342" w:name="_Toc235938607"/>
      <w:bookmarkEnd w:id="342"/>
      <w:bookmarkStart w:id="343" w:name="_Toc235845964"/>
      <w:bookmarkEnd w:id="343"/>
    </w:p>
    <w:p>
      <w:pPr>
        <w:pStyle w:val="2"/>
        <w:bidi w:val="0"/>
      </w:pPr>
      <w:bookmarkStart w:id="344" w:name="_Toc235938223"/>
      <w:bookmarkEnd w:id="344"/>
      <w:bookmarkStart w:id="345" w:name="t132"/>
      <w:bookmarkEnd w:id="345"/>
      <w:bookmarkStart w:id="346" w:name="_Toc235845969"/>
      <w:bookmarkEnd w:id="346"/>
      <w:bookmarkStart w:id="347" w:name="_Toc235938612"/>
      <w:bookmarkEnd w:id="347"/>
      <w:r>
        <w:rPr>
          <w:rFonts w:hint="eastAsia"/>
        </w:rPr>
        <w:t>进度表和活动网络图</w:t>
      </w:r>
      <w:r>
        <w:t xml:space="preserve"> </w:t>
      </w:r>
    </w:p>
    <w:p/>
    <w:p>
      <w:pPr>
        <w:bidi w:val="0"/>
      </w:pPr>
      <w:r>
        <w:rPr>
          <w:rFonts w:hint="eastAsia"/>
          <w:sz w:val="24"/>
          <w:szCs w:val="32"/>
        </w:rPr>
        <w:t>进度表：</w:t>
      </w:r>
    </w:p>
    <w:tbl>
      <w:tblPr>
        <w:tblStyle w:val="13"/>
        <w:tblW w:w="895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9"/>
        <w:gridCol w:w="2410"/>
        <w:gridCol w:w="1701"/>
        <w:gridCol w:w="127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39" w:type="dxa"/>
          </w:tcPr>
          <w:p>
            <w:pPr>
              <w:bidi w:val="0"/>
              <w:rPr>
                <w:sz w:val="24"/>
                <w:szCs w:val="32"/>
              </w:rPr>
            </w:pPr>
            <w:r>
              <w:rPr>
                <w:rFonts w:hint="eastAsia"/>
                <w:sz w:val="24"/>
                <w:szCs w:val="32"/>
              </w:rPr>
              <w:t>开发活动</w:t>
            </w:r>
          </w:p>
        </w:tc>
        <w:tc>
          <w:tcPr>
            <w:tcW w:w="2410" w:type="dxa"/>
          </w:tcPr>
          <w:p>
            <w:pPr>
              <w:bidi w:val="0"/>
              <w:rPr>
                <w:sz w:val="24"/>
                <w:szCs w:val="32"/>
              </w:rPr>
            </w:pPr>
            <w:r>
              <w:rPr>
                <w:rFonts w:hint="eastAsia"/>
                <w:sz w:val="24"/>
                <w:szCs w:val="32"/>
              </w:rPr>
              <w:t>起止时间</w:t>
            </w:r>
          </w:p>
        </w:tc>
        <w:tc>
          <w:tcPr>
            <w:tcW w:w="1701" w:type="dxa"/>
          </w:tcPr>
          <w:p>
            <w:pPr>
              <w:bidi w:val="0"/>
              <w:rPr>
                <w:sz w:val="24"/>
                <w:szCs w:val="32"/>
              </w:rPr>
            </w:pPr>
            <w:r>
              <w:rPr>
                <w:rFonts w:hint="eastAsia"/>
                <w:sz w:val="24"/>
                <w:szCs w:val="32"/>
              </w:rPr>
              <w:t>提交草稿</w:t>
            </w:r>
          </w:p>
        </w:tc>
        <w:tc>
          <w:tcPr>
            <w:tcW w:w="1275" w:type="dxa"/>
          </w:tcPr>
          <w:p>
            <w:pPr>
              <w:bidi w:val="0"/>
              <w:rPr>
                <w:sz w:val="24"/>
                <w:szCs w:val="32"/>
              </w:rPr>
            </w:pPr>
            <w:r>
              <w:rPr>
                <w:rFonts w:hint="eastAsia"/>
                <w:sz w:val="24"/>
                <w:szCs w:val="32"/>
              </w:rPr>
              <w:t>结果可用性</w:t>
            </w:r>
          </w:p>
        </w:tc>
        <w:tc>
          <w:tcPr>
            <w:tcW w:w="1134" w:type="dxa"/>
          </w:tcPr>
          <w:p>
            <w:pPr>
              <w:bidi w:val="0"/>
              <w:rPr>
                <w:sz w:val="24"/>
                <w:szCs w:val="32"/>
              </w:rPr>
            </w:pPr>
            <w:r>
              <w:rPr>
                <w:rFonts w:hint="eastAsia"/>
                <w:sz w:val="24"/>
                <w:szCs w:val="32"/>
              </w:rPr>
              <w:t>人 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rPr>
                <w:sz w:val="24"/>
                <w:szCs w:val="32"/>
              </w:rPr>
            </w:pPr>
            <w:r>
              <w:rPr>
                <w:rFonts w:hint="eastAsia"/>
                <w:sz w:val="24"/>
                <w:szCs w:val="32"/>
              </w:rPr>
              <w:t>可行性讨论、任务分配</w:t>
            </w:r>
          </w:p>
        </w:tc>
        <w:tc>
          <w:tcPr>
            <w:tcW w:w="2410" w:type="dxa"/>
          </w:tcPr>
          <w:p>
            <w:pPr>
              <w:bidi w:val="0"/>
              <w:rPr>
                <w:sz w:val="24"/>
                <w:szCs w:val="32"/>
              </w:rPr>
            </w:pPr>
            <w:r>
              <w:rPr>
                <w:rFonts w:hint="eastAsia"/>
                <w:sz w:val="24"/>
                <w:szCs w:val="32"/>
              </w:rPr>
              <w:t>2019-7-1~2019-7-2</w:t>
            </w:r>
          </w:p>
        </w:tc>
        <w:tc>
          <w:tcPr>
            <w:tcW w:w="1701" w:type="dxa"/>
          </w:tcPr>
          <w:p>
            <w:pPr>
              <w:bidi w:val="0"/>
              <w:rPr>
                <w:sz w:val="24"/>
                <w:szCs w:val="32"/>
              </w:rPr>
            </w:pPr>
            <w:r>
              <w:rPr>
                <w:rFonts w:hint="eastAsia"/>
                <w:sz w:val="24"/>
                <w:szCs w:val="32"/>
              </w:rPr>
              <w:t>可行性分析报告</w:t>
            </w:r>
          </w:p>
        </w:tc>
        <w:tc>
          <w:tcPr>
            <w:tcW w:w="1275" w:type="dxa"/>
          </w:tcPr>
          <w:p>
            <w:pPr>
              <w:bidi w:val="0"/>
              <w:rPr>
                <w:sz w:val="24"/>
                <w:szCs w:val="32"/>
              </w:rPr>
            </w:pPr>
            <w:r>
              <w:rPr>
                <w:rFonts w:hint="eastAsia"/>
                <w:sz w:val="24"/>
                <w:szCs w:val="32"/>
              </w:rPr>
              <w:t>可用</w:t>
            </w:r>
          </w:p>
        </w:tc>
        <w:tc>
          <w:tcPr>
            <w:tcW w:w="1134" w:type="dxa"/>
          </w:tcPr>
          <w:p>
            <w:pPr>
              <w:bidi w:val="0"/>
              <w:rPr>
                <w:sz w:val="24"/>
                <w:szCs w:val="32"/>
              </w:rPr>
            </w:pPr>
            <w:r>
              <w:rPr>
                <w:rFonts w:hint="eastAsia"/>
                <w:sz w:val="24"/>
                <w:szCs w:val="32"/>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rPr>
                <w:sz w:val="24"/>
                <w:szCs w:val="32"/>
              </w:rPr>
            </w:pPr>
            <w:r>
              <w:rPr>
                <w:rFonts w:hint="eastAsia"/>
                <w:sz w:val="24"/>
                <w:szCs w:val="32"/>
              </w:rPr>
              <w:t>需求分析</w:t>
            </w:r>
          </w:p>
        </w:tc>
        <w:tc>
          <w:tcPr>
            <w:tcW w:w="2410" w:type="dxa"/>
          </w:tcPr>
          <w:p>
            <w:pPr>
              <w:bidi w:val="0"/>
              <w:rPr>
                <w:sz w:val="24"/>
                <w:szCs w:val="32"/>
              </w:rPr>
            </w:pPr>
            <w:r>
              <w:rPr>
                <w:rFonts w:hint="eastAsia"/>
                <w:sz w:val="24"/>
                <w:szCs w:val="32"/>
              </w:rPr>
              <w:t>2019-7-1~2019-7-2</w:t>
            </w:r>
          </w:p>
        </w:tc>
        <w:tc>
          <w:tcPr>
            <w:tcW w:w="1701" w:type="dxa"/>
          </w:tcPr>
          <w:p>
            <w:pPr>
              <w:bidi w:val="0"/>
              <w:rPr>
                <w:sz w:val="24"/>
                <w:szCs w:val="32"/>
              </w:rPr>
            </w:pPr>
            <w:r>
              <w:rPr>
                <w:rFonts w:hint="eastAsia"/>
                <w:sz w:val="24"/>
                <w:szCs w:val="32"/>
              </w:rPr>
              <w:t>需求规格说明</w:t>
            </w:r>
          </w:p>
        </w:tc>
        <w:tc>
          <w:tcPr>
            <w:tcW w:w="1275" w:type="dxa"/>
          </w:tcPr>
          <w:p>
            <w:pPr>
              <w:bidi w:val="0"/>
              <w:rPr>
                <w:sz w:val="24"/>
                <w:szCs w:val="32"/>
              </w:rPr>
            </w:pPr>
            <w:r>
              <w:rPr>
                <w:rFonts w:hint="eastAsia"/>
                <w:sz w:val="24"/>
                <w:szCs w:val="32"/>
              </w:rPr>
              <w:t>可用</w:t>
            </w:r>
          </w:p>
        </w:tc>
        <w:tc>
          <w:tcPr>
            <w:tcW w:w="1134" w:type="dxa"/>
          </w:tcPr>
          <w:p>
            <w:pPr>
              <w:bidi w:val="0"/>
              <w:rPr>
                <w:sz w:val="24"/>
                <w:szCs w:val="32"/>
              </w:rPr>
            </w:pPr>
            <w:r>
              <w:rPr>
                <w:rFonts w:hint="eastAsia"/>
                <w:sz w:val="24"/>
                <w:szCs w:val="32"/>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rPr>
                <w:sz w:val="24"/>
                <w:szCs w:val="32"/>
              </w:rPr>
            </w:pPr>
            <w:r>
              <w:rPr>
                <w:rFonts w:hint="eastAsia"/>
                <w:sz w:val="24"/>
                <w:szCs w:val="32"/>
              </w:rPr>
              <w:t>概要设计</w:t>
            </w:r>
          </w:p>
        </w:tc>
        <w:tc>
          <w:tcPr>
            <w:tcW w:w="2410" w:type="dxa"/>
          </w:tcPr>
          <w:p>
            <w:pPr>
              <w:bidi w:val="0"/>
              <w:rPr>
                <w:sz w:val="24"/>
                <w:szCs w:val="32"/>
              </w:rPr>
            </w:pPr>
            <w:r>
              <w:rPr>
                <w:rFonts w:hint="eastAsia"/>
                <w:sz w:val="24"/>
                <w:szCs w:val="32"/>
              </w:rPr>
              <w:t>2019-7-2~2019-7-4</w:t>
            </w:r>
          </w:p>
        </w:tc>
        <w:tc>
          <w:tcPr>
            <w:tcW w:w="1701" w:type="dxa"/>
          </w:tcPr>
          <w:p>
            <w:pPr>
              <w:bidi w:val="0"/>
              <w:rPr>
                <w:sz w:val="24"/>
                <w:szCs w:val="32"/>
              </w:rPr>
            </w:pPr>
            <w:r>
              <w:rPr>
                <w:rFonts w:hint="eastAsia"/>
                <w:sz w:val="24"/>
                <w:szCs w:val="32"/>
              </w:rPr>
              <w:t>软件设计说明</w:t>
            </w:r>
          </w:p>
        </w:tc>
        <w:tc>
          <w:tcPr>
            <w:tcW w:w="1275" w:type="dxa"/>
          </w:tcPr>
          <w:p>
            <w:pPr>
              <w:bidi w:val="0"/>
              <w:rPr>
                <w:sz w:val="24"/>
                <w:szCs w:val="32"/>
              </w:rPr>
            </w:pPr>
            <w:r>
              <w:rPr>
                <w:rFonts w:hint="eastAsia"/>
                <w:sz w:val="24"/>
                <w:szCs w:val="32"/>
              </w:rPr>
              <w:t>可用</w:t>
            </w:r>
          </w:p>
        </w:tc>
        <w:tc>
          <w:tcPr>
            <w:tcW w:w="1134" w:type="dxa"/>
          </w:tcPr>
          <w:p>
            <w:pPr>
              <w:bidi w:val="0"/>
              <w:rPr>
                <w:sz w:val="24"/>
                <w:szCs w:val="32"/>
              </w:rPr>
            </w:pPr>
            <w:r>
              <w:rPr>
                <w:rFonts w:hint="eastAsia"/>
                <w:sz w:val="24"/>
                <w:szCs w:val="32"/>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rPr>
                <w:sz w:val="24"/>
                <w:szCs w:val="32"/>
              </w:rPr>
            </w:pPr>
            <w:r>
              <w:rPr>
                <w:rFonts w:hint="eastAsia"/>
                <w:sz w:val="24"/>
                <w:szCs w:val="32"/>
              </w:rPr>
              <w:t>详细设计</w:t>
            </w:r>
          </w:p>
        </w:tc>
        <w:tc>
          <w:tcPr>
            <w:tcW w:w="2410" w:type="dxa"/>
          </w:tcPr>
          <w:p>
            <w:pPr>
              <w:bidi w:val="0"/>
              <w:rPr>
                <w:sz w:val="24"/>
                <w:szCs w:val="32"/>
              </w:rPr>
            </w:pPr>
            <w:r>
              <w:rPr>
                <w:rFonts w:hint="eastAsia"/>
                <w:sz w:val="24"/>
                <w:szCs w:val="32"/>
              </w:rPr>
              <w:t>2019-7-3~2019-7-5</w:t>
            </w:r>
          </w:p>
        </w:tc>
        <w:tc>
          <w:tcPr>
            <w:tcW w:w="1701" w:type="dxa"/>
          </w:tcPr>
          <w:p>
            <w:pPr>
              <w:bidi w:val="0"/>
              <w:rPr>
                <w:sz w:val="24"/>
                <w:szCs w:val="32"/>
              </w:rPr>
            </w:pPr>
            <w:r>
              <w:rPr>
                <w:rFonts w:hint="eastAsia"/>
                <w:sz w:val="24"/>
                <w:szCs w:val="32"/>
              </w:rPr>
              <w:t>软件设计说明</w:t>
            </w:r>
          </w:p>
        </w:tc>
        <w:tc>
          <w:tcPr>
            <w:tcW w:w="1275" w:type="dxa"/>
          </w:tcPr>
          <w:p>
            <w:pPr>
              <w:bidi w:val="0"/>
              <w:rPr>
                <w:sz w:val="24"/>
                <w:szCs w:val="32"/>
              </w:rPr>
            </w:pPr>
            <w:r>
              <w:rPr>
                <w:rFonts w:hint="eastAsia"/>
                <w:sz w:val="24"/>
                <w:szCs w:val="32"/>
              </w:rPr>
              <w:t>可用</w:t>
            </w:r>
          </w:p>
        </w:tc>
        <w:tc>
          <w:tcPr>
            <w:tcW w:w="1134" w:type="dxa"/>
          </w:tcPr>
          <w:p>
            <w:pPr>
              <w:bidi w:val="0"/>
              <w:rPr>
                <w:sz w:val="24"/>
                <w:szCs w:val="32"/>
              </w:rPr>
            </w:pPr>
            <w:r>
              <w:rPr>
                <w:rFonts w:hint="eastAsia"/>
                <w:sz w:val="24"/>
                <w:szCs w:val="32"/>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rPr>
                <w:sz w:val="24"/>
                <w:szCs w:val="32"/>
              </w:rPr>
            </w:pPr>
            <w:r>
              <w:rPr>
                <w:rFonts w:hint="eastAsia"/>
                <w:sz w:val="24"/>
                <w:szCs w:val="32"/>
              </w:rPr>
              <w:t>编码</w:t>
            </w:r>
          </w:p>
        </w:tc>
        <w:tc>
          <w:tcPr>
            <w:tcW w:w="2410" w:type="dxa"/>
          </w:tcPr>
          <w:p>
            <w:pPr>
              <w:bidi w:val="0"/>
              <w:rPr>
                <w:sz w:val="24"/>
                <w:szCs w:val="32"/>
              </w:rPr>
            </w:pPr>
            <w:r>
              <w:rPr>
                <w:rFonts w:hint="eastAsia"/>
                <w:sz w:val="24"/>
                <w:szCs w:val="32"/>
              </w:rPr>
              <w:t>2019-7-3~2019-7-8</w:t>
            </w:r>
          </w:p>
        </w:tc>
        <w:tc>
          <w:tcPr>
            <w:tcW w:w="1701" w:type="dxa"/>
          </w:tcPr>
          <w:p>
            <w:pPr>
              <w:bidi w:val="0"/>
              <w:rPr>
                <w:sz w:val="24"/>
                <w:szCs w:val="32"/>
              </w:rPr>
            </w:pPr>
            <w:r>
              <w:rPr>
                <w:rFonts w:hint="eastAsia"/>
                <w:sz w:val="24"/>
                <w:szCs w:val="32"/>
              </w:rPr>
              <w:t>源程序代码</w:t>
            </w:r>
          </w:p>
        </w:tc>
        <w:tc>
          <w:tcPr>
            <w:tcW w:w="1275" w:type="dxa"/>
          </w:tcPr>
          <w:p>
            <w:pPr>
              <w:bidi w:val="0"/>
              <w:rPr>
                <w:sz w:val="24"/>
                <w:szCs w:val="32"/>
              </w:rPr>
            </w:pPr>
            <w:r>
              <w:rPr>
                <w:rFonts w:hint="eastAsia"/>
                <w:sz w:val="24"/>
                <w:szCs w:val="32"/>
              </w:rPr>
              <w:t>可用</w:t>
            </w:r>
          </w:p>
        </w:tc>
        <w:tc>
          <w:tcPr>
            <w:tcW w:w="1134" w:type="dxa"/>
          </w:tcPr>
          <w:p>
            <w:pPr>
              <w:bidi w:val="0"/>
              <w:rPr>
                <w:sz w:val="24"/>
                <w:szCs w:val="32"/>
              </w:rPr>
            </w:pPr>
            <w:r>
              <w:rPr>
                <w:rFonts w:hint="eastAsia"/>
                <w:sz w:val="24"/>
                <w:szCs w:val="32"/>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rPr>
                <w:sz w:val="24"/>
                <w:szCs w:val="32"/>
              </w:rPr>
            </w:pPr>
            <w:r>
              <w:rPr>
                <w:rFonts w:hint="eastAsia"/>
                <w:sz w:val="24"/>
                <w:szCs w:val="32"/>
              </w:rPr>
              <w:t>测试</w:t>
            </w:r>
          </w:p>
        </w:tc>
        <w:tc>
          <w:tcPr>
            <w:tcW w:w="2410" w:type="dxa"/>
          </w:tcPr>
          <w:p>
            <w:pPr>
              <w:bidi w:val="0"/>
              <w:rPr>
                <w:sz w:val="24"/>
                <w:szCs w:val="32"/>
              </w:rPr>
            </w:pPr>
            <w:r>
              <w:rPr>
                <w:rFonts w:hint="eastAsia"/>
                <w:sz w:val="24"/>
                <w:szCs w:val="32"/>
              </w:rPr>
              <w:t>2019-7-9~2019-7-10</w:t>
            </w:r>
          </w:p>
        </w:tc>
        <w:tc>
          <w:tcPr>
            <w:tcW w:w="1701" w:type="dxa"/>
          </w:tcPr>
          <w:p>
            <w:pPr>
              <w:bidi w:val="0"/>
              <w:rPr>
                <w:sz w:val="24"/>
                <w:szCs w:val="32"/>
              </w:rPr>
            </w:pPr>
            <w:r>
              <w:rPr>
                <w:rFonts w:hint="eastAsia"/>
                <w:sz w:val="24"/>
                <w:szCs w:val="32"/>
              </w:rPr>
              <w:t>软件测试报告</w:t>
            </w:r>
          </w:p>
        </w:tc>
        <w:tc>
          <w:tcPr>
            <w:tcW w:w="1275" w:type="dxa"/>
          </w:tcPr>
          <w:p>
            <w:pPr>
              <w:bidi w:val="0"/>
              <w:rPr>
                <w:sz w:val="24"/>
                <w:szCs w:val="32"/>
              </w:rPr>
            </w:pPr>
            <w:r>
              <w:rPr>
                <w:rFonts w:hint="eastAsia"/>
                <w:sz w:val="24"/>
                <w:szCs w:val="32"/>
              </w:rPr>
              <w:t>可用</w:t>
            </w:r>
          </w:p>
        </w:tc>
        <w:tc>
          <w:tcPr>
            <w:tcW w:w="1134" w:type="dxa"/>
          </w:tcPr>
          <w:p>
            <w:pPr>
              <w:bidi w:val="0"/>
              <w:rPr>
                <w:sz w:val="24"/>
                <w:szCs w:val="32"/>
              </w:rPr>
            </w:pPr>
            <w:r>
              <w:rPr>
                <w:rFonts w:hint="eastAsia"/>
                <w:sz w:val="24"/>
                <w:szCs w:val="32"/>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rPr>
                <w:sz w:val="24"/>
                <w:szCs w:val="32"/>
              </w:rPr>
            </w:pPr>
            <w:r>
              <w:rPr>
                <w:rFonts w:hint="eastAsia"/>
                <w:sz w:val="24"/>
                <w:szCs w:val="32"/>
              </w:rPr>
              <w:t>客户验收</w:t>
            </w:r>
          </w:p>
        </w:tc>
        <w:tc>
          <w:tcPr>
            <w:tcW w:w="2410" w:type="dxa"/>
          </w:tcPr>
          <w:p>
            <w:pPr>
              <w:bidi w:val="0"/>
              <w:rPr>
                <w:sz w:val="24"/>
                <w:szCs w:val="32"/>
              </w:rPr>
            </w:pPr>
            <w:r>
              <w:rPr>
                <w:rFonts w:hint="eastAsia"/>
                <w:sz w:val="24"/>
                <w:szCs w:val="32"/>
              </w:rPr>
              <w:t>2019-7-11~2019-7-12</w:t>
            </w:r>
          </w:p>
        </w:tc>
        <w:tc>
          <w:tcPr>
            <w:tcW w:w="1701" w:type="dxa"/>
          </w:tcPr>
          <w:p>
            <w:pPr>
              <w:bidi w:val="0"/>
              <w:rPr>
                <w:sz w:val="24"/>
                <w:szCs w:val="32"/>
              </w:rPr>
            </w:pPr>
            <w:r>
              <w:rPr>
                <w:rFonts w:hint="eastAsia"/>
                <w:sz w:val="24"/>
                <w:szCs w:val="32"/>
              </w:rPr>
              <w:t>项目评审</w:t>
            </w:r>
          </w:p>
        </w:tc>
        <w:tc>
          <w:tcPr>
            <w:tcW w:w="1275" w:type="dxa"/>
          </w:tcPr>
          <w:p>
            <w:pPr>
              <w:bidi w:val="0"/>
              <w:rPr>
                <w:sz w:val="24"/>
                <w:szCs w:val="32"/>
              </w:rPr>
            </w:pPr>
            <w:r>
              <w:rPr>
                <w:rFonts w:hint="eastAsia"/>
                <w:sz w:val="24"/>
                <w:szCs w:val="32"/>
              </w:rPr>
              <w:t>可用</w:t>
            </w:r>
          </w:p>
        </w:tc>
        <w:tc>
          <w:tcPr>
            <w:tcW w:w="1134" w:type="dxa"/>
          </w:tcPr>
          <w:p>
            <w:pPr>
              <w:bidi w:val="0"/>
              <w:rPr>
                <w:sz w:val="24"/>
                <w:szCs w:val="32"/>
              </w:rPr>
            </w:pPr>
            <w:r>
              <w:rPr>
                <w:rFonts w:hint="eastAsia"/>
                <w:sz w:val="24"/>
                <w:szCs w:val="32"/>
              </w:rPr>
              <w:t>赵宇轲等</w:t>
            </w:r>
          </w:p>
        </w:tc>
      </w:tr>
    </w:tbl>
    <w:p>
      <w:pPr>
        <w:bidi w:val="0"/>
      </w:pPr>
    </w:p>
    <w:p>
      <w:pPr>
        <w:bidi w:val="0"/>
        <w:rPr>
          <w:sz w:val="24"/>
          <w:szCs w:val="32"/>
        </w:rPr>
      </w:pPr>
      <w:r>
        <w:rPr>
          <w:rFonts w:hint="eastAsia"/>
          <w:sz w:val="24"/>
          <w:szCs w:val="32"/>
        </w:rPr>
        <w:t>活动网络图：</w:t>
      </w:r>
    </w:p>
    <w:p>
      <w:pPr>
        <w:bidi w:val="0"/>
        <w:rPr>
          <w:szCs w:val="21"/>
        </w:rPr>
      </w:pPr>
      <w:r>
        <w:rPr>
          <w:rFonts w:hint="eastAsia"/>
        </w:rPr>
        <w:drawing>
          <wp:inline distT="0" distB="0" distL="0" distR="0">
            <wp:extent cx="4983480" cy="2947670"/>
            <wp:effectExtent l="0" t="0" r="762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988966" cy="2950974"/>
                    </a:xfrm>
                    <a:prstGeom prst="rect">
                      <a:avLst/>
                    </a:prstGeom>
                  </pic:spPr>
                </pic:pic>
              </a:graphicData>
            </a:graphic>
          </wp:inline>
        </w:drawing>
      </w:r>
    </w:p>
    <w:p/>
    <w:p/>
    <w:p>
      <w:pPr>
        <w:pStyle w:val="2"/>
        <w:bidi w:val="0"/>
        <w:rPr>
          <w:b w:val="0"/>
          <w:bCs/>
          <w:sz w:val="40"/>
          <w:szCs w:val="32"/>
        </w:rPr>
      </w:pPr>
      <w:bookmarkStart w:id="348" w:name="_Toc235845970"/>
      <w:bookmarkEnd w:id="348"/>
      <w:bookmarkStart w:id="349" w:name="_Toc235938613"/>
      <w:bookmarkEnd w:id="349"/>
      <w:bookmarkStart w:id="350" w:name="t133"/>
      <w:bookmarkEnd w:id="350"/>
      <w:bookmarkStart w:id="351" w:name="_Toc235938224"/>
      <w:bookmarkEnd w:id="351"/>
      <w:r>
        <w:rPr>
          <w:rFonts w:hint="eastAsia"/>
          <w:b/>
          <w:bCs w:val="0"/>
          <w:sz w:val="40"/>
          <w:szCs w:val="32"/>
        </w:rPr>
        <w:t>项目组织和资源</w:t>
      </w:r>
      <w:r>
        <w:rPr>
          <w:b w:val="0"/>
          <w:bCs/>
          <w:sz w:val="40"/>
          <w:szCs w:val="32"/>
        </w:rPr>
        <w:t xml:space="preserve"> </w:t>
      </w:r>
    </w:p>
    <w:p>
      <w:pPr>
        <w:rPr>
          <w:b w:val="0"/>
          <w:bCs/>
          <w:sz w:val="24"/>
          <w:szCs w:val="32"/>
        </w:rPr>
      </w:pPr>
    </w:p>
    <w:p>
      <w:pPr>
        <w:pStyle w:val="3"/>
        <w:bidi w:val="0"/>
        <w:rPr>
          <w:b/>
          <w:bCs w:val="0"/>
          <w:sz w:val="36"/>
          <w:szCs w:val="32"/>
        </w:rPr>
      </w:pPr>
      <w:r>
        <w:rPr>
          <w:rFonts w:hint="eastAsia"/>
          <w:b/>
          <w:bCs w:val="0"/>
          <w:sz w:val="36"/>
          <w:szCs w:val="32"/>
        </w:rPr>
        <w:t>项目组织</w:t>
      </w:r>
    </w:p>
    <w:p>
      <w:pPr>
        <w:pStyle w:val="4"/>
        <w:bidi w:val="0"/>
        <w:rPr>
          <w:b/>
          <w:bCs w:val="0"/>
          <w:sz w:val="32"/>
          <w:szCs w:val="32"/>
        </w:rPr>
      </w:pPr>
      <w:r>
        <w:rPr>
          <w:rFonts w:hint="eastAsia"/>
          <w:b/>
          <w:bCs w:val="0"/>
          <w:sz w:val="32"/>
          <w:szCs w:val="32"/>
        </w:rPr>
        <w:t>项目参加人员</w:t>
      </w:r>
    </w:p>
    <w:tbl>
      <w:tblPr>
        <w:tblStyle w:val="13"/>
        <w:tblW w:w="65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2496"/>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361" w:type="dxa"/>
            <w:vAlign w:val="top"/>
          </w:tcPr>
          <w:p>
            <w:pPr>
              <w:bidi w:val="0"/>
              <w:rPr>
                <w:b w:val="0"/>
                <w:bCs/>
                <w:sz w:val="24"/>
                <w:szCs w:val="32"/>
              </w:rPr>
            </w:pPr>
            <w:r>
              <w:rPr>
                <w:rFonts w:hint="eastAsia"/>
                <w:b w:val="0"/>
                <w:bCs/>
                <w:sz w:val="24"/>
                <w:szCs w:val="32"/>
              </w:rPr>
              <w:t>姓 名</w:t>
            </w:r>
          </w:p>
        </w:tc>
        <w:tc>
          <w:tcPr>
            <w:tcW w:w="2496" w:type="dxa"/>
            <w:vAlign w:val="top"/>
          </w:tcPr>
          <w:p>
            <w:pPr>
              <w:bidi w:val="0"/>
              <w:rPr>
                <w:b w:val="0"/>
                <w:bCs/>
                <w:sz w:val="24"/>
                <w:szCs w:val="32"/>
              </w:rPr>
            </w:pPr>
            <w:r>
              <w:rPr>
                <w:rFonts w:hint="eastAsia"/>
                <w:b w:val="0"/>
                <w:bCs/>
                <w:sz w:val="24"/>
                <w:szCs w:val="32"/>
              </w:rPr>
              <w:t>所在部门或单位</w:t>
            </w:r>
          </w:p>
        </w:tc>
        <w:tc>
          <w:tcPr>
            <w:tcW w:w="2723" w:type="dxa"/>
            <w:vAlign w:val="top"/>
          </w:tcPr>
          <w:p>
            <w:pPr>
              <w:bidi w:val="0"/>
              <w:rPr>
                <w:b w:val="0"/>
                <w:bCs/>
                <w:sz w:val="24"/>
                <w:szCs w:val="32"/>
              </w:rPr>
            </w:pPr>
            <w:r>
              <w:rPr>
                <w:rFonts w:hint="eastAsia"/>
                <w:b w:val="0"/>
                <w:bCs/>
                <w:sz w:val="24"/>
                <w:szCs w:val="32"/>
              </w:rPr>
              <w:t>职称/学历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361" w:type="dxa"/>
            <w:vAlign w:val="top"/>
          </w:tcPr>
          <w:p>
            <w:pPr>
              <w:bidi w:val="0"/>
              <w:rPr>
                <w:b w:val="0"/>
                <w:bCs/>
                <w:sz w:val="24"/>
                <w:szCs w:val="32"/>
              </w:rPr>
            </w:pPr>
            <w:r>
              <w:rPr>
                <w:rFonts w:hint="eastAsia"/>
                <w:b w:val="0"/>
                <w:bCs/>
                <w:sz w:val="24"/>
                <w:szCs w:val="32"/>
              </w:rPr>
              <w:t>韦堂林</w:t>
            </w:r>
          </w:p>
        </w:tc>
        <w:tc>
          <w:tcPr>
            <w:tcW w:w="2496" w:type="dxa"/>
            <w:vAlign w:val="top"/>
          </w:tcPr>
          <w:p>
            <w:pPr>
              <w:bidi w:val="0"/>
              <w:rPr>
                <w:b w:val="0"/>
                <w:bCs/>
                <w:sz w:val="24"/>
                <w:szCs w:val="32"/>
              </w:rPr>
            </w:pPr>
            <w:r>
              <w:rPr>
                <w:rFonts w:hint="eastAsia"/>
                <w:b w:val="0"/>
                <w:bCs/>
                <w:sz w:val="24"/>
                <w:szCs w:val="32"/>
              </w:rPr>
              <w:t>西北工业大学</w:t>
            </w:r>
          </w:p>
        </w:tc>
        <w:tc>
          <w:tcPr>
            <w:tcW w:w="2723" w:type="dxa"/>
            <w:vAlign w:val="top"/>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361" w:type="dxa"/>
            <w:vAlign w:val="top"/>
          </w:tcPr>
          <w:p>
            <w:pPr>
              <w:bidi w:val="0"/>
              <w:rPr>
                <w:b w:val="0"/>
                <w:bCs/>
                <w:sz w:val="24"/>
                <w:szCs w:val="32"/>
              </w:rPr>
            </w:pPr>
            <w:r>
              <w:rPr>
                <w:rFonts w:hint="eastAsia"/>
                <w:b w:val="0"/>
                <w:bCs/>
                <w:sz w:val="24"/>
                <w:szCs w:val="32"/>
              </w:rPr>
              <w:t>赵宇轲</w:t>
            </w:r>
          </w:p>
        </w:tc>
        <w:tc>
          <w:tcPr>
            <w:tcW w:w="2496" w:type="dxa"/>
            <w:vAlign w:val="top"/>
          </w:tcPr>
          <w:p>
            <w:pPr>
              <w:bidi w:val="0"/>
              <w:rPr>
                <w:b w:val="0"/>
                <w:bCs/>
                <w:sz w:val="24"/>
                <w:szCs w:val="32"/>
              </w:rPr>
            </w:pPr>
            <w:r>
              <w:rPr>
                <w:rFonts w:hint="eastAsia"/>
                <w:b w:val="0"/>
                <w:bCs/>
                <w:sz w:val="24"/>
                <w:szCs w:val="32"/>
              </w:rPr>
              <w:t>西北工业大学</w:t>
            </w:r>
          </w:p>
        </w:tc>
        <w:tc>
          <w:tcPr>
            <w:tcW w:w="2723" w:type="dxa"/>
            <w:vAlign w:val="top"/>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vAlign w:val="top"/>
          </w:tcPr>
          <w:p>
            <w:pPr>
              <w:bidi w:val="0"/>
              <w:rPr>
                <w:b w:val="0"/>
                <w:bCs/>
                <w:sz w:val="24"/>
                <w:szCs w:val="32"/>
              </w:rPr>
            </w:pPr>
            <w:r>
              <w:rPr>
                <w:rFonts w:hint="eastAsia"/>
                <w:b w:val="0"/>
                <w:bCs/>
                <w:sz w:val="24"/>
                <w:szCs w:val="32"/>
              </w:rPr>
              <w:t>梁刚强</w:t>
            </w:r>
          </w:p>
        </w:tc>
        <w:tc>
          <w:tcPr>
            <w:tcW w:w="2496" w:type="dxa"/>
            <w:vAlign w:val="top"/>
          </w:tcPr>
          <w:p>
            <w:pPr>
              <w:bidi w:val="0"/>
              <w:rPr>
                <w:b w:val="0"/>
                <w:bCs/>
                <w:sz w:val="24"/>
                <w:szCs w:val="32"/>
              </w:rPr>
            </w:pPr>
            <w:r>
              <w:rPr>
                <w:rFonts w:hint="eastAsia"/>
                <w:b w:val="0"/>
                <w:bCs/>
                <w:sz w:val="24"/>
                <w:szCs w:val="32"/>
              </w:rPr>
              <w:t>西北工业大学</w:t>
            </w:r>
          </w:p>
        </w:tc>
        <w:tc>
          <w:tcPr>
            <w:tcW w:w="2723" w:type="dxa"/>
            <w:vAlign w:val="top"/>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vAlign w:val="top"/>
          </w:tcPr>
          <w:p>
            <w:pPr>
              <w:bidi w:val="0"/>
              <w:rPr>
                <w:b w:val="0"/>
                <w:bCs/>
                <w:sz w:val="24"/>
                <w:szCs w:val="32"/>
              </w:rPr>
            </w:pPr>
            <w:r>
              <w:rPr>
                <w:rFonts w:hint="eastAsia"/>
                <w:b w:val="0"/>
                <w:bCs/>
                <w:sz w:val="24"/>
                <w:szCs w:val="32"/>
              </w:rPr>
              <w:t>曾张文杰</w:t>
            </w:r>
          </w:p>
        </w:tc>
        <w:tc>
          <w:tcPr>
            <w:tcW w:w="2496" w:type="dxa"/>
            <w:vAlign w:val="top"/>
          </w:tcPr>
          <w:p>
            <w:pPr>
              <w:bidi w:val="0"/>
              <w:rPr>
                <w:b w:val="0"/>
                <w:bCs/>
                <w:sz w:val="24"/>
                <w:szCs w:val="32"/>
              </w:rPr>
            </w:pPr>
            <w:r>
              <w:rPr>
                <w:rFonts w:hint="eastAsia"/>
                <w:b w:val="0"/>
                <w:bCs/>
                <w:sz w:val="24"/>
                <w:szCs w:val="32"/>
              </w:rPr>
              <w:t>西北工业大学</w:t>
            </w:r>
          </w:p>
        </w:tc>
        <w:tc>
          <w:tcPr>
            <w:tcW w:w="2723" w:type="dxa"/>
            <w:vAlign w:val="top"/>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vAlign w:val="top"/>
          </w:tcPr>
          <w:p>
            <w:pPr>
              <w:bidi w:val="0"/>
              <w:rPr>
                <w:b w:val="0"/>
                <w:bCs/>
                <w:sz w:val="24"/>
                <w:szCs w:val="32"/>
              </w:rPr>
            </w:pPr>
            <w:r>
              <w:rPr>
                <w:rFonts w:hint="eastAsia"/>
                <w:b w:val="0"/>
                <w:bCs/>
                <w:sz w:val="24"/>
                <w:szCs w:val="32"/>
              </w:rPr>
              <w:t>王卓然</w:t>
            </w:r>
          </w:p>
        </w:tc>
        <w:tc>
          <w:tcPr>
            <w:tcW w:w="2496" w:type="dxa"/>
            <w:vAlign w:val="top"/>
          </w:tcPr>
          <w:p>
            <w:pPr>
              <w:bidi w:val="0"/>
              <w:rPr>
                <w:b w:val="0"/>
                <w:bCs/>
                <w:sz w:val="24"/>
                <w:szCs w:val="32"/>
              </w:rPr>
            </w:pPr>
            <w:r>
              <w:rPr>
                <w:rFonts w:hint="eastAsia"/>
                <w:b w:val="0"/>
                <w:bCs/>
                <w:sz w:val="24"/>
                <w:szCs w:val="32"/>
              </w:rPr>
              <w:t>西北工业大学</w:t>
            </w:r>
          </w:p>
        </w:tc>
        <w:tc>
          <w:tcPr>
            <w:tcW w:w="2723" w:type="dxa"/>
            <w:vAlign w:val="top"/>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vAlign w:val="top"/>
          </w:tcPr>
          <w:p>
            <w:pPr>
              <w:bidi w:val="0"/>
              <w:rPr>
                <w:b w:val="0"/>
                <w:bCs/>
                <w:sz w:val="24"/>
                <w:szCs w:val="32"/>
              </w:rPr>
            </w:pPr>
            <w:r>
              <w:rPr>
                <w:rFonts w:hint="eastAsia"/>
                <w:b w:val="0"/>
                <w:bCs/>
                <w:sz w:val="24"/>
                <w:szCs w:val="32"/>
              </w:rPr>
              <w:t>曾佳</w:t>
            </w:r>
          </w:p>
        </w:tc>
        <w:tc>
          <w:tcPr>
            <w:tcW w:w="2496" w:type="dxa"/>
            <w:vAlign w:val="top"/>
          </w:tcPr>
          <w:p>
            <w:pPr>
              <w:bidi w:val="0"/>
              <w:rPr>
                <w:b w:val="0"/>
                <w:bCs/>
                <w:sz w:val="24"/>
                <w:szCs w:val="32"/>
              </w:rPr>
            </w:pPr>
            <w:r>
              <w:rPr>
                <w:rFonts w:hint="eastAsia"/>
                <w:b w:val="0"/>
                <w:bCs/>
                <w:sz w:val="24"/>
                <w:szCs w:val="32"/>
              </w:rPr>
              <w:t>西北工业大学</w:t>
            </w:r>
          </w:p>
        </w:tc>
        <w:tc>
          <w:tcPr>
            <w:tcW w:w="2723" w:type="dxa"/>
            <w:vAlign w:val="top"/>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vAlign w:val="top"/>
          </w:tcPr>
          <w:p>
            <w:pPr>
              <w:bidi w:val="0"/>
              <w:rPr>
                <w:b w:val="0"/>
                <w:bCs/>
                <w:sz w:val="24"/>
                <w:szCs w:val="32"/>
              </w:rPr>
            </w:pPr>
            <w:r>
              <w:rPr>
                <w:rFonts w:hint="eastAsia"/>
                <w:b w:val="0"/>
                <w:bCs/>
                <w:sz w:val="24"/>
                <w:szCs w:val="32"/>
              </w:rPr>
              <w:t>郜亚赋</w:t>
            </w:r>
          </w:p>
        </w:tc>
        <w:tc>
          <w:tcPr>
            <w:tcW w:w="2496" w:type="dxa"/>
            <w:vAlign w:val="top"/>
          </w:tcPr>
          <w:p>
            <w:pPr>
              <w:bidi w:val="0"/>
              <w:rPr>
                <w:b w:val="0"/>
                <w:bCs/>
                <w:sz w:val="24"/>
                <w:szCs w:val="32"/>
              </w:rPr>
            </w:pPr>
            <w:r>
              <w:rPr>
                <w:rFonts w:hint="eastAsia"/>
                <w:b w:val="0"/>
                <w:bCs/>
                <w:sz w:val="24"/>
                <w:szCs w:val="32"/>
              </w:rPr>
              <w:t>西北工业大学</w:t>
            </w:r>
          </w:p>
        </w:tc>
        <w:tc>
          <w:tcPr>
            <w:tcW w:w="2723" w:type="dxa"/>
            <w:vAlign w:val="top"/>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vAlign w:val="top"/>
          </w:tcPr>
          <w:p>
            <w:pPr>
              <w:bidi w:val="0"/>
              <w:rPr>
                <w:b w:val="0"/>
                <w:bCs/>
                <w:sz w:val="24"/>
                <w:szCs w:val="32"/>
              </w:rPr>
            </w:pPr>
            <w:r>
              <w:rPr>
                <w:rFonts w:hint="eastAsia"/>
                <w:b w:val="0"/>
                <w:bCs/>
                <w:sz w:val="24"/>
                <w:szCs w:val="32"/>
              </w:rPr>
              <w:t>肖汉</w:t>
            </w:r>
          </w:p>
        </w:tc>
        <w:tc>
          <w:tcPr>
            <w:tcW w:w="2496" w:type="dxa"/>
            <w:vAlign w:val="top"/>
          </w:tcPr>
          <w:p>
            <w:pPr>
              <w:bidi w:val="0"/>
              <w:rPr>
                <w:b w:val="0"/>
                <w:bCs/>
                <w:sz w:val="24"/>
                <w:szCs w:val="32"/>
              </w:rPr>
            </w:pPr>
            <w:r>
              <w:rPr>
                <w:rFonts w:hint="eastAsia"/>
                <w:b w:val="0"/>
                <w:bCs/>
                <w:sz w:val="24"/>
                <w:szCs w:val="32"/>
              </w:rPr>
              <w:t>西北工业大学</w:t>
            </w:r>
          </w:p>
        </w:tc>
        <w:tc>
          <w:tcPr>
            <w:tcW w:w="2723" w:type="dxa"/>
            <w:vAlign w:val="top"/>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vAlign w:val="top"/>
          </w:tcPr>
          <w:p>
            <w:pPr>
              <w:bidi w:val="0"/>
              <w:rPr>
                <w:b w:val="0"/>
                <w:bCs/>
                <w:sz w:val="24"/>
                <w:szCs w:val="32"/>
              </w:rPr>
            </w:pPr>
            <w:r>
              <w:rPr>
                <w:rFonts w:hint="eastAsia"/>
                <w:b w:val="0"/>
                <w:bCs/>
                <w:sz w:val="24"/>
                <w:szCs w:val="32"/>
              </w:rPr>
              <w:t>梁盈凯</w:t>
            </w:r>
          </w:p>
        </w:tc>
        <w:tc>
          <w:tcPr>
            <w:tcW w:w="2496" w:type="dxa"/>
            <w:vAlign w:val="top"/>
          </w:tcPr>
          <w:p>
            <w:pPr>
              <w:bidi w:val="0"/>
              <w:rPr>
                <w:b w:val="0"/>
                <w:bCs/>
                <w:sz w:val="24"/>
                <w:szCs w:val="32"/>
              </w:rPr>
            </w:pPr>
            <w:r>
              <w:rPr>
                <w:rFonts w:hint="eastAsia"/>
                <w:b w:val="0"/>
                <w:bCs/>
                <w:sz w:val="24"/>
                <w:szCs w:val="32"/>
              </w:rPr>
              <w:t>西北工业大学</w:t>
            </w:r>
          </w:p>
        </w:tc>
        <w:tc>
          <w:tcPr>
            <w:tcW w:w="2723" w:type="dxa"/>
            <w:vAlign w:val="top"/>
          </w:tcPr>
          <w:p>
            <w:pPr>
              <w:bidi w:val="0"/>
              <w:rPr>
                <w:b w:val="0"/>
                <w:bCs/>
                <w:sz w:val="24"/>
                <w:szCs w:val="32"/>
              </w:rPr>
            </w:pPr>
            <w:r>
              <w:rPr>
                <w:rFonts w:hint="eastAsia"/>
                <w:b w:val="0"/>
                <w:bCs/>
                <w:sz w:val="24"/>
                <w:szCs w:val="32"/>
              </w:rPr>
              <w:t>本科生（项目组长）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vAlign w:val="top"/>
          </w:tcPr>
          <w:p>
            <w:pPr>
              <w:bidi w:val="0"/>
              <w:rPr>
                <w:b w:val="0"/>
                <w:bCs/>
                <w:sz w:val="24"/>
                <w:szCs w:val="32"/>
              </w:rPr>
            </w:pPr>
            <w:r>
              <w:rPr>
                <w:rFonts w:hint="eastAsia"/>
                <w:b w:val="0"/>
                <w:bCs/>
                <w:sz w:val="24"/>
                <w:szCs w:val="32"/>
              </w:rPr>
              <w:t>栗子钦</w:t>
            </w:r>
          </w:p>
        </w:tc>
        <w:tc>
          <w:tcPr>
            <w:tcW w:w="2496" w:type="dxa"/>
            <w:vAlign w:val="top"/>
          </w:tcPr>
          <w:p>
            <w:pPr>
              <w:bidi w:val="0"/>
              <w:rPr>
                <w:b w:val="0"/>
                <w:bCs/>
                <w:sz w:val="24"/>
                <w:szCs w:val="32"/>
              </w:rPr>
            </w:pPr>
            <w:r>
              <w:rPr>
                <w:rFonts w:hint="eastAsia"/>
                <w:b w:val="0"/>
                <w:bCs/>
                <w:sz w:val="24"/>
                <w:szCs w:val="32"/>
              </w:rPr>
              <w:t>西北工业大学</w:t>
            </w:r>
          </w:p>
        </w:tc>
        <w:tc>
          <w:tcPr>
            <w:tcW w:w="2723" w:type="dxa"/>
            <w:vAlign w:val="top"/>
          </w:tcPr>
          <w:p>
            <w:pPr>
              <w:bidi w:val="0"/>
              <w:rPr>
                <w:b w:val="0"/>
                <w:bCs/>
                <w:sz w:val="24"/>
                <w:szCs w:val="32"/>
              </w:rPr>
            </w:pPr>
            <w:r>
              <w:rPr>
                <w:rFonts w:hint="eastAsia"/>
                <w:b w:val="0"/>
                <w:bCs/>
                <w:sz w:val="24"/>
                <w:szCs w:val="32"/>
              </w:rPr>
              <w:t>本科生</w:t>
            </w:r>
          </w:p>
        </w:tc>
      </w:tr>
    </w:tbl>
    <w:p>
      <w:pPr>
        <w:rPr>
          <w:b w:val="0"/>
          <w:bCs/>
          <w:sz w:val="24"/>
          <w:szCs w:val="32"/>
        </w:rPr>
      </w:pPr>
    </w:p>
    <w:p>
      <w:pPr>
        <w:pStyle w:val="4"/>
        <w:bidi w:val="0"/>
        <w:rPr>
          <w:b w:val="0"/>
          <w:bCs/>
          <w:sz w:val="32"/>
          <w:szCs w:val="32"/>
        </w:rPr>
      </w:pPr>
      <w:r>
        <w:rPr>
          <w:rFonts w:hint="eastAsia"/>
          <w:b w:val="0"/>
          <w:bCs/>
          <w:sz w:val="32"/>
          <w:szCs w:val="32"/>
        </w:rPr>
        <w:t>项目组织机构</w:t>
      </w:r>
    </w:p>
    <w:tbl>
      <w:tblPr>
        <w:tblStyle w:val="13"/>
        <w:tblW w:w="825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5520"/>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455" w:type="dxa"/>
          </w:tcPr>
          <w:p>
            <w:pPr>
              <w:bidi w:val="0"/>
              <w:rPr>
                <w:b w:val="0"/>
                <w:bCs/>
                <w:sz w:val="24"/>
                <w:szCs w:val="32"/>
              </w:rPr>
            </w:pPr>
            <w:r>
              <w:rPr>
                <w:rFonts w:hint="eastAsia"/>
                <w:b w:val="0"/>
                <w:bCs/>
                <w:sz w:val="24"/>
                <w:szCs w:val="32"/>
              </w:rPr>
              <w:t>组织机构</w:t>
            </w:r>
          </w:p>
        </w:tc>
        <w:tc>
          <w:tcPr>
            <w:tcW w:w="5520" w:type="dxa"/>
          </w:tcPr>
          <w:p>
            <w:pPr>
              <w:bidi w:val="0"/>
              <w:rPr>
                <w:b w:val="0"/>
                <w:bCs/>
                <w:sz w:val="24"/>
                <w:szCs w:val="32"/>
              </w:rPr>
            </w:pPr>
            <w:r>
              <w:rPr>
                <w:rFonts w:hint="eastAsia"/>
                <w:b w:val="0"/>
                <w:bCs/>
                <w:sz w:val="24"/>
                <w:szCs w:val="32"/>
              </w:rPr>
              <w:t>职责</w:t>
            </w:r>
          </w:p>
        </w:tc>
        <w:tc>
          <w:tcPr>
            <w:tcW w:w="1276" w:type="dxa"/>
          </w:tcPr>
          <w:p>
            <w:pPr>
              <w:bidi w:val="0"/>
              <w:rPr>
                <w:b w:val="0"/>
                <w:bCs/>
                <w:sz w:val="24"/>
                <w:szCs w:val="32"/>
              </w:rPr>
            </w:pPr>
            <w:r>
              <w:rPr>
                <w:rFonts w:hint="eastAsia"/>
                <w:b w:val="0"/>
                <w:bCs/>
                <w:sz w:val="24"/>
                <w:szCs w:val="32"/>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455" w:type="dxa"/>
          </w:tcPr>
          <w:p>
            <w:pPr>
              <w:bidi w:val="0"/>
              <w:rPr>
                <w:b w:val="0"/>
                <w:bCs/>
                <w:sz w:val="24"/>
                <w:szCs w:val="32"/>
              </w:rPr>
            </w:pPr>
            <w:r>
              <w:rPr>
                <w:rFonts w:hint="eastAsia"/>
                <w:b w:val="0"/>
                <w:bCs/>
                <w:sz w:val="24"/>
                <w:szCs w:val="32"/>
              </w:rPr>
              <w:t>需求分析</w:t>
            </w:r>
          </w:p>
        </w:tc>
        <w:tc>
          <w:tcPr>
            <w:tcW w:w="5520" w:type="dxa"/>
          </w:tcPr>
          <w:p>
            <w:pPr>
              <w:bidi w:val="0"/>
              <w:rPr>
                <w:b w:val="0"/>
                <w:bCs/>
                <w:sz w:val="24"/>
                <w:szCs w:val="32"/>
              </w:rPr>
            </w:pPr>
            <w:r>
              <w:rPr>
                <w:rFonts w:hint="eastAsia"/>
                <w:b w:val="0"/>
                <w:bCs/>
                <w:sz w:val="24"/>
                <w:szCs w:val="32"/>
              </w:rPr>
              <w:t>项目总的需求分析与设计</w:t>
            </w:r>
          </w:p>
        </w:tc>
        <w:tc>
          <w:tcPr>
            <w:tcW w:w="1276" w:type="dxa"/>
          </w:tcPr>
          <w:p>
            <w:pPr>
              <w:bidi w:val="0"/>
              <w:rPr>
                <w:b w:val="0"/>
                <w:bCs/>
                <w:sz w:val="24"/>
                <w:szCs w:val="32"/>
              </w:rPr>
            </w:pPr>
            <w:r>
              <w:rPr>
                <w:rFonts w:hint="eastAsia"/>
                <w:b w:val="0"/>
                <w:bCs/>
                <w:sz w:val="24"/>
                <w:szCs w:val="32"/>
              </w:rPr>
              <w:t>所有权限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55" w:type="dxa"/>
          </w:tcPr>
          <w:p>
            <w:pPr>
              <w:bidi w:val="0"/>
              <w:rPr>
                <w:b w:val="0"/>
                <w:bCs/>
                <w:sz w:val="24"/>
                <w:szCs w:val="32"/>
              </w:rPr>
            </w:pPr>
            <w:r>
              <w:rPr>
                <w:rFonts w:hint="eastAsia"/>
                <w:b w:val="0"/>
                <w:bCs/>
                <w:sz w:val="24"/>
                <w:szCs w:val="32"/>
              </w:rPr>
              <w:t>系统设计</w:t>
            </w:r>
          </w:p>
        </w:tc>
        <w:tc>
          <w:tcPr>
            <w:tcW w:w="5520" w:type="dxa"/>
          </w:tcPr>
          <w:p>
            <w:pPr>
              <w:bidi w:val="0"/>
              <w:rPr>
                <w:b w:val="0"/>
                <w:bCs/>
                <w:sz w:val="24"/>
                <w:szCs w:val="32"/>
              </w:rPr>
            </w:pPr>
            <w:r>
              <w:rPr>
                <w:rFonts w:hint="eastAsia"/>
                <w:b w:val="0"/>
                <w:bCs/>
                <w:sz w:val="24"/>
                <w:szCs w:val="32"/>
              </w:rPr>
              <w:t>确定具体的软件实施设计方案</w:t>
            </w:r>
          </w:p>
        </w:tc>
        <w:tc>
          <w:tcPr>
            <w:tcW w:w="1276" w:type="dxa"/>
          </w:tcPr>
          <w:p>
            <w:pPr>
              <w:bidi w:val="0"/>
              <w:rPr>
                <w:b w:val="0"/>
                <w:bCs/>
                <w:sz w:val="24"/>
                <w:szCs w:val="32"/>
              </w:rPr>
            </w:pPr>
            <w:r>
              <w:rPr>
                <w:rFonts w:hint="eastAsia"/>
                <w:b w:val="0"/>
                <w:bCs/>
                <w:sz w:val="24"/>
                <w:szCs w:val="32"/>
              </w:rPr>
              <w:t>所有权限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455" w:type="dxa"/>
          </w:tcPr>
          <w:p>
            <w:pPr>
              <w:bidi w:val="0"/>
              <w:rPr>
                <w:b w:val="0"/>
                <w:bCs/>
                <w:sz w:val="24"/>
                <w:szCs w:val="32"/>
              </w:rPr>
            </w:pPr>
            <w:r>
              <w:rPr>
                <w:rFonts w:hint="eastAsia"/>
                <w:b w:val="0"/>
                <w:bCs/>
                <w:sz w:val="24"/>
                <w:szCs w:val="32"/>
              </w:rPr>
              <w:t>程序编写</w:t>
            </w:r>
          </w:p>
        </w:tc>
        <w:tc>
          <w:tcPr>
            <w:tcW w:w="5520" w:type="dxa"/>
          </w:tcPr>
          <w:p>
            <w:pPr>
              <w:bidi w:val="0"/>
              <w:rPr>
                <w:b w:val="0"/>
                <w:bCs/>
                <w:sz w:val="24"/>
                <w:szCs w:val="32"/>
              </w:rPr>
            </w:pPr>
            <w:r>
              <w:rPr>
                <w:rFonts w:hint="eastAsia"/>
                <w:b w:val="0"/>
                <w:bCs/>
                <w:sz w:val="24"/>
                <w:szCs w:val="32"/>
              </w:rPr>
              <w:t>软件所有需求功能的编程实现</w:t>
            </w:r>
          </w:p>
        </w:tc>
        <w:tc>
          <w:tcPr>
            <w:tcW w:w="1276" w:type="dxa"/>
          </w:tcPr>
          <w:p>
            <w:pPr>
              <w:bidi w:val="0"/>
              <w:rPr>
                <w:b w:val="0"/>
                <w:bCs/>
                <w:sz w:val="24"/>
                <w:szCs w:val="32"/>
              </w:rPr>
            </w:pPr>
            <w:r>
              <w:rPr>
                <w:rFonts w:hint="eastAsia"/>
                <w:b w:val="0"/>
                <w:bCs/>
                <w:sz w:val="24"/>
                <w:szCs w:val="32"/>
              </w:rPr>
              <w:t>所有权限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 w:hRule="atLeast"/>
        </w:trPr>
        <w:tc>
          <w:tcPr>
            <w:tcW w:w="1455" w:type="dxa"/>
          </w:tcPr>
          <w:p>
            <w:pPr>
              <w:bidi w:val="0"/>
              <w:rPr>
                <w:b w:val="0"/>
                <w:bCs/>
                <w:sz w:val="24"/>
                <w:szCs w:val="32"/>
              </w:rPr>
            </w:pPr>
            <w:r>
              <w:rPr>
                <w:rFonts w:hint="eastAsia"/>
                <w:b w:val="0"/>
                <w:bCs/>
                <w:sz w:val="24"/>
                <w:szCs w:val="32"/>
              </w:rPr>
              <w:t>软件测试</w:t>
            </w:r>
          </w:p>
        </w:tc>
        <w:tc>
          <w:tcPr>
            <w:tcW w:w="5520" w:type="dxa"/>
          </w:tcPr>
          <w:p>
            <w:pPr>
              <w:bidi w:val="0"/>
              <w:rPr>
                <w:b w:val="0"/>
                <w:bCs/>
                <w:sz w:val="24"/>
                <w:szCs w:val="32"/>
              </w:rPr>
            </w:pPr>
            <w:r>
              <w:rPr>
                <w:rFonts w:hint="eastAsia"/>
                <w:b w:val="0"/>
                <w:bCs/>
                <w:sz w:val="24"/>
                <w:szCs w:val="32"/>
              </w:rPr>
              <w:t>软件所有对应功能点的测试，包括黑盒测试和白盒测试</w:t>
            </w:r>
          </w:p>
        </w:tc>
        <w:tc>
          <w:tcPr>
            <w:tcW w:w="1276" w:type="dxa"/>
          </w:tcPr>
          <w:p>
            <w:pPr>
              <w:bidi w:val="0"/>
              <w:rPr>
                <w:b w:val="0"/>
                <w:bCs/>
                <w:sz w:val="24"/>
                <w:szCs w:val="32"/>
              </w:rPr>
            </w:pPr>
            <w:r>
              <w:rPr>
                <w:rFonts w:hint="eastAsia"/>
                <w:b w:val="0"/>
                <w:bCs/>
                <w:sz w:val="24"/>
                <w:szCs w:val="32"/>
              </w:rPr>
              <w:t>所有权限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55" w:type="dxa"/>
            <w:tcBorders>
              <w:bottom w:val="single" w:color="auto" w:sz="4" w:space="0"/>
            </w:tcBorders>
          </w:tcPr>
          <w:p>
            <w:pPr>
              <w:bidi w:val="0"/>
              <w:rPr>
                <w:b w:val="0"/>
                <w:bCs/>
                <w:sz w:val="24"/>
                <w:szCs w:val="32"/>
              </w:rPr>
            </w:pPr>
            <w:r>
              <w:rPr>
                <w:rFonts w:hint="eastAsia"/>
                <w:b w:val="0"/>
                <w:bCs/>
                <w:sz w:val="24"/>
                <w:szCs w:val="32"/>
              </w:rPr>
              <w:t>配置管理</w:t>
            </w:r>
          </w:p>
        </w:tc>
        <w:tc>
          <w:tcPr>
            <w:tcW w:w="5520" w:type="dxa"/>
            <w:tcBorders>
              <w:bottom w:val="single" w:color="auto" w:sz="4" w:space="0"/>
            </w:tcBorders>
          </w:tcPr>
          <w:p>
            <w:pPr>
              <w:bidi w:val="0"/>
              <w:rPr>
                <w:b w:val="0"/>
                <w:bCs/>
                <w:sz w:val="24"/>
                <w:szCs w:val="32"/>
              </w:rPr>
            </w:pPr>
            <w:r>
              <w:rPr>
                <w:rFonts w:hint="eastAsia"/>
                <w:b w:val="0"/>
                <w:bCs/>
                <w:sz w:val="24"/>
                <w:szCs w:val="32"/>
              </w:rPr>
              <w:t>软件项目开发过程中涉及到的相应配置问题管理</w:t>
            </w:r>
          </w:p>
        </w:tc>
        <w:tc>
          <w:tcPr>
            <w:tcW w:w="1276" w:type="dxa"/>
            <w:tcBorders>
              <w:bottom w:val="single" w:color="auto" w:sz="4" w:space="0"/>
            </w:tcBorders>
          </w:tcPr>
          <w:p>
            <w:pPr>
              <w:bidi w:val="0"/>
              <w:rPr>
                <w:b w:val="0"/>
                <w:bCs/>
                <w:sz w:val="24"/>
                <w:szCs w:val="32"/>
              </w:rPr>
            </w:pPr>
            <w:r>
              <w:rPr>
                <w:rFonts w:hint="eastAsia"/>
                <w:b w:val="0"/>
                <w:bCs/>
                <w:sz w:val="24"/>
                <w:szCs w:val="32"/>
              </w:rPr>
              <w:t>所有权限</w:t>
            </w:r>
          </w:p>
        </w:tc>
      </w:tr>
    </w:tbl>
    <w:p>
      <w:pPr>
        <w:rPr>
          <w:b w:val="0"/>
          <w:bCs/>
          <w:sz w:val="24"/>
          <w:szCs w:val="32"/>
        </w:rPr>
      </w:pPr>
    </w:p>
    <w:p>
      <w:pPr>
        <w:rPr>
          <w:b w:val="0"/>
          <w:bCs/>
          <w:sz w:val="24"/>
          <w:szCs w:val="32"/>
        </w:rPr>
      </w:pPr>
    </w:p>
    <w:p>
      <w:pPr>
        <w:pStyle w:val="3"/>
        <w:bidi w:val="0"/>
        <w:rPr>
          <w:b/>
          <w:bCs w:val="0"/>
          <w:sz w:val="36"/>
          <w:szCs w:val="32"/>
        </w:rPr>
      </w:pPr>
      <w:r>
        <w:rPr>
          <w:rFonts w:hint="eastAsia"/>
          <w:b/>
          <w:bCs w:val="0"/>
          <w:sz w:val="36"/>
          <w:szCs w:val="32"/>
        </w:rPr>
        <w:t>项目资源</w:t>
      </w:r>
    </w:p>
    <w:p>
      <w:pPr>
        <w:pStyle w:val="4"/>
        <w:bidi w:val="0"/>
        <w:rPr>
          <w:b/>
          <w:bCs w:val="0"/>
          <w:sz w:val="32"/>
          <w:szCs w:val="32"/>
        </w:rPr>
      </w:pPr>
      <w:r>
        <w:rPr>
          <w:rFonts w:hint="eastAsia"/>
          <w:b/>
          <w:bCs w:val="0"/>
          <w:sz w:val="32"/>
          <w:szCs w:val="32"/>
        </w:rPr>
        <w:t>人力资源</w:t>
      </w:r>
    </w:p>
    <w:tbl>
      <w:tblPr>
        <w:tblStyle w:val="13"/>
        <w:tblW w:w="910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3062"/>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361" w:type="dxa"/>
          </w:tcPr>
          <w:p>
            <w:pPr>
              <w:bidi w:val="0"/>
              <w:rPr>
                <w:b w:val="0"/>
                <w:bCs/>
                <w:sz w:val="24"/>
                <w:szCs w:val="32"/>
              </w:rPr>
            </w:pPr>
            <w:r>
              <w:rPr>
                <w:rFonts w:hint="eastAsia"/>
                <w:b w:val="0"/>
                <w:bCs/>
                <w:sz w:val="24"/>
                <w:szCs w:val="32"/>
              </w:rPr>
              <w:t>人 员</w:t>
            </w:r>
          </w:p>
        </w:tc>
        <w:tc>
          <w:tcPr>
            <w:tcW w:w="3062" w:type="dxa"/>
          </w:tcPr>
          <w:p>
            <w:pPr>
              <w:bidi w:val="0"/>
              <w:rPr>
                <w:b w:val="0"/>
                <w:bCs/>
                <w:sz w:val="24"/>
                <w:szCs w:val="32"/>
              </w:rPr>
            </w:pPr>
            <w:r>
              <w:rPr>
                <w:rFonts w:hint="eastAsia"/>
                <w:b w:val="0"/>
                <w:bCs/>
                <w:sz w:val="24"/>
                <w:szCs w:val="32"/>
              </w:rPr>
              <w:t>职责机构</w:t>
            </w:r>
          </w:p>
        </w:tc>
        <w:tc>
          <w:tcPr>
            <w:tcW w:w="1843" w:type="dxa"/>
          </w:tcPr>
          <w:p>
            <w:pPr>
              <w:bidi w:val="0"/>
              <w:rPr>
                <w:b w:val="0"/>
                <w:bCs/>
                <w:sz w:val="24"/>
                <w:szCs w:val="32"/>
              </w:rPr>
            </w:pPr>
            <w:r>
              <w:rPr>
                <w:rFonts w:hint="eastAsia"/>
                <w:b w:val="0"/>
                <w:bCs/>
                <w:sz w:val="24"/>
                <w:szCs w:val="32"/>
              </w:rPr>
              <w:t>项目时间</w:t>
            </w:r>
          </w:p>
        </w:tc>
        <w:tc>
          <w:tcPr>
            <w:tcW w:w="2835" w:type="dxa"/>
          </w:tcPr>
          <w:p>
            <w:pPr>
              <w:bidi w:val="0"/>
              <w:rPr>
                <w:b w:val="0"/>
                <w:bCs/>
                <w:sz w:val="24"/>
                <w:szCs w:val="32"/>
              </w:rPr>
            </w:pPr>
            <w:r>
              <w:rPr>
                <w:rFonts w:hint="eastAsia"/>
                <w:b w:val="0"/>
                <w:bCs/>
                <w:sz w:val="24"/>
                <w:szCs w:val="32"/>
              </w:rPr>
              <w:t>职称/学历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361" w:type="dxa"/>
          </w:tcPr>
          <w:p>
            <w:pPr>
              <w:bidi w:val="0"/>
              <w:rPr>
                <w:b w:val="0"/>
                <w:bCs/>
                <w:sz w:val="24"/>
                <w:szCs w:val="32"/>
              </w:rPr>
            </w:pPr>
            <w:r>
              <w:rPr>
                <w:rFonts w:hint="eastAsia"/>
                <w:b w:val="0"/>
                <w:bCs/>
                <w:sz w:val="24"/>
                <w:szCs w:val="32"/>
              </w:rPr>
              <w:t>韦堂林</w:t>
            </w:r>
          </w:p>
        </w:tc>
        <w:tc>
          <w:tcPr>
            <w:tcW w:w="3062" w:type="dxa"/>
          </w:tcPr>
          <w:p>
            <w:pPr>
              <w:bidi w:val="0"/>
              <w:rPr>
                <w:b w:val="0"/>
                <w:bCs/>
                <w:sz w:val="24"/>
                <w:szCs w:val="32"/>
              </w:rPr>
            </w:pPr>
            <w:r>
              <w:rPr>
                <w:rFonts w:hint="eastAsia"/>
                <w:b w:val="0"/>
                <w:bCs/>
                <w:sz w:val="24"/>
                <w:szCs w:val="32"/>
              </w:rPr>
              <w:t>需求分析</w:t>
            </w:r>
          </w:p>
        </w:tc>
        <w:tc>
          <w:tcPr>
            <w:tcW w:w="1843" w:type="dxa"/>
          </w:tcPr>
          <w:p>
            <w:pPr>
              <w:bidi w:val="0"/>
              <w:rPr>
                <w:b w:val="0"/>
                <w:bCs/>
                <w:sz w:val="24"/>
                <w:szCs w:val="32"/>
              </w:rPr>
            </w:pPr>
            <w:r>
              <w:rPr>
                <w:rFonts w:hint="eastAsia"/>
                <w:b w:val="0"/>
                <w:bCs/>
                <w:sz w:val="24"/>
                <w:szCs w:val="32"/>
              </w:rPr>
              <w:t>两周</w:t>
            </w:r>
          </w:p>
        </w:tc>
        <w:tc>
          <w:tcPr>
            <w:tcW w:w="2835" w:type="dxa"/>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361" w:type="dxa"/>
          </w:tcPr>
          <w:p>
            <w:pPr>
              <w:bidi w:val="0"/>
              <w:rPr>
                <w:b w:val="0"/>
                <w:bCs/>
                <w:sz w:val="24"/>
                <w:szCs w:val="32"/>
              </w:rPr>
            </w:pPr>
            <w:r>
              <w:rPr>
                <w:rFonts w:hint="eastAsia"/>
                <w:b w:val="0"/>
                <w:bCs/>
                <w:sz w:val="24"/>
                <w:szCs w:val="32"/>
              </w:rPr>
              <w:t>赵宇轲</w:t>
            </w:r>
          </w:p>
        </w:tc>
        <w:tc>
          <w:tcPr>
            <w:tcW w:w="3062" w:type="dxa"/>
          </w:tcPr>
          <w:p>
            <w:pPr>
              <w:bidi w:val="0"/>
              <w:rPr>
                <w:b w:val="0"/>
                <w:bCs/>
                <w:sz w:val="24"/>
                <w:szCs w:val="32"/>
              </w:rPr>
            </w:pPr>
            <w:r>
              <w:rPr>
                <w:rFonts w:hint="eastAsia"/>
                <w:b w:val="0"/>
                <w:bCs/>
                <w:sz w:val="24"/>
                <w:szCs w:val="32"/>
              </w:rPr>
              <w:t>程序编写</w:t>
            </w:r>
          </w:p>
        </w:tc>
        <w:tc>
          <w:tcPr>
            <w:tcW w:w="1843" w:type="dxa"/>
          </w:tcPr>
          <w:p>
            <w:pPr>
              <w:bidi w:val="0"/>
              <w:rPr>
                <w:b w:val="0"/>
                <w:bCs/>
                <w:sz w:val="24"/>
                <w:szCs w:val="32"/>
              </w:rPr>
            </w:pPr>
            <w:r>
              <w:rPr>
                <w:rFonts w:hint="eastAsia"/>
                <w:b w:val="0"/>
                <w:bCs/>
                <w:sz w:val="24"/>
                <w:szCs w:val="32"/>
              </w:rPr>
              <w:t>两周</w:t>
            </w:r>
          </w:p>
        </w:tc>
        <w:tc>
          <w:tcPr>
            <w:tcW w:w="2835" w:type="dxa"/>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pPr>
              <w:bidi w:val="0"/>
              <w:rPr>
                <w:b w:val="0"/>
                <w:bCs/>
                <w:sz w:val="24"/>
                <w:szCs w:val="32"/>
              </w:rPr>
            </w:pPr>
            <w:r>
              <w:rPr>
                <w:rFonts w:hint="eastAsia"/>
                <w:b w:val="0"/>
                <w:bCs/>
                <w:sz w:val="24"/>
                <w:szCs w:val="32"/>
              </w:rPr>
              <w:t>梁刚强</w:t>
            </w:r>
          </w:p>
        </w:tc>
        <w:tc>
          <w:tcPr>
            <w:tcW w:w="3062" w:type="dxa"/>
          </w:tcPr>
          <w:p>
            <w:pPr>
              <w:bidi w:val="0"/>
              <w:rPr>
                <w:b w:val="0"/>
                <w:bCs/>
                <w:sz w:val="24"/>
                <w:szCs w:val="32"/>
              </w:rPr>
            </w:pPr>
            <w:r>
              <w:rPr>
                <w:rFonts w:hint="eastAsia"/>
                <w:b w:val="0"/>
                <w:bCs/>
                <w:sz w:val="24"/>
                <w:szCs w:val="32"/>
              </w:rPr>
              <w:t>程序编写</w:t>
            </w:r>
          </w:p>
        </w:tc>
        <w:tc>
          <w:tcPr>
            <w:tcW w:w="1843" w:type="dxa"/>
          </w:tcPr>
          <w:p>
            <w:pPr>
              <w:bidi w:val="0"/>
              <w:rPr>
                <w:b w:val="0"/>
                <w:bCs/>
                <w:sz w:val="24"/>
                <w:szCs w:val="32"/>
              </w:rPr>
            </w:pPr>
            <w:r>
              <w:rPr>
                <w:rFonts w:hint="eastAsia"/>
                <w:b w:val="0"/>
                <w:bCs/>
                <w:sz w:val="24"/>
                <w:szCs w:val="32"/>
              </w:rPr>
              <w:t>两周</w:t>
            </w:r>
          </w:p>
        </w:tc>
        <w:tc>
          <w:tcPr>
            <w:tcW w:w="2835" w:type="dxa"/>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pPr>
              <w:bidi w:val="0"/>
              <w:rPr>
                <w:b w:val="0"/>
                <w:bCs/>
                <w:sz w:val="24"/>
                <w:szCs w:val="32"/>
              </w:rPr>
            </w:pPr>
            <w:r>
              <w:rPr>
                <w:rFonts w:hint="eastAsia"/>
                <w:b w:val="0"/>
                <w:bCs/>
                <w:sz w:val="24"/>
                <w:szCs w:val="32"/>
              </w:rPr>
              <w:t>曾张文杰</w:t>
            </w:r>
          </w:p>
        </w:tc>
        <w:tc>
          <w:tcPr>
            <w:tcW w:w="3062" w:type="dxa"/>
          </w:tcPr>
          <w:p>
            <w:pPr>
              <w:bidi w:val="0"/>
              <w:rPr>
                <w:b w:val="0"/>
                <w:bCs/>
                <w:sz w:val="24"/>
                <w:szCs w:val="32"/>
              </w:rPr>
            </w:pPr>
            <w:r>
              <w:rPr>
                <w:rFonts w:hint="eastAsia"/>
                <w:b w:val="0"/>
                <w:bCs/>
                <w:sz w:val="24"/>
                <w:szCs w:val="32"/>
              </w:rPr>
              <w:t>软件测试</w:t>
            </w:r>
          </w:p>
        </w:tc>
        <w:tc>
          <w:tcPr>
            <w:tcW w:w="1843" w:type="dxa"/>
          </w:tcPr>
          <w:p>
            <w:pPr>
              <w:bidi w:val="0"/>
              <w:rPr>
                <w:b w:val="0"/>
                <w:bCs/>
                <w:sz w:val="24"/>
                <w:szCs w:val="32"/>
              </w:rPr>
            </w:pPr>
            <w:r>
              <w:rPr>
                <w:rFonts w:hint="eastAsia"/>
                <w:b w:val="0"/>
                <w:bCs/>
                <w:sz w:val="24"/>
                <w:szCs w:val="32"/>
              </w:rPr>
              <w:t>两周</w:t>
            </w:r>
          </w:p>
        </w:tc>
        <w:tc>
          <w:tcPr>
            <w:tcW w:w="2835" w:type="dxa"/>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pPr>
              <w:bidi w:val="0"/>
              <w:rPr>
                <w:b w:val="0"/>
                <w:bCs/>
                <w:sz w:val="24"/>
                <w:szCs w:val="32"/>
              </w:rPr>
            </w:pPr>
            <w:r>
              <w:rPr>
                <w:rFonts w:hint="eastAsia"/>
                <w:b w:val="0"/>
                <w:bCs/>
                <w:sz w:val="24"/>
                <w:szCs w:val="32"/>
              </w:rPr>
              <w:t>王卓然</w:t>
            </w:r>
          </w:p>
        </w:tc>
        <w:tc>
          <w:tcPr>
            <w:tcW w:w="3062" w:type="dxa"/>
          </w:tcPr>
          <w:p>
            <w:pPr>
              <w:bidi w:val="0"/>
              <w:rPr>
                <w:b w:val="0"/>
                <w:bCs/>
                <w:sz w:val="24"/>
                <w:szCs w:val="32"/>
              </w:rPr>
            </w:pPr>
            <w:r>
              <w:rPr>
                <w:rFonts w:hint="eastAsia"/>
                <w:b w:val="0"/>
                <w:bCs/>
                <w:sz w:val="24"/>
                <w:szCs w:val="32"/>
              </w:rPr>
              <w:t>配置管理</w:t>
            </w:r>
          </w:p>
        </w:tc>
        <w:tc>
          <w:tcPr>
            <w:tcW w:w="1843" w:type="dxa"/>
          </w:tcPr>
          <w:p>
            <w:pPr>
              <w:bidi w:val="0"/>
              <w:rPr>
                <w:b w:val="0"/>
                <w:bCs/>
                <w:sz w:val="24"/>
                <w:szCs w:val="32"/>
              </w:rPr>
            </w:pPr>
            <w:r>
              <w:rPr>
                <w:rFonts w:hint="eastAsia"/>
                <w:b w:val="0"/>
                <w:bCs/>
                <w:sz w:val="24"/>
                <w:szCs w:val="32"/>
              </w:rPr>
              <w:t>两周</w:t>
            </w:r>
          </w:p>
        </w:tc>
        <w:tc>
          <w:tcPr>
            <w:tcW w:w="2835" w:type="dxa"/>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pPr>
              <w:bidi w:val="0"/>
              <w:rPr>
                <w:b w:val="0"/>
                <w:bCs/>
                <w:sz w:val="24"/>
                <w:szCs w:val="32"/>
              </w:rPr>
            </w:pPr>
            <w:r>
              <w:rPr>
                <w:rFonts w:hint="eastAsia"/>
                <w:b w:val="0"/>
                <w:bCs/>
                <w:sz w:val="24"/>
                <w:szCs w:val="32"/>
              </w:rPr>
              <w:t>曾佳</w:t>
            </w:r>
          </w:p>
        </w:tc>
        <w:tc>
          <w:tcPr>
            <w:tcW w:w="3062" w:type="dxa"/>
          </w:tcPr>
          <w:p>
            <w:pPr>
              <w:bidi w:val="0"/>
              <w:rPr>
                <w:b w:val="0"/>
                <w:bCs/>
                <w:sz w:val="24"/>
                <w:szCs w:val="32"/>
              </w:rPr>
            </w:pPr>
            <w:r>
              <w:rPr>
                <w:rFonts w:hint="eastAsia"/>
                <w:b w:val="0"/>
                <w:bCs/>
                <w:sz w:val="24"/>
                <w:szCs w:val="32"/>
              </w:rPr>
              <w:t>系统设计</w:t>
            </w:r>
          </w:p>
        </w:tc>
        <w:tc>
          <w:tcPr>
            <w:tcW w:w="1843" w:type="dxa"/>
          </w:tcPr>
          <w:p>
            <w:pPr>
              <w:bidi w:val="0"/>
              <w:rPr>
                <w:b w:val="0"/>
                <w:bCs/>
                <w:sz w:val="24"/>
                <w:szCs w:val="32"/>
              </w:rPr>
            </w:pPr>
            <w:r>
              <w:rPr>
                <w:rFonts w:hint="eastAsia"/>
                <w:b w:val="0"/>
                <w:bCs/>
                <w:sz w:val="24"/>
                <w:szCs w:val="32"/>
              </w:rPr>
              <w:t>两周</w:t>
            </w:r>
          </w:p>
        </w:tc>
        <w:tc>
          <w:tcPr>
            <w:tcW w:w="2835" w:type="dxa"/>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pPr>
              <w:bidi w:val="0"/>
              <w:rPr>
                <w:b w:val="0"/>
                <w:bCs/>
                <w:sz w:val="24"/>
                <w:szCs w:val="32"/>
              </w:rPr>
            </w:pPr>
            <w:r>
              <w:rPr>
                <w:rFonts w:hint="eastAsia"/>
                <w:b w:val="0"/>
                <w:bCs/>
                <w:sz w:val="24"/>
                <w:szCs w:val="32"/>
              </w:rPr>
              <w:t>郜亚赋</w:t>
            </w:r>
          </w:p>
        </w:tc>
        <w:tc>
          <w:tcPr>
            <w:tcW w:w="3062" w:type="dxa"/>
          </w:tcPr>
          <w:p>
            <w:pPr>
              <w:bidi w:val="0"/>
              <w:rPr>
                <w:b w:val="0"/>
                <w:bCs/>
                <w:sz w:val="24"/>
                <w:szCs w:val="32"/>
              </w:rPr>
            </w:pPr>
            <w:r>
              <w:rPr>
                <w:rFonts w:hint="eastAsia"/>
                <w:b w:val="0"/>
                <w:bCs/>
                <w:sz w:val="24"/>
                <w:szCs w:val="32"/>
              </w:rPr>
              <w:t>需求分析</w:t>
            </w:r>
          </w:p>
        </w:tc>
        <w:tc>
          <w:tcPr>
            <w:tcW w:w="1843" w:type="dxa"/>
          </w:tcPr>
          <w:p>
            <w:pPr>
              <w:bidi w:val="0"/>
              <w:rPr>
                <w:b w:val="0"/>
                <w:bCs/>
                <w:sz w:val="24"/>
                <w:szCs w:val="32"/>
              </w:rPr>
            </w:pPr>
            <w:r>
              <w:rPr>
                <w:rFonts w:hint="eastAsia"/>
                <w:b w:val="0"/>
                <w:bCs/>
                <w:sz w:val="24"/>
                <w:szCs w:val="32"/>
              </w:rPr>
              <w:t>两周</w:t>
            </w:r>
          </w:p>
        </w:tc>
        <w:tc>
          <w:tcPr>
            <w:tcW w:w="2835" w:type="dxa"/>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pPr>
              <w:bidi w:val="0"/>
              <w:rPr>
                <w:b w:val="0"/>
                <w:bCs/>
                <w:sz w:val="24"/>
                <w:szCs w:val="32"/>
              </w:rPr>
            </w:pPr>
            <w:r>
              <w:rPr>
                <w:rFonts w:hint="eastAsia"/>
                <w:b w:val="0"/>
                <w:bCs/>
                <w:sz w:val="24"/>
                <w:szCs w:val="32"/>
              </w:rPr>
              <w:t>肖汉</w:t>
            </w:r>
          </w:p>
        </w:tc>
        <w:tc>
          <w:tcPr>
            <w:tcW w:w="3062" w:type="dxa"/>
          </w:tcPr>
          <w:p>
            <w:pPr>
              <w:bidi w:val="0"/>
              <w:rPr>
                <w:b w:val="0"/>
                <w:bCs/>
                <w:sz w:val="24"/>
                <w:szCs w:val="32"/>
              </w:rPr>
            </w:pPr>
            <w:r>
              <w:rPr>
                <w:rFonts w:hint="eastAsia"/>
                <w:b w:val="0"/>
                <w:bCs/>
                <w:sz w:val="24"/>
                <w:szCs w:val="32"/>
              </w:rPr>
              <w:t>软件测试</w:t>
            </w:r>
          </w:p>
        </w:tc>
        <w:tc>
          <w:tcPr>
            <w:tcW w:w="1843" w:type="dxa"/>
          </w:tcPr>
          <w:p>
            <w:pPr>
              <w:bidi w:val="0"/>
              <w:rPr>
                <w:b w:val="0"/>
                <w:bCs/>
                <w:sz w:val="24"/>
                <w:szCs w:val="32"/>
              </w:rPr>
            </w:pPr>
            <w:r>
              <w:rPr>
                <w:rFonts w:hint="eastAsia"/>
                <w:b w:val="0"/>
                <w:bCs/>
                <w:sz w:val="24"/>
                <w:szCs w:val="32"/>
              </w:rPr>
              <w:t>两周</w:t>
            </w:r>
          </w:p>
        </w:tc>
        <w:tc>
          <w:tcPr>
            <w:tcW w:w="2835" w:type="dxa"/>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pPr>
              <w:bidi w:val="0"/>
              <w:rPr>
                <w:b w:val="0"/>
                <w:bCs/>
                <w:sz w:val="24"/>
                <w:szCs w:val="32"/>
              </w:rPr>
            </w:pPr>
            <w:r>
              <w:rPr>
                <w:rFonts w:hint="eastAsia"/>
                <w:b w:val="0"/>
                <w:bCs/>
                <w:sz w:val="24"/>
                <w:szCs w:val="32"/>
              </w:rPr>
              <w:t>梁盈凯</w:t>
            </w:r>
          </w:p>
        </w:tc>
        <w:tc>
          <w:tcPr>
            <w:tcW w:w="3062" w:type="dxa"/>
          </w:tcPr>
          <w:p>
            <w:pPr>
              <w:bidi w:val="0"/>
              <w:rPr>
                <w:b w:val="0"/>
                <w:bCs/>
                <w:sz w:val="24"/>
                <w:szCs w:val="32"/>
              </w:rPr>
            </w:pPr>
            <w:r>
              <w:rPr>
                <w:rFonts w:hint="eastAsia"/>
                <w:b w:val="0"/>
                <w:bCs/>
                <w:sz w:val="24"/>
                <w:szCs w:val="32"/>
              </w:rPr>
              <w:t>负责人（项目组长）</w:t>
            </w:r>
          </w:p>
        </w:tc>
        <w:tc>
          <w:tcPr>
            <w:tcW w:w="1843" w:type="dxa"/>
          </w:tcPr>
          <w:p>
            <w:pPr>
              <w:bidi w:val="0"/>
              <w:rPr>
                <w:b w:val="0"/>
                <w:bCs/>
                <w:sz w:val="24"/>
                <w:szCs w:val="32"/>
              </w:rPr>
            </w:pPr>
            <w:r>
              <w:rPr>
                <w:rFonts w:hint="eastAsia"/>
                <w:b w:val="0"/>
                <w:bCs/>
                <w:sz w:val="24"/>
                <w:szCs w:val="32"/>
              </w:rPr>
              <w:t>两周</w:t>
            </w:r>
          </w:p>
        </w:tc>
        <w:tc>
          <w:tcPr>
            <w:tcW w:w="2835" w:type="dxa"/>
          </w:tcPr>
          <w:p>
            <w:pPr>
              <w:bidi w:val="0"/>
              <w:rPr>
                <w:b w:val="0"/>
                <w:bCs/>
                <w:sz w:val="24"/>
                <w:szCs w:val="32"/>
              </w:rPr>
            </w:pPr>
            <w:r>
              <w:rPr>
                <w:rFonts w:hint="eastAsia"/>
                <w:b w:val="0"/>
                <w:bCs/>
                <w:sz w:val="24"/>
                <w:szCs w:val="32"/>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pPr>
              <w:bidi w:val="0"/>
              <w:rPr>
                <w:b w:val="0"/>
                <w:bCs/>
                <w:sz w:val="24"/>
                <w:szCs w:val="32"/>
              </w:rPr>
            </w:pPr>
            <w:r>
              <w:rPr>
                <w:rFonts w:hint="eastAsia"/>
                <w:b w:val="0"/>
                <w:bCs/>
                <w:sz w:val="24"/>
                <w:szCs w:val="32"/>
              </w:rPr>
              <w:t>栗子钦</w:t>
            </w:r>
          </w:p>
        </w:tc>
        <w:tc>
          <w:tcPr>
            <w:tcW w:w="3062" w:type="dxa"/>
          </w:tcPr>
          <w:p>
            <w:pPr>
              <w:bidi w:val="0"/>
              <w:rPr>
                <w:b w:val="0"/>
                <w:bCs/>
                <w:sz w:val="24"/>
                <w:szCs w:val="32"/>
              </w:rPr>
            </w:pPr>
            <w:r>
              <w:rPr>
                <w:rFonts w:hint="eastAsia"/>
                <w:b w:val="0"/>
                <w:bCs/>
                <w:sz w:val="24"/>
                <w:szCs w:val="32"/>
              </w:rPr>
              <w:t>程序编写</w:t>
            </w:r>
          </w:p>
        </w:tc>
        <w:tc>
          <w:tcPr>
            <w:tcW w:w="1843" w:type="dxa"/>
          </w:tcPr>
          <w:p>
            <w:pPr>
              <w:bidi w:val="0"/>
              <w:rPr>
                <w:b w:val="0"/>
                <w:bCs/>
                <w:sz w:val="24"/>
                <w:szCs w:val="32"/>
              </w:rPr>
            </w:pPr>
            <w:r>
              <w:rPr>
                <w:rFonts w:hint="eastAsia"/>
                <w:b w:val="0"/>
                <w:bCs/>
                <w:sz w:val="24"/>
                <w:szCs w:val="32"/>
              </w:rPr>
              <w:t>两周</w:t>
            </w:r>
          </w:p>
        </w:tc>
        <w:tc>
          <w:tcPr>
            <w:tcW w:w="2835" w:type="dxa"/>
          </w:tcPr>
          <w:p>
            <w:pPr>
              <w:bidi w:val="0"/>
              <w:rPr>
                <w:b w:val="0"/>
                <w:bCs/>
                <w:sz w:val="24"/>
                <w:szCs w:val="32"/>
              </w:rPr>
            </w:pPr>
            <w:r>
              <w:rPr>
                <w:rFonts w:hint="eastAsia"/>
                <w:b w:val="0"/>
                <w:bCs/>
                <w:sz w:val="24"/>
                <w:szCs w:val="32"/>
              </w:rPr>
              <w:t>本科生</w:t>
            </w:r>
          </w:p>
        </w:tc>
      </w:tr>
    </w:tbl>
    <w:p>
      <w:pPr>
        <w:rPr>
          <w:b w:val="0"/>
          <w:bCs/>
          <w:sz w:val="24"/>
          <w:szCs w:val="32"/>
        </w:rPr>
      </w:pPr>
    </w:p>
    <w:p>
      <w:pPr>
        <w:pStyle w:val="4"/>
        <w:bidi w:val="0"/>
        <w:rPr>
          <w:b/>
          <w:bCs w:val="0"/>
          <w:sz w:val="32"/>
          <w:szCs w:val="32"/>
        </w:rPr>
      </w:pPr>
      <w:r>
        <w:rPr>
          <w:rFonts w:hint="eastAsia"/>
          <w:b/>
          <w:bCs w:val="0"/>
          <w:sz w:val="32"/>
          <w:szCs w:val="32"/>
        </w:rPr>
        <w:t>开发设备资源</w:t>
      </w:r>
    </w:p>
    <w:tbl>
      <w:tblPr>
        <w:tblStyle w:val="13"/>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5"/>
        <w:gridCol w:w="2325"/>
        <w:gridCol w:w="1800"/>
        <w:gridCol w:w="180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555" w:type="dxa"/>
            <w:vMerge w:val="restart"/>
          </w:tcPr>
          <w:p>
            <w:pPr>
              <w:jc w:val="center"/>
              <w:rPr>
                <w:b w:val="0"/>
                <w:bCs/>
                <w:sz w:val="24"/>
                <w:szCs w:val="32"/>
              </w:rPr>
            </w:pPr>
            <w:r>
              <w:rPr>
                <w:rFonts w:hint="eastAsia"/>
                <w:b w:val="0"/>
                <w:bCs/>
                <w:sz w:val="24"/>
                <w:szCs w:val="32"/>
              </w:rPr>
              <w:t>硬</w:t>
            </w:r>
          </w:p>
          <w:p>
            <w:pPr>
              <w:jc w:val="center"/>
              <w:rPr>
                <w:b w:val="0"/>
                <w:bCs/>
                <w:sz w:val="24"/>
                <w:szCs w:val="32"/>
              </w:rPr>
            </w:pPr>
            <w:r>
              <w:rPr>
                <w:rFonts w:hint="eastAsia"/>
                <w:b w:val="0"/>
                <w:bCs/>
                <w:sz w:val="24"/>
                <w:szCs w:val="32"/>
              </w:rPr>
              <w:t>件</w:t>
            </w:r>
          </w:p>
          <w:p>
            <w:pPr>
              <w:jc w:val="center"/>
              <w:rPr>
                <w:b w:val="0"/>
                <w:bCs/>
                <w:sz w:val="24"/>
                <w:szCs w:val="32"/>
              </w:rPr>
            </w:pPr>
            <w:r>
              <w:rPr>
                <w:rFonts w:hint="eastAsia"/>
                <w:b w:val="0"/>
                <w:bCs/>
                <w:sz w:val="24"/>
                <w:szCs w:val="32"/>
              </w:rPr>
              <w:t>平</w:t>
            </w:r>
          </w:p>
          <w:p>
            <w:pPr>
              <w:jc w:val="center"/>
              <w:rPr>
                <w:b w:val="0"/>
                <w:bCs/>
                <w:sz w:val="24"/>
                <w:szCs w:val="32"/>
              </w:rPr>
            </w:pPr>
            <w:r>
              <w:rPr>
                <w:rFonts w:hint="eastAsia"/>
                <w:b w:val="0"/>
                <w:bCs/>
                <w:sz w:val="24"/>
                <w:szCs w:val="32"/>
              </w:rPr>
              <w:t>台</w:t>
            </w:r>
          </w:p>
        </w:tc>
        <w:tc>
          <w:tcPr>
            <w:tcW w:w="2325" w:type="dxa"/>
          </w:tcPr>
          <w:p>
            <w:pPr>
              <w:jc w:val="center"/>
              <w:rPr>
                <w:b w:val="0"/>
                <w:bCs/>
                <w:sz w:val="24"/>
                <w:szCs w:val="32"/>
              </w:rPr>
            </w:pPr>
            <w:r>
              <w:rPr>
                <w:rFonts w:hint="eastAsia"/>
                <w:b w:val="0"/>
                <w:bCs/>
                <w:sz w:val="24"/>
                <w:szCs w:val="32"/>
              </w:rPr>
              <w:t>实验环境所需设备</w:t>
            </w:r>
          </w:p>
        </w:tc>
        <w:tc>
          <w:tcPr>
            <w:tcW w:w="1800" w:type="dxa"/>
          </w:tcPr>
          <w:p>
            <w:pPr>
              <w:jc w:val="center"/>
              <w:rPr>
                <w:b w:val="0"/>
                <w:bCs/>
                <w:sz w:val="24"/>
                <w:szCs w:val="32"/>
              </w:rPr>
            </w:pPr>
            <w:r>
              <w:rPr>
                <w:rFonts w:hint="eastAsia"/>
                <w:b w:val="0"/>
                <w:bCs/>
                <w:sz w:val="24"/>
                <w:szCs w:val="32"/>
              </w:rPr>
              <w:t>设备用途</w:t>
            </w:r>
          </w:p>
        </w:tc>
        <w:tc>
          <w:tcPr>
            <w:tcW w:w="1800" w:type="dxa"/>
          </w:tcPr>
          <w:p>
            <w:pPr>
              <w:jc w:val="center"/>
              <w:rPr>
                <w:b w:val="0"/>
                <w:bCs/>
                <w:sz w:val="24"/>
                <w:szCs w:val="32"/>
              </w:rPr>
            </w:pPr>
            <w:r>
              <w:rPr>
                <w:rFonts w:hint="eastAsia"/>
                <w:b w:val="0"/>
                <w:bCs/>
                <w:sz w:val="24"/>
                <w:szCs w:val="32"/>
              </w:rPr>
              <w:t>现有设备</w:t>
            </w:r>
          </w:p>
        </w:tc>
        <w:tc>
          <w:tcPr>
            <w:tcW w:w="1800" w:type="dxa"/>
          </w:tcPr>
          <w:p>
            <w:pPr>
              <w:jc w:val="center"/>
              <w:rPr>
                <w:b w:val="0"/>
                <w:bCs/>
                <w:sz w:val="24"/>
                <w:szCs w:val="32"/>
              </w:rPr>
            </w:pPr>
            <w:r>
              <w:rPr>
                <w:rFonts w:hint="eastAsia"/>
                <w:b w:val="0"/>
                <w:bCs/>
                <w:sz w:val="24"/>
                <w:szCs w:val="32"/>
              </w:rPr>
              <w:t>需增加设备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555" w:type="dxa"/>
            <w:vMerge w:val="continue"/>
          </w:tcPr>
          <w:p>
            <w:pPr>
              <w:jc w:val="center"/>
              <w:rPr>
                <w:b w:val="0"/>
                <w:bCs/>
                <w:sz w:val="24"/>
                <w:szCs w:val="32"/>
              </w:rPr>
            </w:pPr>
          </w:p>
        </w:tc>
        <w:tc>
          <w:tcPr>
            <w:tcW w:w="2325" w:type="dxa"/>
          </w:tcPr>
          <w:p>
            <w:pPr>
              <w:rPr>
                <w:b w:val="0"/>
                <w:bCs/>
                <w:sz w:val="24"/>
                <w:szCs w:val="32"/>
              </w:rPr>
            </w:pPr>
            <w:r>
              <w:rPr>
                <w:rFonts w:hint="eastAsia"/>
                <w:b w:val="0"/>
                <w:bCs/>
                <w:sz w:val="24"/>
                <w:szCs w:val="32"/>
              </w:rPr>
              <w:t>办公室一个；</w:t>
            </w:r>
          </w:p>
          <w:p>
            <w:pPr>
              <w:rPr>
                <w:b w:val="0"/>
                <w:bCs/>
                <w:sz w:val="24"/>
                <w:szCs w:val="32"/>
              </w:rPr>
            </w:pPr>
            <w:r>
              <w:rPr>
                <w:rFonts w:hint="eastAsia"/>
                <w:b w:val="0"/>
                <w:bCs/>
                <w:sz w:val="24"/>
                <w:szCs w:val="32"/>
              </w:rPr>
              <w:t>桌椅、电源若干；</w:t>
            </w:r>
          </w:p>
        </w:tc>
        <w:tc>
          <w:tcPr>
            <w:tcW w:w="1800" w:type="dxa"/>
          </w:tcPr>
          <w:p>
            <w:pPr>
              <w:rPr>
                <w:rFonts w:eastAsia="宋体"/>
                <w:b w:val="0"/>
                <w:bCs/>
                <w:sz w:val="24"/>
                <w:szCs w:val="32"/>
              </w:rPr>
            </w:pPr>
            <w:r>
              <w:rPr>
                <w:rFonts w:hint="eastAsia"/>
                <w:b w:val="0"/>
                <w:bCs/>
                <w:sz w:val="24"/>
                <w:szCs w:val="32"/>
              </w:rPr>
              <w:t>开发</w:t>
            </w:r>
          </w:p>
        </w:tc>
        <w:tc>
          <w:tcPr>
            <w:tcW w:w="1800" w:type="dxa"/>
          </w:tcPr>
          <w:p>
            <w:pPr>
              <w:rPr>
                <w:b w:val="0"/>
                <w:bCs/>
                <w:sz w:val="24"/>
                <w:szCs w:val="32"/>
              </w:rPr>
            </w:pPr>
            <w:r>
              <w:rPr>
                <w:rFonts w:hint="eastAsia"/>
                <w:b w:val="0"/>
                <w:bCs/>
                <w:sz w:val="24"/>
                <w:szCs w:val="32"/>
              </w:rPr>
              <w:t>办公室一个；</w:t>
            </w:r>
          </w:p>
          <w:p>
            <w:pPr>
              <w:rPr>
                <w:b w:val="0"/>
                <w:bCs/>
                <w:sz w:val="24"/>
                <w:szCs w:val="32"/>
              </w:rPr>
            </w:pPr>
            <w:r>
              <w:rPr>
                <w:rFonts w:hint="eastAsia"/>
                <w:b w:val="0"/>
                <w:bCs/>
                <w:sz w:val="24"/>
                <w:szCs w:val="32"/>
              </w:rPr>
              <w:t>桌椅、电源若干；</w:t>
            </w:r>
          </w:p>
        </w:tc>
        <w:tc>
          <w:tcPr>
            <w:tcW w:w="1800" w:type="dxa"/>
          </w:tcPr>
          <w:p>
            <w:pPr>
              <w:rPr>
                <w:rFonts w:eastAsia="宋体"/>
                <w:b w:val="0"/>
                <w:bCs/>
                <w:sz w:val="24"/>
                <w:szCs w:val="32"/>
              </w:rPr>
            </w:pPr>
            <w:r>
              <w:rPr>
                <w:rFonts w:hint="eastAsia"/>
                <w:b w:val="0"/>
                <w:bCs/>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555" w:type="dxa"/>
            <w:vMerge w:val="restart"/>
          </w:tcPr>
          <w:p>
            <w:pPr>
              <w:jc w:val="center"/>
              <w:rPr>
                <w:b w:val="0"/>
                <w:bCs/>
                <w:sz w:val="24"/>
                <w:szCs w:val="32"/>
              </w:rPr>
            </w:pPr>
            <w:r>
              <w:rPr>
                <w:rFonts w:hint="eastAsia"/>
                <w:b w:val="0"/>
                <w:bCs/>
                <w:sz w:val="24"/>
                <w:szCs w:val="32"/>
              </w:rPr>
              <w:t>软</w:t>
            </w:r>
          </w:p>
          <w:p>
            <w:pPr>
              <w:jc w:val="center"/>
              <w:rPr>
                <w:b w:val="0"/>
                <w:bCs/>
                <w:sz w:val="24"/>
                <w:szCs w:val="32"/>
              </w:rPr>
            </w:pPr>
            <w:r>
              <w:rPr>
                <w:rFonts w:hint="eastAsia"/>
                <w:b w:val="0"/>
                <w:bCs/>
                <w:sz w:val="24"/>
                <w:szCs w:val="32"/>
              </w:rPr>
              <w:t>件</w:t>
            </w:r>
          </w:p>
          <w:p>
            <w:pPr>
              <w:jc w:val="center"/>
              <w:rPr>
                <w:b w:val="0"/>
                <w:bCs/>
                <w:sz w:val="24"/>
                <w:szCs w:val="32"/>
              </w:rPr>
            </w:pPr>
            <w:r>
              <w:rPr>
                <w:rFonts w:hint="eastAsia"/>
                <w:b w:val="0"/>
                <w:bCs/>
                <w:sz w:val="24"/>
                <w:szCs w:val="32"/>
              </w:rPr>
              <w:t>平</w:t>
            </w:r>
          </w:p>
          <w:p>
            <w:pPr>
              <w:jc w:val="center"/>
              <w:rPr>
                <w:b w:val="0"/>
                <w:bCs/>
                <w:sz w:val="24"/>
                <w:szCs w:val="32"/>
              </w:rPr>
            </w:pPr>
            <w:r>
              <w:rPr>
                <w:rFonts w:hint="eastAsia"/>
                <w:b w:val="0"/>
                <w:bCs/>
                <w:sz w:val="24"/>
                <w:szCs w:val="32"/>
              </w:rPr>
              <w:t>台</w:t>
            </w:r>
          </w:p>
        </w:tc>
        <w:tc>
          <w:tcPr>
            <w:tcW w:w="2325" w:type="dxa"/>
          </w:tcPr>
          <w:p>
            <w:pPr>
              <w:jc w:val="center"/>
              <w:rPr>
                <w:b w:val="0"/>
                <w:bCs/>
                <w:sz w:val="24"/>
                <w:szCs w:val="32"/>
              </w:rPr>
            </w:pPr>
            <w:r>
              <w:rPr>
                <w:rFonts w:hint="eastAsia"/>
                <w:b w:val="0"/>
                <w:bCs/>
                <w:sz w:val="24"/>
                <w:szCs w:val="32"/>
              </w:rPr>
              <w:t>实验环境所需软件平台</w:t>
            </w:r>
          </w:p>
        </w:tc>
        <w:tc>
          <w:tcPr>
            <w:tcW w:w="1800" w:type="dxa"/>
          </w:tcPr>
          <w:p>
            <w:pPr>
              <w:jc w:val="center"/>
              <w:rPr>
                <w:b w:val="0"/>
                <w:bCs/>
                <w:sz w:val="24"/>
                <w:szCs w:val="32"/>
              </w:rPr>
            </w:pPr>
            <w:r>
              <w:rPr>
                <w:rFonts w:hint="eastAsia"/>
                <w:b w:val="0"/>
                <w:bCs/>
                <w:sz w:val="24"/>
                <w:szCs w:val="32"/>
              </w:rPr>
              <w:t>软件用途</w:t>
            </w:r>
          </w:p>
        </w:tc>
        <w:tc>
          <w:tcPr>
            <w:tcW w:w="1800" w:type="dxa"/>
          </w:tcPr>
          <w:p>
            <w:pPr>
              <w:jc w:val="center"/>
              <w:rPr>
                <w:b w:val="0"/>
                <w:bCs/>
                <w:sz w:val="24"/>
                <w:szCs w:val="32"/>
              </w:rPr>
            </w:pPr>
            <w:r>
              <w:rPr>
                <w:rFonts w:hint="eastAsia"/>
                <w:b w:val="0"/>
                <w:bCs/>
                <w:sz w:val="24"/>
                <w:szCs w:val="32"/>
              </w:rPr>
              <w:t>现有条件</w:t>
            </w:r>
          </w:p>
        </w:tc>
        <w:tc>
          <w:tcPr>
            <w:tcW w:w="1800" w:type="dxa"/>
          </w:tcPr>
          <w:p>
            <w:pPr>
              <w:jc w:val="center"/>
              <w:rPr>
                <w:b w:val="0"/>
                <w:bCs/>
                <w:sz w:val="24"/>
                <w:szCs w:val="32"/>
              </w:rPr>
            </w:pPr>
            <w:r>
              <w:rPr>
                <w:rFonts w:hint="eastAsia"/>
                <w:b w:val="0"/>
                <w:bCs/>
                <w:sz w:val="24"/>
                <w:szCs w:val="32"/>
              </w:rPr>
              <w:t>需增加软件</w:t>
            </w:r>
          </w:p>
        </w:tc>
      </w:tr>
      <w:tr>
        <w:tblPrEx>
          <w:tblLayout w:type="fixed"/>
          <w:tblCellMar>
            <w:top w:w="0" w:type="dxa"/>
            <w:left w:w="108" w:type="dxa"/>
            <w:bottom w:w="0" w:type="dxa"/>
            <w:right w:w="108" w:type="dxa"/>
          </w:tblCellMar>
        </w:tblPrEx>
        <w:trPr>
          <w:trHeight w:val="135" w:hRule="atLeast"/>
        </w:trPr>
        <w:tc>
          <w:tcPr>
            <w:tcW w:w="555" w:type="dxa"/>
            <w:vMerge w:val="continue"/>
          </w:tcPr>
          <w:p>
            <w:pPr>
              <w:jc w:val="center"/>
              <w:rPr>
                <w:b w:val="0"/>
                <w:bCs/>
                <w:sz w:val="24"/>
                <w:szCs w:val="32"/>
              </w:rPr>
            </w:pPr>
          </w:p>
        </w:tc>
        <w:tc>
          <w:tcPr>
            <w:tcW w:w="2325" w:type="dxa"/>
          </w:tcPr>
          <w:p>
            <w:pPr>
              <w:rPr>
                <w:b w:val="0"/>
                <w:bCs/>
                <w:sz w:val="24"/>
                <w:szCs w:val="32"/>
              </w:rPr>
            </w:pPr>
            <w:r>
              <w:rPr>
                <w:rFonts w:hint="eastAsia"/>
                <w:b w:val="0"/>
                <w:bCs/>
                <w:sz w:val="24"/>
                <w:szCs w:val="32"/>
              </w:rPr>
              <w:t>Windows;</w:t>
            </w:r>
            <w:r>
              <w:rPr>
                <w:b w:val="0"/>
                <w:bCs/>
                <w:sz w:val="24"/>
                <w:szCs w:val="32"/>
              </w:rPr>
              <w:t xml:space="preserve"> </w:t>
            </w:r>
            <w:r>
              <w:rPr>
                <w:rFonts w:hint="eastAsia"/>
                <w:b w:val="0"/>
                <w:bCs/>
                <w:sz w:val="24"/>
                <w:szCs w:val="32"/>
              </w:rPr>
              <w:t>Eclipse;</w:t>
            </w:r>
          </w:p>
          <w:p>
            <w:pPr>
              <w:rPr>
                <w:b w:val="0"/>
                <w:bCs/>
                <w:sz w:val="24"/>
                <w:szCs w:val="32"/>
              </w:rPr>
            </w:pPr>
            <w:r>
              <w:rPr>
                <w:rFonts w:hint="eastAsia"/>
                <w:b w:val="0"/>
                <w:bCs/>
                <w:sz w:val="24"/>
                <w:szCs w:val="32"/>
              </w:rPr>
              <w:t>Mysql;</w:t>
            </w:r>
          </w:p>
        </w:tc>
        <w:tc>
          <w:tcPr>
            <w:tcW w:w="1800" w:type="dxa"/>
          </w:tcPr>
          <w:p>
            <w:pPr>
              <w:rPr>
                <w:rFonts w:eastAsia="宋体"/>
                <w:b w:val="0"/>
                <w:bCs/>
                <w:sz w:val="24"/>
                <w:szCs w:val="32"/>
              </w:rPr>
            </w:pPr>
            <w:r>
              <w:rPr>
                <w:rFonts w:hint="eastAsia"/>
                <w:b w:val="0"/>
                <w:bCs/>
                <w:sz w:val="24"/>
                <w:szCs w:val="32"/>
              </w:rPr>
              <w:t>开发</w:t>
            </w:r>
          </w:p>
        </w:tc>
        <w:tc>
          <w:tcPr>
            <w:tcW w:w="1800" w:type="dxa"/>
          </w:tcPr>
          <w:p>
            <w:pPr>
              <w:rPr>
                <w:b w:val="0"/>
                <w:bCs/>
                <w:sz w:val="24"/>
                <w:szCs w:val="32"/>
              </w:rPr>
            </w:pPr>
            <w:r>
              <w:rPr>
                <w:rFonts w:hint="eastAsia"/>
                <w:b w:val="0"/>
                <w:bCs/>
                <w:sz w:val="24"/>
                <w:szCs w:val="32"/>
              </w:rPr>
              <w:t>Windows;</w:t>
            </w:r>
            <w:r>
              <w:rPr>
                <w:b w:val="0"/>
                <w:bCs/>
                <w:sz w:val="24"/>
                <w:szCs w:val="32"/>
              </w:rPr>
              <w:t xml:space="preserve"> </w:t>
            </w:r>
            <w:r>
              <w:rPr>
                <w:rFonts w:hint="eastAsia"/>
                <w:b w:val="0"/>
                <w:bCs/>
                <w:sz w:val="24"/>
                <w:szCs w:val="32"/>
              </w:rPr>
              <w:t>Eclipse;</w:t>
            </w:r>
          </w:p>
          <w:p>
            <w:pPr>
              <w:rPr>
                <w:b w:val="0"/>
                <w:bCs/>
                <w:sz w:val="24"/>
                <w:szCs w:val="32"/>
              </w:rPr>
            </w:pPr>
            <w:r>
              <w:rPr>
                <w:rFonts w:hint="eastAsia"/>
                <w:b w:val="0"/>
                <w:bCs/>
                <w:sz w:val="24"/>
                <w:szCs w:val="32"/>
              </w:rPr>
              <w:t>Mysql;</w:t>
            </w:r>
          </w:p>
        </w:tc>
        <w:tc>
          <w:tcPr>
            <w:tcW w:w="1800" w:type="dxa"/>
          </w:tcPr>
          <w:p>
            <w:pPr>
              <w:rPr>
                <w:rFonts w:eastAsia="宋体"/>
                <w:b w:val="0"/>
                <w:bCs/>
                <w:sz w:val="24"/>
                <w:szCs w:val="32"/>
              </w:rPr>
            </w:pPr>
            <w:r>
              <w:rPr>
                <w:rFonts w:hint="eastAsia"/>
                <w:b w:val="0"/>
                <w:bCs/>
                <w:sz w:val="24"/>
                <w:szCs w:val="32"/>
              </w:rPr>
              <w:t>无</w:t>
            </w:r>
          </w:p>
        </w:tc>
      </w:tr>
    </w:tbl>
    <w:p>
      <w:pPr>
        <w:rPr>
          <w:b w:val="0"/>
          <w:bCs/>
          <w:sz w:val="24"/>
          <w:szCs w:val="32"/>
        </w:rPr>
      </w:pPr>
    </w:p>
    <w:p>
      <w:pPr>
        <w:pStyle w:val="2"/>
        <w:bidi w:val="0"/>
        <w:rPr>
          <w:b/>
          <w:bCs w:val="0"/>
          <w:sz w:val="40"/>
          <w:szCs w:val="32"/>
        </w:rPr>
      </w:pPr>
      <w:r>
        <w:rPr>
          <w:rFonts w:hint="eastAsia"/>
          <w:b/>
          <w:bCs w:val="0"/>
          <w:sz w:val="40"/>
          <w:szCs w:val="32"/>
        </w:rPr>
        <w:t>培训</w:t>
      </w:r>
    </w:p>
    <w:p>
      <w:pPr>
        <w:pStyle w:val="3"/>
        <w:bidi w:val="0"/>
        <w:rPr>
          <w:b/>
          <w:bCs w:val="0"/>
          <w:sz w:val="36"/>
          <w:szCs w:val="32"/>
        </w:rPr>
      </w:pPr>
      <w:r>
        <w:rPr>
          <w:rFonts w:hint="eastAsia"/>
          <w:b/>
          <w:bCs w:val="0"/>
          <w:sz w:val="36"/>
          <w:szCs w:val="32"/>
        </w:rPr>
        <w:t>项目的技术要求</w:t>
      </w:r>
    </w:p>
    <w:p>
      <w:pPr>
        <w:bidi w:val="0"/>
        <w:rPr>
          <w:b w:val="0"/>
          <w:bCs/>
          <w:sz w:val="24"/>
          <w:szCs w:val="32"/>
        </w:rPr>
      </w:pPr>
      <w:r>
        <w:rPr>
          <w:rFonts w:asciiTheme="majorHAnsi" w:hAnsiTheme="majorHAnsi" w:eastAsiaTheme="majorHAnsi"/>
          <w:b w:val="0"/>
          <w:bCs/>
          <w:sz w:val="24"/>
          <w:szCs w:val="32"/>
        </w:rPr>
        <w:t xml:space="preserve">  </w:t>
      </w:r>
      <w:r>
        <w:rPr>
          <w:rFonts w:hint="eastAsia" w:asciiTheme="majorHAnsi" w:hAnsiTheme="majorHAnsi"/>
          <w:b w:val="0"/>
          <w:bCs/>
          <w:sz w:val="24"/>
          <w:szCs w:val="32"/>
          <w:lang w:val="en-US" w:eastAsia="zh-CN"/>
        </w:rPr>
        <w:t xml:space="preserve">  </w:t>
      </w:r>
      <w:r>
        <w:rPr>
          <w:rFonts w:hint="eastAsia"/>
          <w:b w:val="0"/>
          <w:bCs/>
          <w:sz w:val="24"/>
          <w:szCs w:val="32"/>
        </w:rPr>
        <w:t>系统响应时间：事务处理响应时间</w:t>
      </w:r>
      <w:r>
        <w:rPr>
          <w:b w:val="0"/>
          <w:bCs/>
          <w:sz w:val="24"/>
          <w:szCs w:val="32"/>
        </w:rPr>
        <w:t>&lt;3秒，查询处理响应时间&lt;5秒。系统应能检测出各种非正常情况，并及时提示用户。 </w:t>
      </w:r>
    </w:p>
    <w:p>
      <w:pPr>
        <w:bidi w:val="0"/>
        <w:ind w:firstLine="480" w:firstLineChars="200"/>
        <w:rPr>
          <w:b w:val="0"/>
          <w:bCs/>
          <w:sz w:val="24"/>
          <w:szCs w:val="32"/>
        </w:rPr>
      </w:pPr>
      <w:r>
        <w:rPr>
          <w:rFonts w:hint="eastAsia"/>
          <w:b w:val="0"/>
          <w:bCs/>
          <w:sz w:val="24"/>
          <w:szCs w:val="32"/>
        </w:rPr>
        <w:t>移动访问及数据库并发支持：支持</w:t>
      </w:r>
      <w:r>
        <w:rPr>
          <w:b w:val="0"/>
          <w:bCs/>
          <w:sz w:val="24"/>
          <w:szCs w:val="32"/>
        </w:rPr>
        <w:t>1000用户并发访问系统。</w:t>
      </w:r>
    </w:p>
    <w:p>
      <w:pPr>
        <w:bidi w:val="0"/>
        <w:rPr>
          <w:b w:val="0"/>
          <w:bCs/>
          <w:sz w:val="24"/>
          <w:szCs w:val="32"/>
        </w:rPr>
      </w:pPr>
      <w:r>
        <w:rPr>
          <w:b w:val="0"/>
          <w:bCs/>
          <w:sz w:val="24"/>
          <w:szCs w:val="32"/>
        </w:rPr>
        <w:t></w:t>
      </w:r>
      <w:r>
        <w:rPr>
          <w:rFonts w:hint="eastAsia"/>
          <w:b w:val="0"/>
          <w:bCs/>
          <w:sz w:val="24"/>
          <w:szCs w:val="32"/>
          <w:lang w:val="en-US" w:eastAsia="zh-CN"/>
        </w:rPr>
        <w:t xml:space="preserve">  </w:t>
      </w:r>
      <w:r>
        <w:rPr>
          <w:b w:val="0"/>
          <w:bCs/>
          <w:sz w:val="24"/>
          <w:szCs w:val="32"/>
        </w:rPr>
        <w:t>系统提供7×24小时不间断服务，正常运行率不低于99.9%。 </w:t>
      </w:r>
    </w:p>
    <w:p>
      <w:pPr>
        <w:bidi w:val="0"/>
        <w:rPr>
          <w:b w:val="0"/>
          <w:bCs/>
          <w:sz w:val="24"/>
          <w:szCs w:val="32"/>
        </w:rPr>
      </w:pPr>
      <w:r>
        <w:rPr>
          <w:b w:val="0"/>
          <w:bCs/>
          <w:sz w:val="24"/>
          <w:szCs w:val="32"/>
        </w:rPr>
        <w:t></w:t>
      </w:r>
      <w:r>
        <w:rPr>
          <w:rFonts w:hint="eastAsia"/>
          <w:b w:val="0"/>
          <w:bCs/>
          <w:sz w:val="24"/>
          <w:szCs w:val="32"/>
          <w:lang w:val="en-US" w:eastAsia="zh-CN"/>
        </w:rPr>
        <w:t xml:space="preserve">  </w:t>
      </w:r>
      <w:r>
        <w:rPr>
          <w:b w:val="0"/>
          <w:bCs/>
          <w:sz w:val="24"/>
          <w:szCs w:val="32"/>
        </w:rPr>
        <w:t>软件版本升级或改进应在不影响业务的情况下进行，保证系统可以稳定、平</w:t>
      </w:r>
    </w:p>
    <w:p>
      <w:pPr>
        <w:bidi w:val="0"/>
        <w:rPr>
          <w:b w:val="0"/>
          <w:bCs/>
          <w:sz w:val="24"/>
          <w:szCs w:val="32"/>
        </w:rPr>
      </w:pPr>
      <w:r>
        <w:rPr>
          <w:rFonts w:hint="eastAsia"/>
          <w:b w:val="0"/>
          <w:bCs/>
          <w:sz w:val="24"/>
          <w:szCs w:val="32"/>
        </w:rPr>
        <w:t>滑过渡。</w:t>
      </w:r>
      <w:r>
        <w:rPr>
          <w:b w:val="0"/>
          <w:bCs/>
          <w:sz w:val="24"/>
          <w:szCs w:val="32"/>
        </w:rPr>
        <w:t> </w:t>
      </w:r>
    </w:p>
    <w:p>
      <w:pPr>
        <w:bidi w:val="0"/>
        <w:rPr>
          <w:b w:val="0"/>
          <w:bCs/>
          <w:sz w:val="24"/>
          <w:szCs w:val="32"/>
        </w:rPr>
      </w:pPr>
      <w:r>
        <w:rPr>
          <w:b w:val="0"/>
          <w:bCs/>
          <w:sz w:val="24"/>
          <w:szCs w:val="32"/>
        </w:rPr>
        <w:t></w:t>
      </w:r>
      <w:r>
        <w:rPr>
          <w:rFonts w:hint="eastAsia"/>
          <w:b w:val="0"/>
          <w:bCs/>
          <w:sz w:val="24"/>
          <w:szCs w:val="32"/>
          <w:lang w:val="en-US" w:eastAsia="zh-CN"/>
        </w:rPr>
        <w:t xml:space="preserve">  </w:t>
      </w:r>
      <w:r>
        <w:rPr>
          <w:b w:val="0"/>
          <w:bCs/>
          <w:sz w:val="24"/>
          <w:szCs w:val="32"/>
        </w:rPr>
        <w:t>出现故障后系统恢复时间不超过3 小时。</w:t>
      </w:r>
    </w:p>
    <w:p>
      <w:pPr>
        <w:bidi w:val="0"/>
        <w:rPr>
          <w:b w:val="0"/>
          <w:bCs/>
          <w:sz w:val="24"/>
          <w:szCs w:val="32"/>
        </w:rPr>
      </w:pPr>
      <w:r>
        <w:rPr>
          <w:b w:val="0"/>
          <w:bCs/>
          <w:sz w:val="24"/>
          <w:szCs w:val="32"/>
        </w:rPr>
        <w:t></w:t>
      </w:r>
      <w:r>
        <w:rPr>
          <w:rFonts w:hint="eastAsia"/>
          <w:b w:val="0"/>
          <w:bCs/>
          <w:sz w:val="24"/>
          <w:szCs w:val="32"/>
          <w:lang w:val="en-US" w:eastAsia="zh-CN"/>
        </w:rPr>
        <w:t xml:space="preserve">  </w:t>
      </w:r>
      <w:r>
        <w:rPr>
          <w:b w:val="0"/>
          <w:bCs/>
          <w:sz w:val="24"/>
          <w:szCs w:val="32"/>
        </w:rPr>
        <w:t>该系统应能使系统管理员集中方便地配置、监视、控制、诊断整个系统，并</w:t>
      </w:r>
    </w:p>
    <w:p>
      <w:pPr>
        <w:bidi w:val="0"/>
        <w:rPr>
          <w:b w:val="0"/>
          <w:bCs/>
          <w:sz w:val="24"/>
          <w:szCs w:val="32"/>
        </w:rPr>
      </w:pPr>
      <w:r>
        <w:rPr>
          <w:rFonts w:hint="eastAsia"/>
          <w:b w:val="0"/>
          <w:bCs/>
          <w:sz w:val="24"/>
          <w:szCs w:val="32"/>
        </w:rPr>
        <w:t>且能够监视和控制用户情况、提高效率、消除隐患；</w:t>
      </w:r>
      <w:r>
        <w:rPr>
          <w:b w:val="0"/>
          <w:bCs/>
          <w:sz w:val="24"/>
          <w:szCs w:val="32"/>
        </w:rPr>
        <w:t> </w:t>
      </w:r>
    </w:p>
    <w:p>
      <w:pPr>
        <w:bidi w:val="0"/>
        <w:rPr>
          <w:b w:val="0"/>
          <w:bCs/>
          <w:sz w:val="24"/>
          <w:szCs w:val="32"/>
        </w:rPr>
      </w:pPr>
      <w:r>
        <w:rPr>
          <w:b w:val="0"/>
          <w:bCs/>
          <w:sz w:val="24"/>
          <w:szCs w:val="32"/>
        </w:rPr>
        <w:t></w:t>
      </w:r>
      <w:r>
        <w:rPr>
          <w:rFonts w:hint="eastAsia"/>
          <w:b w:val="0"/>
          <w:bCs/>
          <w:sz w:val="24"/>
          <w:szCs w:val="32"/>
          <w:lang w:val="en-US" w:eastAsia="zh-CN"/>
        </w:rPr>
        <w:t xml:space="preserve">  </w:t>
      </w:r>
      <w:r>
        <w:rPr>
          <w:b w:val="0"/>
          <w:bCs/>
          <w:sz w:val="24"/>
          <w:szCs w:val="32"/>
        </w:rPr>
        <w:t>对于系统各功能模块的配置、控制、监视、诊断等工作能够通过专用的系统</w:t>
      </w:r>
    </w:p>
    <w:p>
      <w:pPr>
        <w:bidi w:val="0"/>
        <w:rPr>
          <w:rFonts w:hint="eastAsia"/>
          <w:b w:val="0"/>
          <w:bCs/>
          <w:sz w:val="24"/>
          <w:szCs w:val="32"/>
        </w:rPr>
      </w:pPr>
      <w:r>
        <w:rPr>
          <w:rFonts w:hint="eastAsia"/>
          <w:b w:val="0"/>
          <w:bCs/>
          <w:sz w:val="24"/>
          <w:szCs w:val="32"/>
        </w:rPr>
        <w:t>管理工具方便的进行，无须进行专门的编码工作。</w:t>
      </w:r>
    </w:p>
    <w:p>
      <w:pPr>
        <w:bidi w:val="0"/>
        <w:rPr>
          <w:rFonts w:hint="eastAsia"/>
          <w:b w:val="0"/>
          <w:bCs/>
          <w:sz w:val="24"/>
          <w:szCs w:val="32"/>
        </w:rPr>
      </w:pPr>
    </w:p>
    <w:p>
      <w:pPr>
        <w:pStyle w:val="3"/>
        <w:bidi w:val="0"/>
        <w:rPr>
          <w:b/>
          <w:bCs w:val="0"/>
          <w:sz w:val="36"/>
          <w:szCs w:val="32"/>
        </w:rPr>
      </w:pPr>
      <w:r>
        <w:rPr>
          <w:rFonts w:hint="eastAsia"/>
          <w:b/>
          <w:bCs w:val="0"/>
          <w:sz w:val="36"/>
          <w:szCs w:val="32"/>
        </w:rPr>
        <w:t>培训计划</w:t>
      </w:r>
    </w:p>
    <w:p>
      <w:pPr>
        <w:rPr>
          <w:rFonts w:hint="eastAsia" w:asciiTheme="majorHAnsi" w:hAnsiTheme="majorHAnsi" w:eastAsiaTheme="majorHAnsi"/>
          <w:b w:val="0"/>
          <w:bCs/>
          <w:sz w:val="24"/>
          <w:szCs w:val="32"/>
        </w:rPr>
      </w:pPr>
      <w:r>
        <w:rPr>
          <w:rFonts w:hint="eastAsia" w:eastAsiaTheme="minorHAnsi"/>
          <w:b w:val="0"/>
          <w:bCs/>
          <w:sz w:val="24"/>
          <w:szCs w:val="32"/>
        </w:rPr>
        <w:t xml:space="preserve"> </w:t>
      </w:r>
      <w:r>
        <w:rPr>
          <w:rFonts w:eastAsiaTheme="minorHAnsi"/>
          <w:b w:val="0"/>
          <w:bCs/>
          <w:sz w:val="24"/>
          <w:szCs w:val="32"/>
        </w:rPr>
        <w:t xml:space="preserve"> </w:t>
      </w:r>
      <w:r>
        <w:rPr>
          <w:rFonts w:hint="eastAsia"/>
          <w:b w:val="0"/>
          <w:bCs/>
          <w:sz w:val="24"/>
          <w:szCs w:val="32"/>
          <w:lang w:val="en-US" w:eastAsia="zh-CN"/>
        </w:rPr>
        <w:t xml:space="preserve">  </w:t>
      </w:r>
      <w:r>
        <w:rPr>
          <w:rFonts w:hint="eastAsia" w:asciiTheme="majorHAnsi" w:hAnsiTheme="majorHAnsi" w:eastAsiaTheme="majorHAnsi"/>
          <w:b w:val="0"/>
          <w:bCs/>
          <w:sz w:val="24"/>
          <w:szCs w:val="32"/>
        </w:rPr>
        <w:t>不需要进行培训，因为本项目组所有成员已经掌握了开发的相关技巧和知识，并且能熟练地运用，不用特意进行培训。</w:t>
      </w:r>
    </w:p>
    <w:p>
      <w:pPr>
        <w:rPr>
          <w:rFonts w:asciiTheme="majorHAnsi" w:hAnsiTheme="majorHAnsi" w:eastAsiaTheme="majorHAnsi"/>
          <w:b w:val="0"/>
          <w:bCs/>
          <w:sz w:val="24"/>
          <w:szCs w:val="32"/>
        </w:rPr>
      </w:pPr>
    </w:p>
    <w:p>
      <w:pPr>
        <w:pStyle w:val="2"/>
        <w:bidi w:val="0"/>
        <w:rPr>
          <w:b/>
          <w:bCs w:val="0"/>
          <w:sz w:val="40"/>
          <w:szCs w:val="32"/>
        </w:rPr>
      </w:pPr>
      <w:r>
        <w:rPr>
          <w:rFonts w:hint="eastAsia"/>
          <w:b/>
          <w:bCs w:val="0"/>
          <w:sz w:val="40"/>
          <w:szCs w:val="32"/>
        </w:rPr>
        <w:t>项目预算</w:t>
      </w:r>
    </w:p>
    <w:p>
      <w:pPr>
        <w:bidi w:val="0"/>
        <w:ind w:firstLine="480" w:firstLineChars="200"/>
        <w:rPr>
          <w:b w:val="0"/>
          <w:bCs/>
          <w:sz w:val="24"/>
          <w:szCs w:val="32"/>
        </w:rPr>
      </w:pPr>
      <w:r>
        <w:rPr>
          <w:rFonts w:hint="eastAsia"/>
          <w:b w:val="0"/>
          <w:bCs/>
          <w:sz w:val="24"/>
          <w:szCs w:val="32"/>
        </w:rPr>
        <w:t>逐项列出本开发项目所需要的劳务（包括人员的数量和时间）以及经费的预算（包括办公费、差旅费、机时费、资料费、通讯设备和专用设备的租金等）和来源。</w:t>
      </w:r>
    </w:p>
    <w:tbl>
      <w:tblPr>
        <w:tblStyle w:val="14"/>
        <w:tblW w:w="5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rPr>
                <w:rFonts w:hint="eastAsia" w:asciiTheme="majorHAnsi" w:hAnsiTheme="majorHAnsi" w:eastAsiaTheme="majorHAnsi"/>
                <w:b w:val="0"/>
                <w:bCs/>
                <w:sz w:val="24"/>
                <w:szCs w:val="32"/>
              </w:rPr>
            </w:pPr>
            <w:r>
              <w:rPr>
                <w:rFonts w:hint="eastAsia" w:asciiTheme="majorHAnsi" w:hAnsiTheme="majorHAnsi" w:eastAsiaTheme="majorHAnsi"/>
                <w:b w:val="0"/>
                <w:bCs/>
                <w:sz w:val="24"/>
                <w:szCs w:val="32"/>
              </w:rPr>
              <w:t>资源名称</w:t>
            </w:r>
          </w:p>
        </w:tc>
        <w:tc>
          <w:tcPr>
            <w:tcW w:w="2765" w:type="dxa"/>
          </w:tcPr>
          <w:p>
            <w:pPr>
              <w:rPr>
                <w:rFonts w:hint="eastAsia" w:asciiTheme="majorHAnsi" w:hAnsiTheme="majorHAnsi" w:eastAsiaTheme="majorHAnsi"/>
                <w:b w:val="0"/>
                <w:bCs/>
                <w:sz w:val="24"/>
                <w:szCs w:val="32"/>
              </w:rPr>
            </w:pPr>
            <w:r>
              <w:rPr>
                <w:rFonts w:hint="eastAsia" w:asciiTheme="majorHAnsi" w:hAnsiTheme="majorHAnsi" w:eastAsiaTheme="majorHAnsi"/>
                <w:b w:val="0"/>
                <w:bCs/>
                <w:sz w:val="24"/>
                <w:szCs w:val="32"/>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rPr>
                <w:rFonts w:hint="eastAsia" w:asciiTheme="majorHAnsi" w:hAnsiTheme="majorHAnsi" w:eastAsiaTheme="majorHAnsi"/>
                <w:b w:val="0"/>
                <w:bCs/>
                <w:sz w:val="24"/>
                <w:szCs w:val="32"/>
              </w:rPr>
            </w:pPr>
            <w:r>
              <w:rPr>
                <w:rFonts w:hint="eastAsia" w:asciiTheme="majorHAnsi" w:hAnsiTheme="majorHAnsi" w:eastAsiaTheme="majorHAnsi"/>
                <w:b w:val="0"/>
                <w:bCs/>
                <w:sz w:val="24"/>
                <w:szCs w:val="32"/>
              </w:rPr>
              <w:t>开发人员</w:t>
            </w:r>
          </w:p>
        </w:tc>
        <w:tc>
          <w:tcPr>
            <w:tcW w:w="2765" w:type="dxa"/>
          </w:tcPr>
          <w:p>
            <w:pPr>
              <w:rPr>
                <w:rFonts w:hint="eastAsia" w:asciiTheme="majorHAnsi" w:hAnsiTheme="majorHAnsi" w:eastAsiaTheme="majorHAnsi"/>
                <w:b w:val="0"/>
                <w:bCs/>
                <w:sz w:val="24"/>
                <w:szCs w:val="32"/>
              </w:rPr>
            </w:pPr>
            <w:r>
              <w:rPr>
                <w:rFonts w:hint="eastAsia" w:asciiTheme="majorHAnsi" w:hAnsiTheme="majorHAnsi" w:eastAsiaTheme="majorHAnsi"/>
                <w:b w:val="0"/>
                <w:bCs/>
                <w:sz w:val="24"/>
                <w:szCs w:val="32"/>
              </w:rPr>
              <w:t>自给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rPr>
                <w:rFonts w:hint="eastAsia" w:asciiTheme="majorHAnsi" w:hAnsiTheme="majorHAnsi" w:eastAsiaTheme="majorHAnsi"/>
                <w:b w:val="0"/>
                <w:bCs/>
                <w:sz w:val="24"/>
                <w:szCs w:val="32"/>
              </w:rPr>
            </w:pPr>
            <w:r>
              <w:rPr>
                <w:rFonts w:hint="eastAsia" w:asciiTheme="majorHAnsi" w:hAnsiTheme="majorHAnsi" w:eastAsiaTheme="majorHAnsi"/>
                <w:b w:val="0"/>
                <w:bCs/>
                <w:sz w:val="24"/>
                <w:szCs w:val="32"/>
              </w:rPr>
              <w:t>硬件</w:t>
            </w:r>
          </w:p>
        </w:tc>
        <w:tc>
          <w:tcPr>
            <w:tcW w:w="2765" w:type="dxa"/>
          </w:tcPr>
          <w:p>
            <w:pPr>
              <w:rPr>
                <w:rFonts w:hint="eastAsia" w:asciiTheme="majorHAnsi" w:hAnsiTheme="majorHAnsi" w:eastAsiaTheme="majorHAnsi"/>
                <w:b w:val="0"/>
                <w:bCs/>
                <w:sz w:val="24"/>
                <w:szCs w:val="32"/>
              </w:rPr>
            </w:pPr>
            <w:r>
              <w:rPr>
                <w:rFonts w:hint="eastAsia" w:asciiTheme="majorHAnsi" w:hAnsiTheme="majorHAnsi" w:eastAsiaTheme="majorHAnsi"/>
                <w:b w:val="0"/>
                <w:bCs/>
                <w:sz w:val="24"/>
                <w:szCs w:val="32"/>
              </w:rPr>
              <w:t>自给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rPr>
                <w:rFonts w:hint="eastAsia" w:asciiTheme="majorHAnsi" w:hAnsiTheme="majorHAnsi" w:eastAsiaTheme="majorHAnsi"/>
                <w:b w:val="0"/>
                <w:bCs/>
                <w:sz w:val="24"/>
                <w:szCs w:val="32"/>
              </w:rPr>
            </w:pPr>
            <w:r>
              <w:rPr>
                <w:rFonts w:hint="eastAsia" w:asciiTheme="majorHAnsi" w:hAnsiTheme="majorHAnsi" w:eastAsiaTheme="majorHAnsi"/>
                <w:b w:val="0"/>
                <w:bCs/>
                <w:sz w:val="24"/>
                <w:szCs w:val="32"/>
              </w:rPr>
              <w:t>支撑软件</w:t>
            </w:r>
          </w:p>
        </w:tc>
        <w:tc>
          <w:tcPr>
            <w:tcW w:w="2765" w:type="dxa"/>
          </w:tcPr>
          <w:p>
            <w:pPr>
              <w:rPr>
                <w:rFonts w:hint="eastAsia" w:asciiTheme="majorHAnsi" w:hAnsiTheme="majorHAnsi" w:eastAsiaTheme="majorHAnsi"/>
                <w:b w:val="0"/>
                <w:bCs/>
                <w:sz w:val="24"/>
                <w:szCs w:val="32"/>
              </w:rPr>
            </w:pPr>
            <w:r>
              <w:rPr>
                <w:rFonts w:hint="eastAsia" w:asciiTheme="majorHAnsi" w:hAnsiTheme="majorHAnsi" w:eastAsiaTheme="majorHAnsi"/>
                <w:b w:val="0"/>
                <w:bCs/>
                <w:sz w:val="24"/>
                <w:szCs w:val="32"/>
              </w:rPr>
              <w:t>网上下载</w:t>
            </w:r>
          </w:p>
        </w:tc>
      </w:tr>
    </w:tbl>
    <w:p>
      <w:pPr>
        <w:rPr>
          <w:rFonts w:hint="eastAsia" w:asciiTheme="majorHAnsi" w:hAnsiTheme="majorHAnsi" w:eastAsiaTheme="majorHAnsi"/>
          <w:b w:val="0"/>
          <w:bCs/>
          <w:sz w:val="24"/>
          <w:szCs w:val="32"/>
        </w:rPr>
      </w:pPr>
    </w:p>
    <w:p>
      <w:pPr>
        <w:pStyle w:val="2"/>
        <w:bidi w:val="0"/>
        <w:rPr>
          <w:b/>
          <w:bCs w:val="0"/>
          <w:sz w:val="40"/>
          <w:szCs w:val="32"/>
        </w:rPr>
      </w:pPr>
      <w:r>
        <w:rPr>
          <w:rFonts w:hint="eastAsia"/>
          <w:b/>
          <w:bCs w:val="0"/>
          <w:sz w:val="40"/>
          <w:szCs w:val="32"/>
        </w:rPr>
        <w:t>风险管理</w:t>
      </w:r>
    </w:p>
    <w:p>
      <w:pPr>
        <w:bidi w:val="0"/>
        <w:rPr>
          <w:b w:val="0"/>
          <w:bCs/>
          <w:sz w:val="24"/>
          <w:szCs w:val="32"/>
        </w:rPr>
      </w:pPr>
      <w:r>
        <w:rPr>
          <w:rFonts w:hint="eastAsia"/>
          <w:b w:val="0"/>
          <w:bCs/>
          <w:sz w:val="24"/>
          <w:szCs w:val="32"/>
        </w:rPr>
        <w:t>风险列表：</w:t>
      </w:r>
    </w:p>
    <w:p>
      <w:pPr>
        <w:bidi w:val="0"/>
        <w:rPr>
          <w:b w:val="0"/>
          <w:bCs/>
          <w:sz w:val="24"/>
          <w:szCs w:val="32"/>
        </w:rPr>
      </w:pPr>
      <w:r>
        <w:rPr>
          <w:rFonts w:hint="eastAsia"/>
          <w:b w:val="0"/>
          <w:bCs/>
          <w:sz w:val="24"/>
          <w:szCs w:val="32"/>
          <w:lang w:val="en-US" w:eastAsia="zh-CN"/>
        </w:rPr>
        <w:t>1</w:t>
      </w:r>
      <w:r>
        <w:rPr>
          <w:b w:val="0"/>
          <w:bCs/>
          <w:sz w:val="24"/>
          <w:szCs w:val="32"/>
        </w:rPr>
        <w:t>.</w:t>
      </w:r>
      <w:r>
        <w:rPr>
          <w:rFonts w:hint="eastAsia"/>
          <w:b w:val="0"/>
          <w:bCs/>
          <w:sz w:val="24"/>
          <w:szCs w:val="32"/>
        </w:rPr>
        <w:t>系统故障风险</w:t>
      </w:r>
    </w:p>
    <w:p>
      <w:pPr>
        <w:bidi w:val="0"/>
        <w:rPr>
          <w:b w:val="0"/>
          <w:bCs/>
          <w:sz w:val="24"/>
          <w:szCs w:val="32"/>
        </w:rPr>
      </w:pPr>
      <w:r>
        <w:rPr>
          <w:rFonts w:hint="eastAsia"/>
          <w:b w:val="0"/>
          <w:bCs/>
          <w:sz w:val="24"/>
          <w:szCs w:val="32"/>
        </w:rPr>
        <w:t>描述：在应用软件开始运行并由用户使用之后，比较严重的系统故障对用户的正常业务应用可能带来影响，影响程度可能从工作效率降低到系统完全无法使用，甚至出现数据丢失等严重影响用户正常工作的情况。</w:t>
      </w:r>
    </w:p>
    <w:p>
      <w:pPr>
        <w:bidi w:val="0"/>
        <w:rPr>
          <w:b w:val="0"/>
          <w:bCs/>
          <w:sz w:val="24"/>
          <w:szCs w:val="32"/>
        </w:rPr>
      </w:pPr>
      <w:r>
        <w:rPr>
          <w:rFonts w:hint="eastAsia"/>
          <w:b w:val="0"/>
          <w:bCs/>
          <w:sz w:val="24"/>
          <w:szCs w:val="32"/>
        </w:rPr>
        <w:t>预防措施：</w:t>
      </w:r>
      <w:r>
        <w:rPr>
          <w:b w:val="0"/>
          <w:bCs/>
          <w:sz w:val="24"/>
          <w:szCs w:val="32"/>
        </w:rPr>
        <w:t>1.与用户维护人员一起分析，确定故障成因； </w:t>
      </w:r>
    </w:p>
    <w:p>
      <w:pPr>
        <w:bidi w:val="0"/>
        <w:rPr>
          <w:b w:val="0"/>
          <w:bCs/>
          <w:sz w:val="24"/>
          <w:szCs w:val="32"/>
        </w:rPr>
      </w:pPr>
      <w:r>
        <w:rPr>
          <w:b w:val="0"/>
          <w:bCs/>
          <w:sz w:val="24"/>
          <w:szCs w:val="32"/>
        </w:rPr>
        <w:t>2.如果是软件运行平台硬件故障，立即向用户方维护部门领导汇报，争取尽早联系相关硬件供应商解决问题； </w:t>
      </w:r>
    </w:p>
    <w:p>
      <w:pPr>
        <w:bidi w:val="0"/>
        <w:rPr>
          <w:b w:val="0"/>
          <w:bCs/>
          <w:sz w:val="24"/>
          <w:szCs w:val="32"/>
        </w:rPr>
      </w:pPr>
      <w:r>
        <w:rPr>
          <w:b w:val="0"/>
          <w:bCs/>
          <w:sz w:val="24"/>
          <w:szCs w:val="32"/>
        </w:rPr>
        <w:t>3.如果因应用软件漏洞造成系统故障，应尽快修补漏洞，使系统恢复正常运行； </w:t>
      </w:r>
    </w:p>
    <w:p>
      <w:pPr>
        <w:bidi w:val="0"/>
        <w:rPr>
          <w:rFonts w:hint="eastAsia"/>
          <w:b w:val="0"/>
          <w:bCs/>
          <w:sz w:val="24"/>
          <w:szCs w:val="32"/>
        </w:rPr>
      </w:pPr>
      <w:r>
        <w:rPr>
          <w:b w:val="0"/>
          <w:bCs/>
          <w:sz w:val="24"/>
          <w:szCs w:val="32"/>
        </w:rPr>
        <w:t>4.对于用户误操作造成的故障，应在软件编制时应该充分考虑纠错措施，减轻或避免误操作带来的问题；同时应重视用户培训；</w:t>
      </w:r>
    </w:p>
    <w:p>
      <w:pPr>
        <w:bidi w:val="0"/>
        <w:rPr>
          <w:b w:val="0"/>
          <w:bCs/>
          <w:sz w:val="24"/>
          <w:szCs w:val="32"/>
        </w:rPr>
      </w:pPr>
      <w:r>
        <w:rPr>
          <w:rFonts w:hint="eastAsia"/>
          <w:b w:val="0"/>
          <w:bCs/>
          <w:sz w:val="24"/>
          <w:szCs w:val="32"/>
        </w:rPr>
        <w:t>沟通不畅</w:t>
      </w:r>
    </w:p>
    <w:p>
      <w:pPr>
        <w:bidi w:val="0"/>
        <w:rPr>
          <w:rFonts w:hint="eastAsia"/>
          <w:b w:val="0"/>
          <w:bCs/>
          <w:sz w:val="24"/>
          <w:szCs w:val="32"/>
        </w:rPr>
      </w:pPr>
      <w:r>
        <w:rPr>
          <w:rFonts w:hint="eastAsia"/>
          <w:b w:val="0"/>
          <w:bCs/>
          <w:sz w:val="24"/>
          <w:szCs w:val="32"/>
        </w:rPr>
        <w:t>描述：项目成员之间不能进行很好的沟通，无法协作工作</w:t>
      </w:r>
    </w:p>
    <w:p>
      <w:pPr>
        <w:bidi w:val="0"/>
        <w:rPr>
          <w:rFonts w:hint="eastAsia"/>
          <w:b w:val="0"/>
          <w:bCs/>
          <w:sz w:val="24"/>
          <w:szCs w:val="32"/>
        </w:rPr>
      </w:pPr>
      <w:r>
        <w:rPr>
          <w:rFonts w:hint="eastAsia"/>
          <w:b w:val="0"/>
          <w:bCs/>
          <w:sz w:val="24"/>
          <w:szCs w:val="32"/>
        </w:rPr>
        <w:t>预防措施：制定清晰的沟通计划和沟通制度</w:t>
      </w:r>
    </w:p>
    <w:p>
      <w:pPr>
        <w:bidi w:val="0"/>
        <w:rPr>
          <w:b w:val="0"/>
          <w:bCs/>
          <w:sz w:val="24"/>
          <w:szCs w:val="32"/>
        </w:rPr>
      </w:pPr>
      <w:r>
        <w:rPr>
          <w:rFonts w:hint="eastAsia"/>
          <w:b w:val="0"/>
          <w:bCs/>
          <w:sz w:val="24"/>
          <w:szCs w:val="32"/>
        </w:rPr>
        <w:t>人员能力不足</w:t>
      </w:r>
    </w:p>
    <w:p>
      <w:pPr>
        <w:bidi w:val="0"/>
        <w:rPr>
          <w:b w:val="0"/>
          <w:bCs/>
          <w:sz w:val="24"/>
          <w:szCs w:val="32"/>
        </w:rPr>
      </w:pPr>
      <w:r>
        <w:rPr>
          <w:rFonts w:hint="eastAsia"/>
          <w:b w:val="0"/>
          <w:bCs/>
          <w:sz w:val="24"/>
          <w:szCs w:val="32"/>
        </w:rPr>
        <w:t>描述：人员能力不满足开发需求</w:t>
      </w:r>
    </w:p>
    <w:p>
      <w:pPr>
        <w:bidi w:val="0"/>
        <w:rPr>
          <w:rFonts w:hint="eastAsia"/>
          <w:b w:val="0"/>
          <w:bCs/>
          <w:sz w:val="24"/>
          <w:szCs w:val="32"/>
        </w:rPr>
      </w:pPr>
      <w:r>
        <w:rPr>
          <w:rFonts w:hint="eastAsia"/>
          <w:b w:val="0"/>
          <w:bCs/>
          <w:sz w:val="24"/>
          <w:szCs w:val="32"/>
        </w:rPr>
        <w:t>预防措施：制定项目资源管理办法，建立有效的激励机制，为关键人员准备后备人员</w:t>
      </w:r>
    </w:p>
    <w:p>
      <w:pPr>
        <w:bidi w:val="0"/>
        <w:rPr>
          <w:b w:val="0"/>
          <w:bCs/>
          <w:sz w:val="24"/>
          <w:szCs w:val="32"/>
        </w:rPr>
      </w:pPr>
    </w:p>
    <w:p>
      <w:pPr>
        <w:pStyle w:val="2"/>
        <w:bidi w:val="0"/>
        <w:rPr>
          <w:b/>
          <w:bCs w:val="0"/>
          <w:sz w:val="40"/>
          <w:szCs w:val="32"/>
        </w:rPr>
      </w:pPr>
      <w:r>
        <w:rPr>
          <w:rFonts w:hint="eastAsia"/>
          <w:b/>
          <w:bCs w:val="0"/>
          <w:sz w:val="40"/>
          <w:szCs w:val="32"/>
        </w:rPr>
        <w:t>支持条件</w:t>
      </w:r>
    </w:p>
    <w:p>
      <w:pPr>
        <w:rPr>
          <w:rFonts w:asciiTheme="majorHAnsi" w:hAnsiTheme="majorHAnsi" w:eastAsiaTheme="majorHAnsi"/>
          <w:b w:val="0"/>
          <w:bCs/>
          <w:sz w:val="24"/>
          <w:szCs w:val="32"/>
        </w:rPr>
      </w:pPr>
    </w:p>
    <w:p>
      <w:pPr>
        <w:pStyle w:val="3"/>
        <w:bidi w:val="0"/>
        <w:rPr>
          <w:b/>
          <w:bCs w:val="0"/>
          <w:sz w:val="36"/>
          <w:szCs w:val="32"/>
        </w:rPr>
      </w:pPr>
      <w:r>
        <w:rPr>
          <w:rFonts w:hint="eastAsia"/>
          <w:b/>
          <w:bCs w:val="0"/>
          <w:sz w:val="36"/>
          <w:szCs w:val="32"/>
        </w:rPr>
        <w:t>计算机系统支持</w:t>
      </w:r>
    </w:p>
    <w:p>
      <w:pPr>
        <w:bidi w:val="0"/>
        <w:rPr>
          <w:b w:val="0"/>
          <w:bCs/>
          <w:sz w:val="24"/>
          <w:szCs w:val="32"/>
        </w:rPr>
      </w:pPr>
      <w:r>
        <w:rPr>
          <w:rFonts w:hint="eastAsia"/>
          <w:b w:val="0"/>
          <w:bCs/>
          <w:sz w:val="24"/>
          <w:szCs w:val="32"/>
        </w:rPr>
        <w:t>1</w:t>
      </w:r>
      <w:r>
        <w:rPr>
          <w:b w:val="0"/>
          <w:bCs/>
          <w:sz w:val="24"/>
          <w:szCs w:val="32"/>
        </w:rPr>
        <w:t>.服务器 </w:t>
      </w:r>
    </w:p>
    <w:p>
      <w:pPr>
        <w:bidi w:val="0"/>
        <w:rPr>
          <w:b w:val="0"/>
          <w:bCs/>
          <w:sz w:val="24"/>
          <w:szCs w:val="32"/>
        </w:rPr>
      </w:pPr>
      <w:r>
        <w:rPr>
          <w:rFonts w:hint="eastAsia"/>
          <w:b w:val="0"/>
          <w:bCs/>
          <w:sz w:val="24"/>
          <w:szCs w:val="32"/>
        </w:rPr>
        <w:t>操作系统：</w:t>
      </w:r>
      <w:r>
        <w:rPr>
          <w:b w:val="0"/>
          <w:bCs/>
          <w:sz w:val="24"/>
          <w:szCs w:val="32"/>
        </w:rPr>
        <w:t>Windows 7 或 Windows Server 2008及以上版本系统</w:t>
      </w:r>
      <w:r>
        <w:rPr>
          <w:rFonts w:hint="eastAsia"/>
          <w:b w:val="0"/>
          <w:bCs/>
          <w:sz w:val="24"/>
          <w:szCs w:val="32"/>
        </w:rPr>
        <w:t>。</w:t>
      </w:r>
      <w:r>
        <w:rPr>
          <w:b w:val="0"/>
          <w:bCs/>
          <w:sz w:val="24"/>
          <w:szCs w:val="32"/>
        </w:rPr>
        <w:t>WEB 服务器：Microsoft IIS 6.0或以上版本 </w:t>
      </w:r>
    </w:p>
    <w:p>
      <w:pPr>
        <w:bidi w:val="0"/>
        <w:rPr>
          <w:b w:val="0"/>
          <w:bCs/>
          <w:sz w:val="24"/>
          <w:szCs w:val="32"/>
        </w:rPr>
      </w:pPr>
      <w:r>
        <w:rPr>
          <w:rFonts w:hint="eastAsia"/>
          <w:b w:val="0"/>
          <w:bCs/>
          <w:sz w:val="24"/>
          <w:szCs w:val="32"/>
        </w:rPr>
        <w:t>2</w:t>
      </w:r>
      <w:r>
        <w:rPr>
          <w:b w:val="0"/>
          <w:bCs/>
          <w:sz w:val="24"/>
          <w:szCs w:val="32"/>
        </w:rPr>
        <w:t>. 客户机 </w:t>
      </w:r>
    </w:p>
    <w:p>
      <w:pPr>
        <w:bidi w:val="0"/>
        <w:rPr>
          <w:b w:val="0"/>
          <w:bCs/>
          <w:sz w:val="24"/>
          <w:szCs w:val="32"/>
        </w:rPr>
      </w:pPr>
      <w:r>
        <w:rPr>
          <w:rFonts w:hint="eastAsia"/>
          <w:b w:val="0"/>
          <w:bCs/>
          <w:sz w:val="24"/>
          <w:szCs w:val="32"/>
        </w:rPr>
        <w:t>操作系统等均无限制，</w:t>
      </w:r>
      <w:r>
        <w:rPr>
          <w:b w:val="0"/>
          <w:bCs/>
          <w:sz w:val="24"/>
          <w:szCs w:val="32"/>
        </w:rPr>
        <w:t> 有浏览器、 有网络即可。</w:t>
      </w:r>
    </w:p>
    <w:p>
      <w:pPr>
        <w:bidi w:val="0"/>
        <w:rPr>
          <w:b w:val="0"/>
          <w:bCs/>
          <w:sz w:val="24"/>
          <w:szCs w:val="32"/>
        </w:rPr>
      </w:pPr>
      <w:r>
        <w:rPr>
          <w:b w:val="0"/>
          <w:bCs/>
          <w:sz w:val="24"/>
          <w:szCs w:val="32"/>
        </w:rPr>
        <w:t>3．数据库：MYSQL (简体中文版)  </w:t>
      </w:r>
    </w:p>
    <w:p>
      <w:pPr>
        <w:bidi w:val="0"/>
        <w:rPr>
          <w:b w:val="0"/>
          <w:bCs/>
          <w:sz w:val="24"/>
          <w:szCs w:val="32"/>
        </w:rPr>
      </w:pPr>
      <w:r>
        <w:rPr>
          <w:b w:val="0"/>
          <w:bCs/>
          <w:sz w:val="24"/>
          <w:szCs w:val="32"/>
        </w:rPr>
        <w:t>4．服务器必须使用专业的防火墙和反病毒软件。 </w:t>
      </w:r>
    </w:p>
    <w:p>
      <w:pPr>
        <w:bidi w:val="0"/>
        <w:rPr>
          <w:b w:val="0"/>
          <w:bCs/>
          <w:sz w:val="24"/>
          <w:szCs w:val="32"/>
        </w:rPr>
      </w:pPr>
      <w:r>
        <w:rPr>
          <w:b w:val="0"/>
          <w:bCs/>
          <w:sz w:val="24"/>
          <w:szCs w:val="32"/>
        </w:rPr>
        <w:t>5．除了为了运行必须配备的程序以外，服务器上建议尽量不要安装其他无关程序，以减少程序的混乱或者程序的意外冲突。 </w:t>
      </w:r>
    </w:p>
    <w:p>
      <w:pPr>
        <w:bidi w:val="0"/>
        <w:rPr>
          <w:b w:val="0"/>
          <w:bCs/>
          <w:sz w:val="24"/>
          <w:szCs w:val="32"/>
        </w:rPr>
      </w:pPr>
      <w:r>
        <w:rPr>
          <w:b w:val="0"/>
          <w:bCs/>
          <w:sz w:val="24"/>
          <w:szCs w:val="32"/>
        </w:rPr>
        <w:t>6．各系的操作系统尽量统一。（Windows 7以上系列）。这样可以避免管理软件因为操作系统版本不一致造成的过多的开销。 </w:t>
      </w:r>
    </w:p>
    <w:p>
      <w:pPr>
        <w:bidi w:val="0"/>
        <w:rPr>
          <w:b w:val="0"/>
          <w:bCs/>
          <w:sz w:val="24"/>
          <w:szCs w:val="32"/>
        </w:rPr>
      </w:pPr>
      <w:r>
        <w:rPr>
          <w:b w:val="0"/>
          <w:bCs/>
          <w:sz w:val="24"/>
          <w:szCs w:val="32"/>
        </w:rPr>
        <w:t>7．各系的机器必须也安装反病毒软件和防火墙。以防止网络上的蠕虫病毒在整个网络范围内的蔓延。 </w:t>
      </w:r>
    </w:p>
    <w:p>
      <w:pPr>
        <w:bidi w:val="0"/>
        <w:rPr>
          <w:rFonts w:hint="eastAsia" w:asciiTheme="majorHAnsi" w:hAnsiTheme="majorHAnsi" w:eastAsiaTheme="majorHAnsi"/>
          <w:b w:val="0"/>
          <w:bCs/>
          <w:sz w:val="24"/>
          <w:szCs w:val="32"/>
        </w:rPr>
      </w:pPr>
      <w:r>
        <w:rPr>
          <w:b w:val="0"/>
          <w:bCs/>
          <w:sz w:val="24"/>
          <w:szCs w:val="32"/>
        </w:rPr>
        <w:t>8．如果要打印涉及字段比较多的报表，应该配备针式打印机。</w:t>
      </w:r>
    </w:p>
    <w:p>
      <w:pPr>
        <w:rPr>
          <w:rFonts w:asciiTheme="majorHAnsi" w:hAnsiTheme="majorHAnsi" w:eastAsiaTheme="majorHAnsi"/>
          <w:b w:val="0"/>
          <w:bCs/>
          <w:sz w:val="24"/>
          <w:szCs w:val="32"/>
        </w:rPr>
      </w:pPr>
    </w:p>
    <w:p>
      <w:pPr>
        <w:pStyle w:val="3"/>
        <w:bidi w:val="0"/>
        <w:rPr>
          <w:b/>
          <w:bCs w:val="0"/>
          <w:sz w:val="36"/>
          <w:szCs w:val="32"/>
        </w:rPr>
      </w:pPr>
      <w:r>
        <w:rPr>
          <w:rFonts w:hint="eastAsia"/>
          <w:b/>
          <w:bCs w:val="0"/>
          <w:sz w:val="36"/>
          <w:szCs w:val="32"/>
        </w:rPr>
        <w:t>需要需方承担的工作和提供的条件</w:t>
      </w:r>
    </w:p>
    <w:p>
      <w:pPr>
        <w:rPr>
          <w:rFonts w:hint="eastAsia" w:asciiTheme="majorHAnsi" w:hAnsiTheme="majorHAnsi" w:eastAsiaTheme="majorHAnsi"/>
          <w:sz w:val="24"/>
          <w:szCs w:val="32"/>
        </w:rPr>
      </w:pPr>
      <w:r>
        <w:rPr>
          <w:rFonts w:hint="eastAsia" w:asciiTheme="majorHAnsi" w:hAnsiTheme="majorHAnsi" w:eastAsiaTheme="majorHAnsi"/>
          <w:b w:val="0"/>
          <w:bCs/>
          <w:sz w:val="24"/>
          <w:szCs w:val="32"/>
        </w:rPr>
        <w:t xml:space="preserve"> </w:t>
      </w:r>
      <w:r>
        <w:rPr>
          <w:rFonts w:asciiTheme="majorHAnsi" w:hAnsiTheme="majorHAnsi" w:eastAsiaTheme="majorHAnsi"/>
          <w:b w:val="0"/>
          <w:bCs/>
          <w:sz w:val="24"/>
          <w:szCs w:val="32"/>
        </w:rPr>
        <w:t xml:space="preserve"> </w:t>
      </w:r>
      <w:r>
        <w:rPr>
          <w:rFonts w:hint="eastAsia" w:asciiTheme="majorHAnsi" w:hAnsiTheme="majorHAnsi" w:eastAsiaTheme="majorHAnsi"/>
          <w:b w:val="0"/>
          <w:bCs/>
          <w:sz w:val="24"/>
          <w:szCs w:val="32"/>
        </w:rPr>
        <w:t>配备相应的硬件系统，做到规范操作，备份好数据防止丢失，软件交付日期为软件安装测</w:t>
      </w:r>
      <w:r>
        <w:rPr>
          <w:rFonts w:hint="eastAsia" w:asciiTheme="majorHAnsi" w:hAnsiTheme="majorHAnsi" w:eastAsiaTheme="majorHAnsi"/>
          <w:sz w:val="24"/>
          <w:szCs w:val="32"/>
        </w:rPr>
        <w:t>试人员提供环境</w:t>
      </w:r>
    </w:p>
    <w:p>
      <w:pPr>
        <w:rPr>
          <w:rFonts w:asciiTheme="majorHAnsi" w:hAnsiTheme="majorHAnsi" w:eastAsiaTheme="majorHAnsi"/>
          <w:b/>
          <w:sz w:val="24"/>
          <w:szCs w:val="32"/>
        </w:rPr>
      </w:pPr>
    </w:p>
    <w:p>
      <w:pPr>
        <w:pStyle w:val="3"/>
        <w:bidi w:val="0"/>
        <w:rPr>
          <w:sz w:val="36"/>
          <w:szCs w:val="32"/>
        </w:rPr>
      </w:pPr>
      <w:r>
        <w:rPr>
          <w:rFonts w:hint="eastAsia"/>
          <w:sz w:val="36"/>
          <w:szCs w:val="32"/>
        </w:rPr>
        <w:t>需要分包商承担的工作和提供的条件</w:t>
      </w:r>
    </w:p>
    <w:p>
      <w:pPr>
        <w:rPr>
          <w:rFonts w:hint="eastAsia" w:asciiTheme="majorHAnsi" w:hAnsiTheme="majorHAnsi" w:eastAsiaTheme="majorHAnsi"/>
          <w:sz w:val="24"/>
          <w:szCs w:val="32"/>
        </w:rPr>
      </w:pPr>
      <w:r>
        <w:rPr>
          <w:rFonts w:hint="eastAsia" w:asciiTheme="majorHAnsi" w:hAnsiTheme="majorHAnsi" w:eastAsiaTheme="majorHAnsi"/>
          <w:b/>
          <w:sz w:val="24"/>
          <w:szCs w:val="32"/>
        </w:rPr>
        <w:t xml:space="preserve"> </w:t>
      </w:r>
      <w:r>
        <w:rPr>
          <w:rFonts w:asciiTheme="majorHAnsi" w:hAnsiTheme="majorHAnsi" w:eastAsiaTheme="majorHAnsi"/>
          <w:b/>
          <w:sz w:val="24"/>
          <w:szCs w:val="32"/>
        </w:rPr>
        <w:t xml:space="preserve"> </w:t>
      </w:r>
      <w:r>
        <w:rPr>
          <w:rFonts w:hint="eastAsia" w:asciiTheme="majorHAnsi" w:hAnsiTheme="majorHAnsi" w:eastAsiaTheme="majorHAnsi"/>
          <w:sz w:val="24"/>
          <w:szCs w:val="32"/>
        </w:rPr>
        <w:t>本系统为独立开发，不需要外单位提供条件</w:t>
      </w:r>
    </w:p>
    <w:p>
      <w:pPr>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D9AFA"/>
    <w:multiLevelType w:val="multilevel"/>
    <w:tmpl w:val="18CD9AF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32035"/>
    <w:rsid w:val="323D4197"/>
    <w:rsid w:val="45D62E86"/>
    <w:rsid w:val="483A3AEB"/>
    <w:rsid w:val="4EE91E5E"/>
    <w:rsid w:val="50065812"/>
    <w:rsid w:val="50285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16"/>
    <w:qFormat/>
    <w:uiPriority w:val="0"/>
    <w:pPr>
      <w:keepNext/>
      <w:keepLines/>
      <w:numPr>
        <w:ilvl w:val="0"/>
        <w:numId w:val="1"/>
      </w:numPr>
      <w:spacing w:before="340" w:beforeLines="0" w:beforeAutospacing="0" w:after="330" w:afterLines="0" w:afterAutospacing="0" w:line="576" w:lineRule="auto"/>
      <w:ind w:left="432" w:hanging="432"/>
      <w:outlineLvl w:val="0"/>
    </w:pPr>
    <w:rPr>
      <w:rFonts w:eastAsia="宋体" w:asciiTheme="minorAscii" w:hAnsiTheme="minorAscii"/>
      <w:b/>
      <w:kern w:val="44"/>
      <w:sz w:val="32"/>
    </w:rPr>
  </w:style>
  <w:style w:type="paragraph" w:styleId="3">
    <w:name w:val="heading 2"/>
    <w:basedOn w:val="1"/>
    <w:next w:val="1"/>
    <w:link w:val="18"/>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宋体"/>
      <w:b/>
      <w:sz w:val="28"/>
    </w:rPr>
  </w:style>
  <w:style w:type="paragraph" w:styleId="4">
    <w:name w:val="heading 3"/>
    <w:basedOn w:val="1"/>
    <w:next w:val="1"/>
    <w:link w:val="17"/>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eastAsia="宋体" w:asciiTheme="minorAscii" w:hAnsiTheme="minorAscii"/>
      <w:b/>
      <w:sz w:val="24"/>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b/>
      <w:sz w:val="21"/>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Char"/>
    <w:link w:val="2"/>
    <w:uiPriority w:val="0"/>
    <w:rPr>
      <w:rFonts w:eastAsia="宋体" w:asciiTheme="minorAscii" w:hAnsiTheme="minorAscii"/>
      <w:b/>
      <w:kern w:val="44"/>
      <w:sz w:val="32"/>
    </w:rPr>
  </w:style>
  <w:style w:type="character" w:customStyle="1" w:styleId="17">
    <w:name w:val="标题 3 Char"/>
    <w:link w:val="4"/>
    <w:uiPriority w:val="0"/>
    <w:rPr>
      <w:rFonts w:eastAsia="宋体" w:asciiTheme="minorAscii" w:hAnsiTheme="minorAscii"/>
      <w:b/>
      <w:sz w:val="24"/>
    </w:rPr>
  </w:style>
  <w:style w:type="character" w:customStyle="1" w:styleId="18">
    <w:name w:val="标题 2 Char"/>
    <w:link w:val="3"/>
    <w:uiPriority w:val="0"/>
    <w:rPr>
      <w:rFonts w:ascii="Arial" w:hAnsi="Arial" w:eastAsia="宋体"/>
      <w:b/>
      <w:sz w:val="28"/>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cp:lastModifiedBy>
  <dcterms:modified xsi:type="dcterms:W3CDTF">2019-07-04T07:15:00Z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