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Default="00BC41BB" w:rsidP="00BC41BB">
      <w:pPr>
        <w:pStyle w:val="Standard"/>
      </w:pPr>
    </w:p>
    <w:p w14:paraId="54917AC8" w14:textId="77777777" w:rsidR="00BC41BB" w:rsidRDefault="00BC41BB" w:rsidP="00BC41BB">
      <w:pPr>
        <w:pStyle w:val="Standard"/>
      </w:pPr>
    </w:p>
    <w:p w14:paraId="6C201F53" w14:textId="77777777" w:rsidR="00BC41BB" w:rsidRDefault="00BC41BB" w:rsidP="00BC41BB">
      <w:pPr>
        <w:pStyle w:val="Standard"/>
      </w:pPr>
    </w:p>
    <w:p w14:paraId="275E96BC" w14:textId="77777777" w:rsidR="00BC41BB" w:rsidRDefault="00BC41BB" w:rsidP="00BC41BB">
      <w:pPr>
        <w:pStyle w:val="Standard"/>
      </w:pPr>
    </w:p>
    <w:p w14:paraId="72C96D34" w14:textId="77777777" w:rsidR="00BC41BB" w:rsidRDefault="00BC41BB" w:rsidP="00BC41BB">
      <w:pPr>
        <w:pStyle w:val="Standard"/>
      </w:pPr>
    </w:p>
    <w:p w14:paraId="346F6BF6" w14:textId="77777777" w:rsidR="00BC41BB" w:rsidRDefault="00BC41BB" w:rsidP="00BC41BB">
      <w:pPr>
        <w:pStyle w:val="Standard"/>
      </w:pPr>
    </w:p>
    <w:p w14:paraId="318D90D0" w14:textId="6264AED3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Lab1_Z1</w:t>
      </w:r>
    </w:p>
    <w:p w14:paraId="1EF94A3D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1CC5E876" w:rsidR="00582828" w:rsidRDefault="00582828" w:rsidP="00582828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491D67">
        <w:rPr>
          <w:rFonts w:ascii="Times New Roman" w:hAnsi="Times New Roman"/>
          <w:sz w:val="28"/>
          <w:szCs w:val="28"/>
        </w:rPr>
        <w:t>Тема: Введение в Vivado HLS</w:t>
      </w:r>
    </w:p>
    <w:p w14:paraId="5CA1D55C" w14:textId="77777777" w:rsidR="00BC41BB" w:rsidRDefault="00BC41BB" w:rsidP="00BC41BB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</w:p>
    <w:p w14:paraId="47830409" w14:textId="77777777" w:rsidR="00BC41BB" w:rsidRDefault="00BC41BB" w:rsidP="00BC41BB">
      <w:pPr>
        <w:pStyle w:val="Standard"/>
      </w:pPr>
    </w:p>
    <w:p w14:paraId="083EB067" w14:textId="77777777" w:rsidR="00BC41BB" w:rsidRDefault="00BC41BB" w:rsidP="00BC41BB">
      <w:pPr>
        <w:pStyle w:val="Standard"/>
      </w:pPr>
    </w:p>
    <w:p w14:paraId="68021EC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464B84D" w14:textId="2EF08362" w:rsidR="00BC41BB" w:rsidRPr="00F95700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="00F95700">
        <w:rPr>
          <w:rFonts w:ascii="Times New Roman" w:hAnsi="Times New Roman"/>
          <w:sz w:val="28"/>
          <w:szCs w:val="28"/>
        </w:rPr>
        <w:t>Шеметов С.А.</w:t>
      </w:r>
    </w:p>
    <w:p w14:paraId="16FF384B" w14:textId="77777777" w:rsidR="00BC41BB" w:rsidRPr="002C2FE9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81F525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A5A25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23D492B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42CCBF7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599984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074861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148B1B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CD77EE6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2BEBD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A043A81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F4529B3" w14:textId="77777777" w:rsidR="00BC41BB" w:rsidRDefault="00BC41BB" w:rsidP="00BC41BB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2023</w:t>
      </w:r>
    </w:p>
    <w:p w14:paraId="2B5D92C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FD441C5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CEBF0DE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1284475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77B2CF5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1CA2A68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63C9A8ED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4A62816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375A9430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F3B3B4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2841D80F" w14:textId="77777777" w:rsidR="00BC41BB" w:rsidRDefault="00BC41BB" w:rsidP="00BC41BB">
      <w:pPr>
        <w:pStyle w:val="Standard"/>
        <w:rPr>
          <w:rFonts w:ascii="Times New Roman" w:hAnsi="Times New Roman"/>
          <w:sz w:val="28"/>
          <w:szCs w:val="28"/>
        </w:rPr>
      </w:pPr>
    </w:p>
    <w:p w14:paraId="010A7EDC" w14:textId="77777777" w:rsidR="00BC41BB" w:rsidRDefault="00BC41BB" w:rsidP="00BC41BB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7FCA067" w14:textId="07806C82" w:rsidR="00A23F1F" w:rsidRPr="00A23F1F" w:rsidRDefault="00BC41BB" w:rsidP="00A23F1F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bookmarkStart w:id="0" w:name="_Toc146319351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A23F1F" w:rsidRDefault="00A23F1F">
          <w:pPr>
            <w:pStyle w:val="a8"/>
            <w:rPr>
              <w:sz w:val="28"/>
              <w:szCs w:val="28"/>
            </w:rPr>
          </w:pPr>
          <w:r w:rsidRPr="00A23F1F">
            <w:rPr>
              <w:sz w:val="28"/>
              <w:szCs w:val="28"/>
            </w:rPr>
            <w:t>Оглавление</w:t>
          </w:r>
          <w:bookmarkEnd w:id="0"/>
        </w:p>
        <w:p w14:paraId="1D5B5B3B" w14:textId="19D5B418" w:rsidR="00A23F1F" w:rsidRPr="00A23F1F" w:rsidRDefault="00A23F1F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3F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3F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3F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319352" w:history="1">
            <w:r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_Toc146319352 \h </w:instrText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7AD8A" w14:textId="1DDCC926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3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_Toc146319353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96F70" w14:textId="32A41145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4" w:history="1">
            <w:r w:rsidR="00A23F1F" w:rsidRPr="00A23F1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_Toc146319354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4C92C" w14:textId="2DEB3C47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5" w:history="1">
            <w:r w:rsidR="00A23F1F" w:rsidRPr="00A23F1F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_Toc146319355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65A47" w14:textId="75CD6927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6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Первое решение — Solution_1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_Toc146319356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21F98" w14:textId="60880C9F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7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 Исходные настройки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_Toc146319357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312B3" w14:textId="14941EE3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8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 Синтез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_Toc146319358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144A7" w14:textId="7F150D85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59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4.2.1. Оценка временных параметров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_Toc146319359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39C87" w14:textId="0449173C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0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4.2.2. Оценка производительности и аппаратных затрат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_Toc146319360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A310" w14:textId="53E7831D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1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4.2.3. Планировщик Schedule Viewer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_Toc146319361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633E" w14:textId="725B6B06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2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 C/RTL моделирование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_Toc146319362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037D7" w14:textId="6342B468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3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4.3.1. Анализ результатов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_Toc146319363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ADF63" w14:textId="7817FE02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4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4.3.2. Отчет по производительности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_Toc146319364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8C037" w14:textId="347CA1D7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5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4.3.3. Временная диаграмма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_Toc146319365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2E383" w14:textId="2BC4E9A7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6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Второе решение — Solution_2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_Toc146319366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ED0C9" w14:textId="4AFA50B0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7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Исходные настройки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_Toc146319367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C91B2" w14:textId="681CA9E4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8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Синтез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_Toc146319368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E6255" w14:textId="05CC0571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69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5.2.1. Оценка временных параметров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_Toc146319369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F3CB6" w14:textId="2A655374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0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5.2.2. Оценка производительности и аппаратных затрат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_Toc146319370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8BFD3" w14:textId="19C32DBE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1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5.2.3. Планировщик Schedule Viewer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_Toc146319371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3D3D9" w14:textId="2B985779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2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C/RTL моделирование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_Toc146319372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30FA4" w14:textId="3E18D03B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3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5.3.1. Анализ результатов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_Toc146319373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B7F4" w14:textId="249F6BBA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4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5.3.2. Отчет по производительности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_Toc146319374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D0062" w14:textId="7703277B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5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5.3.3. Временная диаграмма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_Toc146319375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462ED" w14:textId="6F25D9FF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6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Выводы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_Toc146319376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40832" w14:textId="40B3D0BA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7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 Сравнение параметров двух решений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_Toc146319377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47CC" w14:textId="3BFFCA3A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8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 Как определить минимальный период времени между моментами подачи новых данных на вход аппаратно реализованной функции для решения Solution1 и Solution2?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_Toc146319378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E2A95" w14:textId="1A46184E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79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6.3. Какой минимальный период времени между моментами поступления новых данных для решения Solution1 и Solution2?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_Toc146319379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48F4A" w14:textId="78F9678F" w:rsidR="00A23F1F" w:rsidRPr="00A23F1F" w:rsidRDefault="00FC1106"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319380" w:history="1">
            <w:r w:rsidR="00A23F1F" w:rsidRPr="00A23F1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6.4. Какое решение более производительное?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_Toc146319380 \h </w:instrTex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23F1F" w:rsidRPr="00A23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1306BE8E" w:rsidR="00A23F1F" w:rsidRDefault="00A23F1F">
          <w:r w:rsidRPr="00A23F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Default="00A23F1F">
      <w:pPr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981D3AC" w14:textId="330A5221" w:rsidR="00123B04" w:rsidRPr="00186964" w:rsidRDefault="00CD2E23" w:rsidP="003346CE">
      <w:pPr>
        <w:pStyle w:val="a7"/>
        <w:spacing w:before="0" w:line="276" w:lineRule="auto"/>
        <w:ind w:left="0"/>
      </w:pPr>
      <w:bookmarkStart w:id="1" w:name="_Toc146319352"/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bookmarkStart w:id="2" w:name="_Toc50655424"/>
      <w:r>
        <w:rPr>
          <w:rFonts w:ascii="Times New Roman" w:hAnsi="Times New Roman"/>
          <w:sz w:val="28"/>
          <w:szCs w:val="28"/>
        </w:rPr>
        <w:t>Задание</w:t>
      </w:r>
      <w:bookmarkEnd w:id="1"/>
      <w:bookmarkEnd w:id="2"/>
    </w:p>
    <w:p w14:paraId="462F9454" w14:textId="77777777" w:rsidR="00855919" w:rsidRPr="00855919" w:rsidRDefault="00855919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Разработать на языке </w:t>
      </w:r>
      <w:r w:rsidRPr="00855919">
        <w:rPr>
          <w:b/>
          <w:bCs/>
          <w:sz w:val="28"/>
          <w:szCs w:val="28"/>
        </w:rPr>
        <w:t>С++</w:t>
      </w:r>
      <w:r w:rsidRPr="00855919">
        <w:rPr>
          <w:sz w:val="28"/>
          <w:szCs w:val="28"/>
        </w:rPr>
        <w:t xml:space="preserve"> описание функции, реализующей следующий алгоритм </w:t>
      </w:r>
    </w:p>
    <w:p w14:paraId="2A5A4657" w14:textId="77777777" w:rsidR="00855919" w:rsidRPr="00855919" w:rsidRDefault="00855919" w:rsidP="009524B0">
      <w:pPr>
        <w:pStyle w:val="a6"/>
        <w:ind w:left="709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 xml:space="preserve">y = inA + inB + inC </w:t>
      </w:r>
      <w:r w:rsidRPr="00855919">
        <w:rPr>
          <w:b/>
          <w:sz w:val="28"/>
          <w:szCs w:val="28"/>
          <w:lang w:val="en-US"/>
        </w:rPr>
        <w:t>–</w:t>
      </w:r>
      <w:r w:rsidRPr="00855919">
        <w:rPr>
          <w:sz w:val="28"/>
          <w:szCs w:val="28"/>
          <w:lang w:val="en-US"/>
        </w:rPr>
        <w:t xml:space="preserve"> inD.</w:t>
      </w:r>
    </w:p>
    <w:p w14:paraId="644939B1" w14:textId="77777777" w:rsidR="00855919" w:rsidRPr="00855919" w:rsidRDefault="00855919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>Тип данных для inA, inB, inC, inD – short; для возвращаемого значения y – int;</w:t>
      </w:r>
    </w:p>
    <w:p w14:paraId="68371D14" w14:textId="77777777" w:rsidR="00855919" w:rsidRPr="00855919" w:rsidRDefault="00855919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>Разработать тест, обеспечивающий автоматическую проверку получаемых результатов моделирования разработанной функции.</w:t>
      </w:r>
    </w:p>
    <w:p w14:paraId="25638A0B" w14:textId="77777777" w:rsidR="00855919" w:rsidRPr="00855919" w:rsidRDefault="00855919" w:rsidP="00ED633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Создать, провести исследование и сравнительный анализ двух аппаратных реализаций разработанного на языке </w:t>
      </w:r>
      <w:r w:rsidRPr="00ED6339">
        <w:rPr>
          <w:sz w:val="28"/>
          <w:szCs w:val="28"/>
        </w:rPr>
        <w:t>С++</w:t>
      </w:r>
      <w:r w:rsidRPr="00855919">
        <w:rPr>
          <w:sz w:val="28"/>
          <w:szCs w:val="28"/>
        </w:rPr>
        <w:t xml:space="preserve"> описания функции.</w:t>
      </w:r>
    </w:p>
    <w:p w14:paraId="76B3928C" w14:textId="5685E790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</w:rPr>
      </w:pPr>
      <w:r w:rsidRPr="00855919">
        <w:rPr>
          <w:sz w:val="28"/>
          <w:szCs w:val="28"/>
        </w:rPr>
        <w:t xml:space="preserve">Микросхема: </w:t>
      </w:r>
      <w:r w:rsidR="00F44D9E">
        <w:rPr>
          <w:sz w:val="28"/>
          <w:szCs w:val="28"/>
        </w:rPr>
        <w:t>xa7a12tcsg325-1q</w:t>
      </w:r>
    </w:p>
    <w:p w14:paraId="6209FACB" w14:textId="77777777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>clock period 6;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1)</w:t>
      </w:r>
    </w:p>
    <w:p w14:paraId="0577E939" w14:textId="12F46914" w:rsidR="00855919" w:rsidRPr="00855919" w:rsidRDefault="00855919" w:rsidP="00855919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sz w:val="28"/>
          <w:szCs w:val="28"/>
          <w:lang w:val="en-US"/>
        </w:rPr>
      </w:pPr>
      <w:r w:rsidRPr="00855919">
        <w:rPr>
          <w:sz w:val="28"/>
          <w:szCs w:val="28"/>
          <w:lang w:val="en-US"/>
        </w:rPr>
        <w:t>clock period 10; clock_uncertainty 1 (</w:t>
      </w:r>
      <w:r w:rsidRPr="00855919">
        <w:rPr>
          <w:sz w:val="28"/>
          <w:szCs w:val="28"/>
        </w:rPr>
        <w:t>для</w:t>
      </w:r>
      <w:r w:rsidRPr="00855919">
        <w:rPr>
          <w:sz w:val="28"/>
          <w:szCs w:val="28"/>
          <w:lang w:val="en-US"/>
        </w:rPr>
        <w:t xml:space="preserve"> </w:t>
      </w:r>
      <w:r w:rsidRPr="00855919">
        <w:rPr>
          <w:sz w:val="28"/>
          <w:szCs w:val="28"/>
        </w:rPr>
        <w:t>решения</w:t>
      </w:r>
      <w:r w:rsidRPr="00855919">
        <w:rPr>
          <w:sz w:val="28"/>
          <w:szCs w:val="28"/>
          <w:lang w:val="en-US"/>
        </w:rPr>
        <w:t xml:space="preserve"> Solution 2)</w:t>
      </w:r>
    </w:p>
    <w:p w14:paraId="20BC7765" w14:textId="77777777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" w:name="_Toc146319353"/>
      <w:r w:rsidRPr="00C35C5A">
        <w:rPr>
          <w:rFonts w:ascii="Times New Roman" w:hAnsi="Times New Roman"/>
          <w:sz w:val="28"/>
          <w:szCs w:val="28"/>
        </w:rPr>
        <w:t>2. Исходный код функции</w:t>
      </w:r>
      <w:bookmarkEnd w:id="3"/>
    </w:p>
    <w:p w14:paraId="793D1AE8" w14:textId="77777777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синтезируемой функции приведен на рисунке 1.</w:t>
      </w:r>
    </w:p>
    <w:p w14:paraId="42B416E6" w14:textId="5D952CDB" w:rsidR="00855919" w:rsidRDefault="00855919" w:rsidP="00855919">
      <w:pPr>
        <w:pStyle w:val="Standard"/>
        <w:spacing w:before="57" w:after="57" w:line="276" w:lineRule="auto"/>
        <w:jc w:val="center"/>
        <w:rPr>
          <w:rFonts w:ascii="Times New Roman" w:hAnsi="Times New Roman"/>
          <w:i/>
          <w:iCs/>
          <w:noProof/>
        </w:rPr>
      </w:pPr>
      <w:r w:rsidRPr="00855919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3EE6C452" wp14:editId="1D43569F">
            <wp:extent cx="5772150" cy="1481455"/>
            <wp:effectExtent l="0" t="0" r="0" b="4445"/>
            <wp:docPr id="15441205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0547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 rotWithShape="1">
                    <a:blip r:embed="rId8"/>
                    <a:srcRect t="1892" r="2833"/>
                    <a:stretch/>
                  </pic:blipFill>
                  <pic:spPr bwMode="auto">
                    <a:xfrm>
                      <a:off x="0" y="0"/>
                      <a:ext cx="5772150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1F7B" w14:textId="678F59A9" w:rsidR="00123B04" w:rsidRDefault="00CD2E23" w:rsidP="00855919">
      <w:pPr>
        <w:pStyle w:val="Standard"/>
        <w:spacing w:before="57" w:after="57" w:line="276" w:lineRule="auto"/>
        <w:jc w:val="center"/>
      </w:pPr>
      <w:r>
        <w:rPr>
          <w:rFonts w:ascii="Times New Roman" w:hAnsi="Times New Roman"/>
          <w:i/>
          <w:iCs/>
        </w:rPr>
        <w:t>Рис.1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фукнции </w:t>
      </w:r>
      <w:r>
        <w:rPr>
          <w:rFonts w:ascii="Times New Roman" w:hAnsi="Times New Roman"/>
          <w:i/>
          <w:iCs/>
          <w:lang w:val="en-US"/>
        </w:rPr>
        <w:t>lab</w:t>
      </w:r>
      <w:r>
        <w:rPr>
          <w:rFonts w:ascii="Times New Roman" w:hAnsi="Times New Roman"/>
          <w:i/>
          <w:iCs/>
        </w:rPr>
        <w:t>1_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</w:rPr>
        <w:t>1</w:t>
      </w:r>
    </w:p>
    <w:p w14:paraId="40F9E3CD" w14:textId="3B5EDA85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принимает 4 аргумента — скаляра считает значение по формуле и возвращает результат расчета.</w:t>
      </w:r>
    </w:p>
    <w:p w14:paraId="4DA4FDC6" w14:textId="77777777" w:rsidR="00123B04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4" w:name="_Toc146319354"/>
      <w:r>
        <w:rPr>
          <w:rFonts w:ascii="Times New Roman" w:hAnsi="Times New Roman"/>
          <w:bCs/>
          <w:sz w:val="28"/>
          <w:szCs w:val="28"/>
        </w:rPr>
        <w:t>3. Исходный код теста</w:t>
      </w:r>
      <w:bookmarkEnd w:id="4"/>
    </w:p>
    <w:p w14:paraId="509D3986" w14:textId="62AAD3A8" w:rsidR="00123B04" w:rsidRPr="009524B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теста для проверки функции </w:t>
      </w:r>
      <w:r w:rsidRPr="009524B0">
        <w:rPr>
          <w:rFonts w:ascii="Times New Roman" w:hAnsi="Times New Roman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</w:rPr>
        <w:t>1_</w:t>
      </w:r>
      <w:r w:rsidRPr="009524B0">
        <w:rPr>
          <w:rFonts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</w:rPr>
        <w:t>1, исправленный в соответствии с заданием, приведен на рисунке 2. Тест обеспечивает проверку корректной работы функции.</w:t>
      </w:r>
    </w:p>
    <w:p w14:paraId="3AB4AAF0" w14:textId="3FEAA6BB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bCs/>
          <w:sz w:val="28"/>
          <w:szCs w:val="28"/>
        </w:rPr>
      </w:pPr>
      <w:bookmarkStart w:id="5" w:name="_Toc146319355"/>
      <w:r>
        <w:rPr>
          <w:rFonts w:ascii="Times New Roman" w:hAnsi="Times New Roman"/>
          <w:bCs/>
          <w:sz w:val="28"/>
          <w:szCs w:val="28"/>
        </w:rPr>
        <w:t>3.1</w:t>
      </w:r>
      <w:r w:rsidR="00C35C5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Моделирование</w:t>
      </w:r>
      <w:bookmarkEnd w:id="5"/>
    </w:p>
    <w:p w14:paraId="341B7F44" w14:textId="1DEE3364" w:rsidR="00465000" w:rsidRPr="00465000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3. Результаты моделирования показывают, что тест успешно пройден — так как условия теста выполняются (функция </w:t>
      </w:r>
      <w:r>
        <w:rPr>
          <w:rFonts w:ascii="Times New Roman" w:hAnsi="Times New Roman"/>
          <w:i/>
          <w:iCs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 w:rsidR="00855919">
        <w:rPr>
          <w:rFonts w:ascii="Times New Roman" w:hAnsi="Times New Roman"/>
          <w:sz w:val="28"/>
          <w:szCs w:val="28"/>
        </w:rPr>
        <w:t>возвращает 0</w:t>
      </w:r>
      <w:r>
        <w:rPr>
          <w:rFonts w:ascii="Times New Roman" w:hAnsi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2019803F" w:rsidR="00123B04" w:rsidRPr="00855919" w:rsidRDefault="00855919" w:rsidP="00855919">
      <w:pPr>
        <w:pStyle w:val="Standard"/>
        <w:spacing w:line="276" w:lineRule="auto"/>
      </w:pPr>
      <w:r w:rsidRPr="00855919">
        <w:rPr>
          <w:noProof/>
          <w:lang w:eastAsia="ru-RU" w:bidi="ar-SA"/>
        </w:rPr>
        <w:lastRenderedPageBreak/>
        <w:drawing>
          <wp:inline distT="0" distB="0" distL="0" distR="0" wp14:anchorId="5B13EF7C" wp14:editId="39B52C7B">
            <wp:extent cx="5940425" cy="4955540"/>
            <wp:effectExtent l="0" t="0" r="3175" b="0"/>
            <wp:docPr id="174288343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343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016F8ADB" w:rsidR="00123B04" w:rsidRPr="003517FC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Рис.2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Исходный код теста</w:t>
      </w:r>
    </w:p>
    <w:p w14:paraId="5E18A9E5" w14:textId="39404C17" w:rsidR="00465000" w:rsidRDefault="00465000" w:rsidP="00855919">
      <w:pPr>
        <w:pStyle w:val="Standard"/>
        <w:spacing w:line="276" w:lineRule="auto"/>
        <w:jc w:val="center"/>
        <w:rPr>
          <w:i/>
          <w:iCs/>
          <w:noProof/>
        </w:rPr>
      </w:pPr>
      <w:r w:rsidRPr="00465000">
        <w:rPr>
          <w:i/>
          <w:iCs/>
          <w:noProof/>
          <w:lang w:eastAsia="ru-RU" w:bidi="ar-SA"/>
        </w:rPr>
        <w:drawing>
          <wp:inline distT="0" distB="0" distL="0" distR="0" wp14:anchorId="72B3E5CB" wp14:editId="7A839BF9">
            <wp:extent cx="4182059" cy="1581371"/>
            <wp:effectExtent l="0" t="0" r="9525" b="0"/>
            <wp:docPr id="31874765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765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2F2E9A99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Рис.3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выполнения моделирования</w:t>
      </w:r>
    </w:p>
    <w:p w14:paraId="789F317B" w14:textId="3152B400" w:rsidR="00465000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Pr="00465000">
        <w:rPr>
          <w:rFonts w:ascii="Times New Roman" w:hAnsi="Times New Roman"/>
          <w:sz w:val="28"/>
          <w:szCs w:val="28"/>
        </w:rPr>
        <w:t>expected_res = inA + inB + inC + inD</w:t>
      </w:r>
      <w:r>
        <w:rPr>
          <w:rFonts w:ascii="Times New Roman" w:hAnsi="Times New Roman"/>
          <w:sz w:val="28"/>
          <w:szCs w:val="28"/>
        </w:rPr>
        <w:t>. Результат моделирования приведён на рисунке 4. Он показывает, что тест отрабатывает ошибку корректно.</w:t>
      </w:r>
    </w:p>
    <w:p w14:paraId="693231AF" w14:textId="1F5A1CD1" w:rsidR="00465000" w:rsidRDefault="00465000" w:rsidP="00465000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65000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F1044F5" wp14:editId="0E324C57">
            <wp:extent cx="5096586" cy="1886213"/>
            <wp:effectExtent l="0" t="0" r="8890" b="0"/>
            <wp:docPr id="44868642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8642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29EDAB6A" w:rsidR="00465000" w:rsidRPr="003346CE" w:rsidRDefault="00465000" w:rsidP="003346C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Рис.4</w:t>
      </w:r>
      <w:r w:rsidR="003346CE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</w:t>
      </w:r>
      <w:r w:rsidR="003346CE">
        <w:rPr>
          <w:rFonts w:ascii="Times New Roman" w:hAnsi="Times New Roman"/>
          <w:i/>
          <w:iCs/>
        </w:rPr>
        <w:t>при ошибке в тесте</w:t>
      </w:r>
    </w:p>
    <w:p w14:paraId="422C87F6" w14:textId="77777777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6" w:name="_Toc146319356"/>
      <w:r w:rsidRPr="00C35C5A">
        <w:rPr>
          <w:rFonts w:ascii="Times New Roman" w:hAnsi="Times New Roman"/>
          <w:sz w:val="28"/>
          <w:szCs w:val="28"/>
        </w:rPr>
        <w:t>4. Первое решение — Solution_1</w:t>
      </w:r>
      <w:bookmarkEnd w:id="6"/>
    </w:p>
    <w:p w14:paraId="4168BE3C" w14:textId="69D8B776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7" w:name="_Toc146319357"/>
      <w:r w:rsidRPr="00C35C5A">
        <w:rPr>
          <w:rFonts w:ascii="Times New Roman" w:hAnsi="Times New Roman"/>
          <w:sz w:val="28"/>
          <w:szCs w:val="28"/>
        </w:rPr>
        <w:t>4.1</w:t>
      </w:r>
      <w:r w:rsidR="00C35C5A" w:rsidRPr="00C35C5A">
        <w:rPr>
          <w:rFonts w:ascii="Times New Roman" w:hAnsi="Times New Roman"/>
          <w:sz w:val="28"/>
          <w:szCs w:val="28"/>
        </w:rPr>
        <w:t>.</w:t>
      </w:r>
      <w:r w:rsidRPr="00C35C5A">
        <w:rPr>
          <w:rFonts w:ascii="Times New Roman" w:hAnsi="Times New Roman"/>
          <w:sz w:val="28"/>
          <w:szCs w:val="28"/>
        </w:rPr>
        <w:t xml:space="preserve"> Исходные настройки</w:t>
      </w:r>
      <w:bookmarkEnd w:id="7"/>
    </w:p>
    <w:p w14:paraId="6A56E3C7" w14:textId="77777777" w:rsidR="00123B04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первого решения задаются следующие настройки:</w:t>
      </w:r>
    </w:p>
    <w:p w14:paraId="226D3D49" w14:textId="77777777" w:rsidR="00123B04" w:rsidRPr="009524B0" w:rsidRDefault="00CD2E23" w:rsidP="00ED6339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524B0">
        <w:rPr>
          <w:rFonts w:ascii="Times New Roman" w:hAnsi="Times New Roman"/>
          <w:sz w:val="28"/>
          <w:szCs w:val="28"/>
        </w:rPr>
        <w:t>clock period: 6,</w:t>
      </w:r>
    </w:p>
    <w:p w14:paraId="53D4D3E3" w14:textId="77FA0465" w:rsidR="00123B04" w:rsidRPr="009524B0" w:rsidRDefault="00CD2E23" w:rsidP="00ED6339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524B0">
        <w:rPr>
          <w:rFonts w:ascii="Times New Roman" w:hAnsi="Times New Roman"/>
          <w:sz w:val="28"/>
          <w:szCs w:val="28"/>
        </w:rPr>
        <w:t xml:space="preserve">clock uncertain: </w:t>
      </w:r>
      <w:r w:rsidR="00F70528">
        <w:rPr>
          <w:rFonts w:ascii="Times New Roman" w:hAnsi="Times New Roman"/>
          <w:sz w:val="28"/>
          <w:szCs w:val="28"/>
        </w:rPr>
        <w:t>1</w:t>
      </w:r>
      <w:r w:rsidRPr="009524B0">
        <w:rPr>
          <w:rFonts w:ascii="Times New Roman" w:hAnsi="Times New Roman"/>
          <w:sz w:val="28"/>
          <w:szCs w:val="28"/>
        </w:rPr>
        <w:t>,</w:t>
      </w:r>
    </w:p>
    <w:p w14:paraId="5316473C" w14:textId="3584EB20" w:rsidR="00123B04" w:rsidRPr="009524B0" w:rsidRDefault="00CD2E23" w:rsidP="00ED6339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524B0">
        <w:rPr>
          <w:rFonts w:ascii="Times New Roman" w:hAnsi="Times New Roman"/>
          <w:sz w:val="28"/>
          <w:szCs w:val="28"/>
        </w:rPr>
        <w:t xml:space="preserve">part: </w:t>
      </w:r>
      <w:r w:rsidR="00F44D9E">
        <w:rPr>
          <w:rFonts w:ascii="Times New Roman" w:hAnsi="Times New Roman"/>
          <w:sz w:val="28"/>
          <w:szCs w:val="28"/>
        </w:rPr>
        <w:t>xa7a12tcsg325-1q</w:t>
      </w:r>
    </w:p>
    <w:p w14:paraId="18B7A9D5" w14:textId="5F221A86" w:rsidR="00123B04" w:rsidRPr="00C35C5A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8" w:name="_Toc146319358"/>
      <w:r w:rsidRPr="00C35C5A">
        <w:rPr>
          <w:rFonts w:ascii="Times New Roman" w:hAnsi="Times New Roman"/>
          <w:sz w:val="28"/>
          <w:szCs w:val="28"/>
        </w:rPr>
        <w:t>4.2</w:t>
      </w:r>
      <w:r w:rsidR="007246FB">
        <w:rPr>
          <w:rFonts w:ascii="Times New Roman" w:hAnsi="Times New Roman"/>
          <w:sz w:val="28"/>
          <w:szCs w:val="28"/>
        </w:rPr>
        <w:t>.</w:t>
      </w:r>
      <w:r w:rsidRPr="00C35C5A">
        <w:rPr>
          <w:rFonts w:ascii="Times New Roman" w:hAnsi="Times New Roman"/>
          <w:sz w:val="28"/>
          <w:szCs w:val="28"/>
        </w:rPr>
        <w:t xml:space="preserve"> Синтез</w:t>
      </w:r>
      <w:bookmarkEnd w:id="8"/>
    </w:p>
    <w:p w14:paraId="59FC1404" w14:textId="5B3D3030" w:rsidR="00C35C5A" w:rsidRPr="007246FB" w:rsidRDefault="00CD2E23" w:rsidP="007246F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9" w:name="_Toc146319359"/>
      <w:r w:rsidRPr="007246FB">
        <w:rPr>
          <w:rFonts w:ascii="Times New Roman" w:hAnsi="Times New Roman"/>
          <w:sz w:val="28"/>
          <w:szCs w:val="28"/>
        </w:rPr>
        <w:t>4.2.1</w:t>
      </w:r>
      <w:r w:rsidR="00C35C5A" w:rsidRPr="007246FB">
        <w:rPr>
          <w:rFonts w:ascii="Times New Roman" w:hAnsi="Times New Roman"/>
          <w:sz w:val="28"/>
          <w:szCs w:val="28"/>
        </w:rPr>
        <w:t>. Оценка временных параметров</w:t>
      </w:r>
      <w:bookmarkEnd w:id="9"/>
    </w:p>
    <w:p w14:paraId="551E8E1F" w14:textId="2DA97945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оценки временных параметров представлены на рисунке 5. </w:t>
      </w:r>
    </w:p>
    <w:p w14:paraId="005D6A5A" w14:textId="32610536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Target timing — заданная требуемая частота</w:t>
      </w:r>
      <w:r w:rsidR="00E54F66">
        <w:rPr>
          <w:rFonts w:ascii="Times New Roman" w:hAnsi="Times New Roman"/>
          <w:sz w:val="28"/>
          <w:szCs w:val="28"/>
        </w:rPr>
        <w:t xml:space="preserve"> равная 6 нс</w:t>
      </w:r>
      <w:r>
        <w:rPr>
          <w:rFonts w:ascii="Times New Roman" w:hAnsi="Times New Roman"/>
          <w:sz w:val="28"/>
          <w:szCs w:val="28"/>
        </w:rPr>
        <w:t>.</w:t>
      </w:r>
    </w:p>
    <w:p w14:paraId="1AC5AEA7" w14:textId="31903ECD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Estimated timing — достигнутая частота равна 4.095 нс. </w:t>
      </w:r>
      <w:r>
        <w:rPr>
          <w:rFonts w:ascii="Times New Roman" w:hAnsi="Times New Roman"/>
          <w:sz w:val="28"/>
          <w:szCs w:val="28"/>
        </w:rPr>
        <w:tab/>
      </w:r>
    </w:p>
    <w:p w14:paraId="191E8394" w14:textId="590ACB70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5C5A">
        <w:rPr>
          <w:rFonts w:ascii="Times New Roman" w:hAnsi="Times New Roman"/>
          <w:sz w:val="28"/>
          <w:szCs w:val="28"/>
        </w:rPr>
        <w:t>Uncertainty – неопределенность, которая гарантирует некоторый запас времени для неизвестных задержек из-за целевого устройства.</w:t>
      </w:r>
    </w:p>
    <w:p w14:paraId="0E4D787F" w14:textId="34F7AD8A" w:rsidR="00C35C5A" w:rsidRDefault="00C35C5A" w:rsidP="00C35C5A">
      <w:pPr>
        <w:pStyle w:val="Standard"/>
        <w:spacing w:before="16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0" w:name="_Hlk146381902"/>
      <w:r w:rsidRPr="00C35C5A"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1CC94926" wp14:editId="63C85A06">
            <wp:extent cx="2139351" cy="1343025"/>
            <wp:effectExtent l="0" t="0" r="0" b="0"/>
            <wp:docPr id="3666576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76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2"/>
                    <a:srcRect r="12264"/>
                    <a:stretch/>
                  </pic:blipFill>
                  <pic:spPr bwMode="auto">
                    <a:xfrm>
                      <a:off x="0" y="0"/>
                      <a:ext cx="2139649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A6FA7" w14:textId="5AE05A77" w:rsidR="00C35C5A" w:rsidRPr="009524B0" w:rsidRDefault="00C35C5A" w:rsidP="00C35C5A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Рис.5. Оценка временных параметров для solution_1</w:t>
      </w:r>
    </w:p>
    <w:p w14:paraId="2603668C" w14:textId="1AE66B3F" w:rsidR="00C35C5A" w:rsidRPr="007246FB" w:rsidRDefault="00C35C5A" w:rsidP="007246F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1" w:name="_Toc146319360"/>
      <w:bookmarkStart w:id="12" w:name="_Hlk146382293"/>
      <w:bookmarkEnd w:id="10"/>
      <w:r w:rsidRPr="007246FB">
        <w:rPr>
          <w:rFonts w:ascii="Times New Roman" w:hAnsi="Times New Roman"/>
          <w:sz w:val="28"/>
          <w:szCs w:val="28"/>
        </w:rPr>
        <w:t xml:space="preserve">4.2.2. Оценка </w:t>
      </w:r>
      <w:bookmarkStart w:id="13" w:name="_Hlk146246015"/>
      <w:r w:rsidRPr="007246FB">
        <w:rPr>
          <w:rFonts w:ascii="Times New Roman" w:hAnsi="Times New Roman"/>
          <w:sz w:val="28"/>
          <w:szCs w:val="28"/>
        </w:rPr>
        <w:t>производительности и аппаратных затрат</w:t>
      </w:r>
      <w:bookmarkEnd w:id="11"/>
      <w:bookmarkEnd w:id="13"/>
    </w:p>
    <w:p w14:paraId="32939883" w14:textId="3D070BA9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4" w:name="_Hlk146382390"/>
      <w:bookmarkEnd w:id="12"/>
      <w:r>
        <w:rPr>
          <w:rFonts w:ascii="Times New Roman" w:hAnsi="Times New Roman"/>
          <w:sz w:val="28"/>
          <w:szCs w:val="28"/>
        </w:rPr>
        <w:t xml:space="preserve">Результаты оценки </w:t>
      </w:r>
      <w:r w:rsidRPr="00C35C5A">
        <w:rPr>
          <w:rFonts w:ascii="Times New Roman" w:hAnsi="Times New Roman"/>
          <w:sz w:val="28"/>
          <w:szCs w:val="28"/>
        </w:rPr>
        <w:t xml:space="preserve">производительности и аппаратных затрат </w:t>
      </w:r>
      <w:r>
        <w:rPr>
          <w:rFonts w:ascii="Times New Roman" w:hAnsi="Times New Roman"/>
          <w:sz w:val="28"/>
          <w:szCs w:val="28"/>
        </w:rPr>
        <w:t>представлены на рисунке 6.</w:t>
      </w:r>
    </w:p>
    <w:bookmarkEnd w:id="14"/>
    <w:p w14:paraId="0AB7C0F9" w14:textId="7249DC13" w:rsidR="00C35C5A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Latency(cycle) — необходимое количество циклов для получения вывода</w:t>
      </w:r>
      <w:r w:rsidR="00594DE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равно 1. </w:t>
      </w:r>
    </w:p>
    <w:p w14:paraId="27BFB185" w14:textId="4C6541AA" w:rsidR="009F692B" w:rsidRDefault="009F692B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692B">
        <w:rPr>
          <w:rFonts w:ascii="Times New Roman" w:hAnsi="Times New Roman"/>
          <w:sz w:val="28"/>
          <w:szCs w:val="28"/>
        </w:rPr>
        <w:t>Latency(absolute) — необходимое количество времени для получения вывода</w:t>
      </w:r>
      <w:r>
        <w:rPr>
          <w:rFonts w:ascii="Times New Roman" w:hAnsi="Times New Roman"/>
          <w:sz w:val="28"/>
          <w:szCs w:val="28"/>
        </w:rPr>
        <w:t>,</w:t>
      </w:r>
      <w:r w:rsidRPr="009F692B">
        <w:rPr>
          <w:rFonts w:ascii="Times New Roman" w:hAnsi="Times New Roman"/>
          <w:sz w:val="28"/>
          <w:szCs w:val="28"/>
        </w:rPr>
        <w:t xml:space="preserve"> равно </w:t>
      </w:r>
      <w:r>
        <w:rPr>
          <w:rFonts w:ascii="Times New Roman" w:hAnsi="Times New Roman"/>
          <w:sz w:val="28"/>
          <w:szCs w:val="28"/>
        </w:rPr>
        <w:t>1 такт * 6 нс = 6</w:t>
      </w:r>
      <w:r w:rsidRPr="009F692B">
        <w:rPr>
          <w:rFonts w:ascii="Times New Roman" w:hAnsi="Times New Roman"/>
          <w:sz w:val="28"/>
          <w:szCs w:val="28"/>
        </w:rPr>
        <w:t xml:space="preserve"> нс.</w:t>
      </w:r>
    </w:p>
    <w:p w14:paraId="25ABAB82" w14:textId="77777777" w:rsidR="00594DE3" w:rsidRPr="006335EC" w:rsidRDefault="00C35C5A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35EC">
        <w:rPr>
          <w:rFonts w:ascii="Times New Roman" w:hAnsi="Times New Roman"/>
          <w:sz w:val="28"/>
          <w:szCs w:val="28"/>
        </w:rPr>
        <w:lastRenderedPageBreak/>
        <w:t>Interval</w:t>
      </w:r>
      <w:r w:rsidRPr="00594DE3">
        <w:rPr>
          <w:rFonts w:ascii="Times New Roman" w:hAnsi="Times New Roman"/>
          <w:sz w:val="28"/>
          <w:szCs w:val="28"/>
        </w:rPr>
        <w:t xml:space="preserve"> - </w:t>
      </w:r>
      <w:r w:rsidR="00594DE3" w:rsidRPr="00594DE3">
        <w:rPr>
          <w:rFonts w:ascii="Times New Roman" w:hAnsi="Times New Roman"/>
          <w:sz w:val="28"/>
          <w:szCs w:val="28"/>
        </w:rPr>
        <w:t xml:space="preserve">число тактов до того, как функция сможет принять новые </w:t>
      </w:r>
      <w:r w:rsidR="00594DE3" w:rsidRPr="006335EC">
        <w:rPr>
          <w:rFonts w:ascii="Times New Roman" w:hAnsi="Times New Roman"/>
          <w:sz w:val="28"/>
          <w:szCs w:val="28"/>
        </w:rPr>
        <w:t>входные данные, равно 2.</w:t>
      </w:r>
    </w:p>
    <w:p w14:paraId="1BFEA6F2" w14:textId="457CB34D" w:rsidR="00C35C5A" w:rsidRPr="006335EC" w:rsidRDefault="009F692B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35EC">
        <w:rPr>
          <w:rFonts w:ascii="Times New Roman" w:hAnsi="Times New Roman"/>
          <w:sz w:val="28"/>
          <w:szCs w:val="28"/>
        </w:rPr>
        <w:t xml:space="preserve">Для реализации синтезируемой функции были использованы следующие ресурсы: </w:t>
      </w:r>
      <w:r w:rsidR="00594DE3" w:rsidRPr="006335EC">
        <w:rPr>
          <w:rFonts w:ascii="Times New Roman" w:hAnsi="Times New Roman"/>
          <w:sz w:val="28"/>
          <w:szCs w:val="28"/>
        </w:rPr>
        <w:t>19 FF модулей (триггеров) для хранения данных, 73 модулей LUT</w:t>
      </w:r>
      <w:r w:rsidR="00487A1A" w:rsidRPr="006335EC">
        <w:rPr>
          <w:rFonts w:ascii="Times New Roman" w:hAnsi="Times New Roman"/>
          <w:sz w:val="28"/>
          <w:szCs w:val="28"/>
        </w:rPr>
        <w:t xml:space="preserve"> (</w:t>
      </w:r>
      <w:r w:rsidRPr="006335EC">
        <w:rPr>
          <w:rFonts w:ascii="Times New Roman" w:hAnsi="Times New Roman"/>
          <w:sz w:val="28"/>
          <w:szCs w:val="28"/>
        </w:rPr>
        <w:t>таблиц перекодировок</w:t>
      </w:r>
      <w:r w:rsidR="00487A1A" w:rsidRPr="006335EC">
        <w:rPr>
          <w:rFonts w:ascii="Times New Roman" w:hAnsi="Times New Roman"/>
          <w:sz w:val="28"/>
          <w:szCs w:val="28"/>
        </w:rPr>
        <w:t>)</w:t>
      </w:r>
      <w:r w:rsidR="00594DE3" w:rsidRPr="006335EC">
        <w:rPr>
          <w:rFonts w:ascii="Times New Roman" w:hAnsi="Times New Roman"/>
          <w:sz w:val="28"/>
          <w:szCs w:val="28"/>
        </w:rPr>
        <w:t>.</w:t>
      </w:r>
    </w:p>
    <w:p w14:paraId="233F646D" w14:textId="5BB53A52" w:rsidR="009F692B" w:rsidRPr="006335EC" w:rsidRDefault="009F692B" w:rsidP="006335E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35EC">
        <w:rPr>
          <w:rFonts w:ascii="Times New Roman" w:hAnsi="Times New Roman"/>
          <w:sz w:val="28"/>
          <w:szCs w:val="28"/>
        </w:rPr>
        <w:t>Pipelined – указывает была ли выполнена конвейеризация. В данном случае нет.</w:t>
      </w:r>
    </w:p>
    <w:p w14:paraId="5CF9D102" w14:textId="29775618" w:rsidR="007246FB" w:rsidRDefault="007246FB" w:rsidP="007030B3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146382437"/>
      <w:r w:rsidRPr="007246F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22EB1AE" wp14:editId="36489AFB">
            <wp:extent cx="5940425" cy="812800"/>
            <wp:effectExtent l="0" t="0" r="3175" b="6350"/>
            <wp:docPr id="1587029288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29288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82BA" w14:textId="47593895" w:rsidR="00123B04" w:rsidRPr="007246FB" w:rsidRDefault="007246FB" w:rsidP="007030B3">
      <w:pPr>
        <w:pStyle w:val="Standard"/>
        <w:tabs>
          <w:tab w:val="left" w:pos="567"/>
        </w:tabs>
        <w:spacing w:line="276" w:lineRule="auto"/>
        <w:ind w:firstLine="567"/>
        <w:jc w:val="center"/>
      </w:pPr>
      <w:r>
        <w:rPr>
          <w:rFonts w:ascii="Times New Roman" w:hAnsi="Times New Roman"/>
          <w:i/>
          <w:iCs/>
        </w:rPr>
        <w:t xml:space="preserve">Рис.6. Оценка </w:t>
      </w:r>
      <w:r w:rsidRPr="007246FB">
        <w:rPr>
          <w:rFonts w:ascii="Times New Roman" w:hAnsi="Times New Roman"/>
          <w:i/>
          <w:iCs/>
        </w:rPr>
        <w:t xml:space="preserve">производительности и аппаратных затрат </w:t>
      </w:r>
      <w:r>
        <w:rPr>
          <w:rFonts w:ascii="Times New Roman" w:hAnsi="Times New Roman"/>
          <w:i/>
          <w:iCs/>
        </w:rPr>
        <w:t>для solution_1</w:t>
      </w:r>
    </w:p>
    <w:p w14:paraId="183FECAB" w14:textId="5435FDF1" w:rsidR="00123B04" w:rsidRPr="007246FB" w:rsidRDefault="00CD2E23" w:rsidP="007246F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6" w:name="_Toc146319361"/>
      <w:bookmarkEnd w:id="15"/>
      <w:r w:rsidRPr="007246FB">
        <w:rPr>
          <w:rFonts w:ascii="Times New Roman" w:hAnsi="Times New Roman"/>
          <w:sz w:val="28"/>
          <w:szCs w:val="28"/>
        </w:rPr>
        <w:t>4.2.</w:t>
      </w:r>
      <w:r w:rsidR="007246FB" w:rsidRPr="007246FB">
        <w:rPr>
          <w:rFonts w:ascii="Times New Roman" w:hAnsi="Times New Roman"/>
          <w:sz w:val="28"/>
          <w:szCs w:val="28"/>
        </w:rPr>
        <w:t>3.</w:t>
      </w:r>
      <w:r w:rsidRPr="007246FB">
        <w:rPr>
          <w:rFonts w:ascii="Times New Roman" w:hAnsi="Times New Roman"/>
          <w:sz w:val="28"/>
          <w:szCs w:val="28"/>
        </w:rPr>
        <w:t xml:space="preserve"> Планировщик Schedule Viewer</w:t>
      </w:r>
      <w:bookmarkEnd w:id="16"/>
    </w:p>
    <w:p w14:paraId="67672074" w14:textId="6F83F1A6" w:rsidR="00123B04" w:rsidRPr="00D95E29" w:rsidRDefault="00CD2E23" w:rsidP="00D95E29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5E29">
        <w:rPr>
          <w:rFonts w:ascii="Times New Roman" w:hAnsi="Times New Roman"/>
          <w:sz w:val="28"/>
          <w:szCs w:val="28"/>
        </w:rPr>
        <w:t>Результаты планирования выполнения функции приведены на рисунк</w:t>
      </w:r>
      <w:r w:rsidR="00D02F7E" w:rsidRPr="00D95E29">
        <w:rPr>
          <w:rFonts w:ascii="Times New Roman" w:hAnsi="Times New Roman"/>
          <w:sz w:val="28"/>
          <w:szCs w:val="28"/>
        </w:rPr>
        <w:t>ах</w:t>
      </w:r>
      <w:r w:rsidRPr="00D95E29">
        <w:rPr>
          <w:rFonts w:ascii="Times New Roman" w:hAnsi="Times New Roman"/>
          <w:sz w:val="28"/>
          <w:szCs w:val="28"/>
        </w:rPr>
        <w:t xml:space="preserve"> 7</w:t>
      </w:r>
      <w:r w:rsidR="00D02F7E" w:rsidRPr="00D95E29">
        <w:rPr>
          <w:rFonts w:ascii="Times New Roman" w:hAnsi="Times New Roman"/>
          <w:sz w:val="28"/>
          <w:szCs w:val="28"/>
        </w:rPr>
        <w:t>-11</w:t>
      </w:r>
      <w:r w:rsidRPr="00D95E29">
        <w:rPr>
          <w:rFonts w:ascii="Times New Roman" w:hAnsi="Times New Roman"/>
          <w:sz w:val="28"/>
          <w:szCs w:val="28"/>
        </w:rPr>
        <w:t>.</w:t>
      </w:r>
    </w:p>
    <w:p w14:paraId="7A54F527" w14:textId="7D977ED4" w:rsidR="00123B04" w:rsidRDefault="0011041C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11041C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37E982FA" wp14:editId="2A324508">
            <wp:extent cx="5940425" cy="1986915"/>
            <wp:effectExtent l="0" t="0" r="3175" b="0"/>
            <wp:docPr id="1599840276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40276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E23">
        <w:rPr>
          <w:rFonts w:ascii="Times New Roman" w:hAnsi="Times New Roman"/>
          <w:i/>
          <w:iCs/>
        </w:rPr>
        <w:t>Рис.7</w:t>
      </w:r>
      <w:r w:rsidR="00DC7967">
        <w:rPr>
          <w:rFonts w:ascii="Times New Roman" w:hAnsi="Times New Roman"/>
          <w:i/>
          <w:iCs/>
        </w:rPr>
        <w:t xml:space="preserve">. </w:t>
      </w:r>
      <w:r w:rsidR="00CD2E23">
        <w:rPr>
          <w:rFonts w:ascii="Times New Roman" w:hAnsi="Times New Roman"/>
          <w:i/>
          <w:iCs/>
        </w:rPr>
        <w:t>Планировщик для solution_1</w:t>
      </w:r>
    </w:p>
    <w:p w14:paraId="2DAC8EB1" w14:textId="2D42EA80" w:rsidR="00DD40F3" w:rsidRDefault="0011041C" w:rsidP="00855919">
      <w:pPr>
        <w:pStyle w:val="Standard"/>
        <w:spacing w:line="276" w:lineRule="auto"/>
        <w:jc w:val="center"/>
      </w:pPr>
      <w:r w:rsidRPr="0011041C">
        <w:rPr>
          <w:noProof/>
          <w:lang w:eastAsia="ru-RU" w:bidi="ar-SA"/>
        </w:rPr>
        <w:drawing>
          <wp:inline distT="0" distB="0" distL="0" distR="0" wp14:anchorId="7B2B0C49" wp14:editId="4A56A078">
            <wp:extent cx="5940425" cy="1703705"/>
            <wp:effectExtent l="0" t="0" r="3175" b="0"/>
            <wp:docPr id="1903938052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8052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218" w14:textId="53ED728B" w:rsidR="00DD40F3" w:rsidRPr="0011041C" w:rsidRDefault="00DD40F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Рис.8</w:t>
      </w:r>
      <w:r w:rsidR="0011041C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Планировщик для solution_1</w:t>
      </w:r>
      <w:r w:rsidR="0011041C">
        <w:rPr>
          <w:rFonts w:ascii="Times New Roman" w:hAnsi="Times New Roman"/>
          <w:i/>
          <w:iCs/>
        </w:rPr>
        <w:t xml:space="preserve">. Операция </w:t>
      </w:r>
      <w:r w:rsidR="0011041C">
        <w:rPr>
          <w:rFonts w:ascii="Times New Roman" w:hAnsi="Times New Roman"/>
          <w:i/>
          <w:iCs/>
          <w:lang w:val="en-US"/>
        </w:rPr>
        <w:t>y</w:t>
      </w:r>
      <w:r w:rsidR="0011041C">
        <w:rPr>
          <w:rFonts w:ascii="Times New Roman" w:hAnsi="Times New Roman"/>
          <w:i/>
          <w:iCs/>
        </w:rPr>
        <w:t>(-)</w:t>
      </w:r>
    </w:p>
    <w:p w14:paraId="5C316E8B" w14:textId="34E4D88A" w:rsidR="0011041C" w:rsidRDefault="0011041C" w:rsidP="00855919">
      <w:pPr>
        <w:pStyle w:val="Standard"/>
        <w:spacing w:line="276" w:lineRule="auto"/>
        <w:jc w:val="center"/>
      </w:pPr>
      <w:r w:rsidRPr="0011041C">
        <w:rPr>
          <w:noProof/>
          <w:lang w:eastAsia="ru-RU" w:bidi="ar-SA"/>
        </w:rPr>
        <w:lastRenderedPageBreak/>
        <w:drawing>
          <wp:inline distT="0" distB="0" distL="0" distR="0" wp14:anchorId="4A54045A" wp14:editId="469F4BE0">
            <wp:extent cx="5940425" cy="1671955"/>
            <wp:effectExtent l="0" t="0" r="3175" b="4445"/>
            <wp:docPr id="2011904389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4389" name="Рисунок 1" descr="Изображение выглядит как Мультимедийное программное обеспечение, программное обеспечение, Графическ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8AD" w14:textId="5EF6B1DF" w:rsidR="0011041C" w:rsidRDefault="0011041C" w:rsidP="0011041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Рис.9. Планировщик для solution_1. Операция </w:t>
      </w:r>
      <w:r w:rsidR="00760120" w:rsidRPr="00760120">
        <w:rPr>
          <w:rFonts w:ascii="Times New Roman" w:hAnsi="Times New Roman"/>
          <w:i/>
          <w:iCs/>
          <w:lang w:val="en-US"/>
        </w:rPr>
        <w:t>c</w:t>
      </w:r>
      <w:r w:rsidR="00760120" w:rsidRPr="00C156B6">
        <w:rPr>
          <w:rFonts w:ascii="Times New Roman" w:hAnsi="Times New Roman"/>
          <w:i/>
          <w:iCs/>
        </w:rPr>
        <w:t>_</w:t>
      </w:r>
      <w:r w:rsidR="00760120" w:rsidRPr="00760120">
        <w:rPr>
          <w:rFonts w:ascii="Times New Roman" w:hAnsi="Times New Roman"/>
          <w:i/>
          <w:iCs/>
          <w:lang w:val="en-US"/>
        </w:rPr>
        <w:t>read</w:t>
      </w:r>
      <w:r w:rsidR="00760120" w:rsidRPr="00C156B6">
        <w:rPr>
          <w:rFonts w:ascii="Times New Roman" w:hAnsi="Times New Roman"/>
          <w:i/>
          <w:iCs/>
        </w:rPr>
        <w:t>(</w:t>
      </w:r>
      <w:r w:rsidR="00760120" w:rsidRPr="00760120">
        <w:rPr>
          <w:rFonts w:ascii="Times New Roman" w:hAnsi="Times New Roman"/>
          <w:i/>
          <w:iCs/>
          <w:lang w:val="en-US"/>
        </w:rPr>
        <w:t>read</w:t>
      </w:r>
      <w:r w:rsidR="00760120">
        <w:rPr>
          <w:rFonts w:ascii="Times New Roman" w:hAnsi="Times New Roman"/>
          <w:i/>
          <w:iCs/>
        </w:rPr>
        <w:t>)</w:t>
      </w:r>
    </w:p>
    <w:p w14:paraId="1D23B3D0" w14:textId="4D23E047" w:rsidR="00760120" w:rsidRDefault="00760120" w:rsidP="0011041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760120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745FD610" wp14:editId="1282A51F">
            <wp:extent cx="5229225" cy="2044065"/>
            <wp:effectExtent l="0" t="0" r="9525" b="0"/>
            <wp:docPr id="787390392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0392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7"/>
                    <a:srcRect r="11972"/>
                    <a:stretch/>
                  </pic:blipFill>
                  <pic:spPr bwMode="auto">
                    <a:xfrm>
                      <a:off x="0" y="0"/>
                      <a:ext cx="5229225" cy="20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4950D" w14:textId="3833548B" w:rsidR="00760120" w:rsidRDefault="00760120" w:rsidP="00760120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Рис.10. Планировщик для solution_1. Операция </w:t>
      </w:r>
      <w:r w:rsidRPr="00760120">
        <w:rPr>
          <w:rFonts w:ascii="Times New Roman" w:hAnsi="Times New Roman"/>
          <w:i/>
          <w:iCs/>
          <w:lang w:val="en-US"/>
        </w:rPr>
        <w:t>add</w:t>
      </w:r>
      <w:r w:rsidRPr="00C156B6">
        <w:rPr>
          <w:rFonts w:ascii="Times New Roman" w:hAnsi="Times New Roman"/>
          <w:i/>
          <w:iCs/>
        </w:rPr>
        <w:t>_</w:t>
      </w:r>
      <w:r w:rsidRPr="00760120">
        <w:rPr>
          <w:rFonts w:ascii="Times New Roman" w:hAnsi="Times New Roman"/>
          <w:i/>
          <w:iCs/>
          <w:lang w:val="en-US"/>
        </w:rPr>
        <w:t>In</w:t>
      </w:r>
      <w:r w:rsidRPr="00C156B6">
        <w:rPr>
          <w:rFonts w:ascii="Times New Roman" w:hAnsi="Times New Roman"/>
          <w:i/>
          <w:iCs/>
        </w:rPr>
        <w:t>6(+)</w:t>
      </w:r>
    </w:p>
    <w:p w14:paraId="0E623E16" w14:textId="6D348021" w:rsidR="00760120" w:rsidRDefault="00834FA8" w:rsidP="0011041C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834FA8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12245665" wp14:editId="71497E06">
            <wp:extent cx="5238750" cy="2048510"/>
            <wp:effectExtent l="0" t="0" r="0" b="8890"/>
            <wp:docPr id="2843447" name="Рисунок 1" descr="Изображение выглядит как снимок экрана, Графическое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47" name="Рисунок 1" descr="Изображение выглядит как снимок экрана, Графическое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r="11812"/>
                    <a:stretch/>
                  </pic:blipFill>
                  <pic:spPr bwMode="auto">
                    <a:xfrm>
                      <a:off x="0" y="0"/>
                      <a:ext cx="5238750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D9BBB" w14:textId="33DA6C76" w:rsidR="0011041C" w:rsidRPr="00D02F7E" w:rsidRDefault="00760120" w:rsidP="00D02F7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Рис.11. Планировщик для solution_1. Операция </w:t>
      </w:r>
      <w:r w:rsidRPr="00760120">
        <w:rPr>
          <w:rFonts w:ascii="Times New Roman" w:hAnsi="Times New Roman"/>
          <w:i/>
          <w:iCs/>
          <w:lang w:val="en-US"/>
        </w:rPr>
        <w:t>add</w:t>
      </w:r>
      <w:r w:rsidRPr="00C156B6">
        <w:rPr>
          <w:rFonts w:ascii="Times New Roman" w:hAnsi="Times New Roman"/>
          <w:i/>
          <w:iCs/>
        </w:rPr>
        <w:t>_</w:t>
      </w:r>
      <w:r w:rsidRPr="00760120">
        <w:rPr>
          <w:rFonts w:ascii="Times New Roman" w:hAnsi="Times New Roman"/>
          <w:i/>
          <w:iCs/>
          <w:lang w:val="en-US"/>
        </w:rPr>
        <w:t>In</w:t>
      </w:r>
      <w:r w:rsidRPr="00C156B6">
        <w:rPr>
          <w:rFonts w:ascii="Times New Roman" w:hAnsi="Times New Roman"/>
          <w:i/>
          <w:iCs/>
        </w:rPr>
        <w:t>6_1(+)</w:t>
      </w:r>
    </w:p>
    <w:p w14:paraId="35F4415A" w14:textId="4BCA6E35" w:rsidR="00834FA8" w:rsidRPr="00834FA8" w:rsidRDefault="00D02F7E" w:rsidP="00D95E29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7 представлено два столбца, которые отображают 2 такта. </w:t>
      </w:r>
      <w:r w:rsidR="00834FA8">
        <w:rPr>
          <w:rFonts w:ascii="Times New Roman" w:hAnsi="Times New Roman"/>
          <w:sz w:val="28"/>
          <w:szCs w:val="28"/>
        </w:rPr>
        <w:t xml:space="preserve">На первом такте происходит чтение переменных </w:t>
      </w:r>
      <w:r w:rsidR="00834FA8" w:rsidRPr="00834FA8">
        <w:rPr>
          <w:rFonts w:ascii="Times New Roman" w:hAnsi="Times New Roman"/>
          <w:i/>
          <w:iCs/>
          <w:sz w:val="28"/>
          <w:szCs w:val="28"/>
        </w:rPr>
        <w:t>а</w:t>
      </w:r>
      <w:r w:rsidR="00834FA8">
        <w:rPr>
          <w:rFonts w:ascii="Times New Roman" w:hAnsi="Times New Roman"/>
          <w:sz w:val="28"/>
          <w:szCs w:val="28"/>
        </w:rPr>
        <w:t xml:space="preserve"> и </w:t>
      </w:r>
      <w:r w:rsidR="00834FA8" w:rsidRPr="00834FA8">
        <w:rPr>
          <w:rFonts w:ascii="Times New Roman" w:hAnsi="Times New Roman"/>
          <w:i/>
          <w:iCs/>
          <w:sz w:val="28"/>
          <w:szCs w:val="28"/>
        </w:rPr>
        <w:t>с</w:t>
      </w:r>
      <w:r w:rsidR="00834FA8">
        <w:rPr>
          <w:rFonts w:ascii="Times New Roman" w:hAnsi="Times New Roman"/>
          <w:sz w:val="28"/>
          <w:szCs w:val="28"/>
        </w:rPr>
        <w:t xml:space="preserve"> (рисунок 9) и их сложение с помощь операции </w:t>
      </w:r>
      <w:r w:rsidR="00834FA8" w:rsidRPr="00834FA8">
        <w:rPr>
          <w:rFonts w:ascii="Times New Roman" w:hAnsi="Times New Roman"/>
          <w:i/>
          <w:iCs/>
          <w:sz w:val="28"/>
          <w:szCs w:val="28"/>
        </w:rPr>
        <w:t>add_In6(+)</w:t>
      </w:r>
      <w:r w:rsidR="00834FA8">
        <w:rPr>
          <w:rFonts w:ascii="Times New Roman" w:hAnsi="Times New Roman"/>
          <w:sz w:val="28"/>
          <w:szCs w:val="28"/>
        </w:rPr>
        <w:t xml:space="preserve"> (рисунок 10). На втором такте происходит чтение переменных </w:t>
      </w:r>
      <w:r w:rsidR="00834FA8" w:rsidRPr="00834FA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834FA8" w:rsidRPr="00834FA8">
        <w:rPr>
          <w:rFonts w:ascii="Times New Roman" w:hAnsi="Times New Roman"/>
          <w:sz w:val="28"/>
          <w:szCs w:val="28"/>
        </w:rPr>
        <w:t xml:space="preserve"> </w:t>
      </w:r>
      <w:r w:rsidR="00834FA8">
        <w:rPr>
          <w:rFonts w:ascii="Times New Roman" w:hAnsi="Times New Roman"/>
          <w:sz w:val="28"/>
          <w:szCs w:val="28"/>
        </w:rPr>
        <w:t xml:space="preserve">и </w:t>
      </w:r>
      <w:r w:rsidR="00834FA8" w:rsidRPr="00834FA8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="00834FA8">
        <w:rPr>
          <w:rFonts w:ascii="Times New Roman" w:hAnsi="Times New Roman"/>
          <w:sz w:val="28"/>
          <w:szCs w:val="28"/>
        </w:rPr>
        <w:t>;</w:t>
      </w:r>
      <w:r w:rsidR="00834FA8" w:rsidRPr="00834FA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834FA8" w:rsidRPr="00834FA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834FA8" w:rsidRPr="00834FA8">
        <w:rPr>
          <w:rFonts w:ascii="Times New Roman" w:hAnsi="Times New Roman"/>
          <w:sz w:val="28"/>
          <w:szCs w:val="28"/>
        </w:rPr>
        <w:t xml:space="preserve"> </w:t>
      </w:r>
      <w:r w:rsidR="00834FA8">
        <w:rPr>
          <w:rFonts w:ascii="Times New Roman" w:hAnsi="Times New Roman"/>
          <w:sz w:val="28"/>
          <w:szCs w:val="28"/>
        </w:rPr>
        <w:t xml:space="preserve">прибавляется к сумме </w:t>
      </w:r>
      <w:r w:rsidR="00834FA8" w:rsidRPr="00834FA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834FA8" w:rsidRPr="00834FA8">
        <w:rPr>
          <w:rFonts w:ascii="Times New Roman" w:hAnsi="Times New Roman"/>
          <w:i/>
          <w:iCs/>
          <w:sz w:val="28"/>
          <w:szCs w:val="28"/>
        </w:rPr>
        <w:t>+</w:t>
      </w:r>
      <w:r w:rsidR="00834FA8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="00834FA8">
        <w:rPr>
          <w:rFonts w:ascii="Times New Roman" w:hAnsi="Times New Roman"/>
          <w:sz w:val="28"/>
          <w:szCs w:val="28"/>
        </w:rPr>
        <w:t>, полученной на предыдущем такте</w:t>
      </w:r>
      <w:r w:rsidR="00834FA8" w:rsidRPr="00834FA8">
        <w:rPr>
          <w:rFonts w:ascii="Times New Roman" w:hAnsi="Times New Roman"/>
          <w:sz w:val="28"/>
          <w:szCs w:val="28"/>
        </w:rPr>
        <w:t xml:space="preserve"> (</w:t>
      </w:r>
      <w:r w:rsidR="00834FA8">
        <w:rPr>
          <w:rFonts w:ascii="Times New Roman" w:hAnsi="Times New Roman"/>
          <w:sz w:val="28"/>
          <w:szCs w:val="28"/>
        </w:rPr>
        <w:t>рисунок 11</w:t>
      </w:r>
      <w:r w:rsidR="00834FA8" w:rsidRPr="00834FA8">
        <w:rPr>
          <w:rFonts w:ascii="Times New Roman" w:hAnsi="Times New Roman"/>
          <w:sz w:val="28"/>
          <w:szCs w:val="28"/>
        </w:rPr>
        <w:t>)</w:t>
      </w:r>
      <w:r w:rsidR="00834FA8">
        <w:rPr>
          <w:rFonts w:ascii="Times New Roman" w:hAnsi="Times New Roman"/>
          <w:sz w:val="28"/>
          <w:szCs w:val="28"/>
        </w:rPr>
        <w:t xml:space="preserve"> и вычисляется результат </w:t>
      </w:r>
      <w:r w:rsidR="00834FA8" w:rsidRPr="00834FA8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30194" w:rsidRPr="00230194">
        <w:rPr>
          <w:rFonts w:ascii="Times New Roman" w:hAnsi="Times New Roman"/>
          <w:sz w:val="28"/>
          <w:szCs w:val="28"/>
        </w:rPr>
        <w:t xml:space="preserve"> </w:t>
      </w:r>
      <w:r w:rsidR="00230194">
        <w:rPr>
          <w:rFonts w:ascii="Times New Roman" w:hAnsi="Times New Roman"/>
          <w:sz w:val="28"/>
          <w:szCs w:val="28"/>
        </w:rPr>
        <w:t>–</w:t>
      </w:r>
      <w:r w:rsidR="00230194" w:rsidRPr="00230194">
        <w:rPr>
          <w:rFonts w:ascii="Times New Roman" w:hAnsi="Times New Roman"/>
          <w:sz w:val="28"/>
          <w:szCs w:val="28"/>
        </w:rPr>
        <w:t xml:space="preserve"> </w:t>
      </w:r>
      <w:r w:rsidR="00230194">
        <w:rPr>
          <w:rFonts w:ascii="Times New Roman" w:hAnsi="Times New Roman"/>
          <w:sz w:val="28"/>
          <w:szCs w:val="28"/>
        </w:rPr>
        <w:t xml:space="preserve">разница между суммой трёх переменных и </w:t>
      </w:r>
      <w:r w:rsidR="00230194" w:rsidRPr="00230194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="00834FA8">
        <w:rPr>
          <w:rFonts w:ascii="Times New Roman" w:hAnsi="Times New Roman"/>
          <w:sz w:val="28"/>
          <w:szCs w:val="28"/>
        </w:rPr>
        <w:t xml:space="preserve"> (рисунок 8).</w:t>
      </w:r>
    </w:p>
    <w:p w14:paraId="46EE93DD" w14:textId="790E2423" w:rsidR="00123B04" w:rsidRDefault="00D02F7E" w:rsidP="00D95E29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CD2E23">
        <w:rPr>
          <w:rFonts w:ascii="Times New Roman" w:hAnsi="Times New Roman"/>
          <w:sz w:val="28"/>
          <w:szCs w:val="28"/>
        </w:rPr>
        <w:t xml:space="preserve">начение Latency совпадает с результатами </w:t>
      </w:r>
      <w:bookmarkStart w:id="17" w:name="_Hlk146385613"/>
      <w:r w:rsidR="00230194">
        <w:rPr>
          <w:rFonts w:ascii="Times New Roman" w:hAnsi="Times New Roman"/>
          <w:sz w:val="28"/>
          <w:szCs w:val="28"/>
          <w:lang w:val="en-US"/>
        </w:rPr>
        <w:t>Performance</w:t>
      </w:r>
      <w:r w:rsidR="00230194" w:rsidRPr="00230194">
        <w:rPr>
          <w:rFonts w:ascii="Times New Roman" w:hAnsi="Times New Roman"/>
          <w:sz w:val="28"/>
          <w:szCs w:val="28"/>
        </w:rPr>
        <w:t xml:space="preserve"> &amp; </w:t>
      </w:r>
      <w:r w:rsidR="00230194">
        <w:rPr>
          <w:rFonts w:ascii="Times New Roman" w:hAnsi="Times New Roman"/>
          <w:sz w:val="28"/>
          <w:szCs w:val="28"/>
          <w:lang w:val="en-US"/>
        </w:rPr>
        <w:t>Resource</w:t>
      </w:r>
      <w:r w:rsidR="00230194" w:rsidRPr="00230194">
        <w:rPr>
          <w:rFonts w:ascii="Times New Roman" w:hAnsi="Times New Roman"/>
          <w:sz w:val="28"/>
          <w:szCs w:val="28"/>
        </w:rPr>
        <w:t xml:space="preserve"> </w:t>
      </w:r>
      <w:r w:rsidR="00230194">
        <w:rPr>
          <w:rFonts w:ascii="Times New Roman" w:hAnsi="Times New Roman"/>
          <w:sz w:val="28"/>
          <w:szCs w:val="28"/>
          <w:lang w:val="en-US"/>
        </w:rPr>
        <w:t>Estimates</w:t>
      </w:r>
      <w:bookmarkEnd w:id="17"/>
      <w:r w:rsidR="00CD2E23">
        <w:rPr>
          <w:rFonts w:ascii="Times New Roman" w:hAnsi="Times New Roman"/>
          <w:sz w:val="28"/>
          <w:szCs w:val="28"/>
        </w:rPr>
        <w:t xml:space="preserve"> и равно </w:t>
      </w:r>
      <w:r w:rsidR="00230194">
        <w:rPr>
          <w:rFonts w:ascii="Times New Roman" w:hAnsi="Times New Roman"/>
          <w:sz w:val="28"/>
          <w:szCs w:val="28"/>
        </w:rPr>
        <w:t>1</w:t>
      </w:r>
      <w:r w:rsidR="00CD2E23">
        <w:rPr>
          <w:rFonts w:ascii="Times New Roman" w:hAnsi="Times New Roman"/>
          <w:sz w:val="28"/>
          <w:szCs w:val="28"/>
        </w:rPr>
        <w:t xml:space="preserve"> </w:t>
      </w:r>
      <w:r w:rsidR="00C156B6">
        <w:rPr>
          <w:rFonts w:ascii="Times New Roman" w:hAnsi="Times New Roman"/>
          <w:sz w:val="28"/>
          <w:szCs w:val="28"/>
        </w:rPr>
        <w:t>такту</w:t>
      </w:r>
      <w:r w:rsidR="00CD2E23">
        <w:rPr>
          <w:rFonts w:ascii="Times New Roman" w:hAnsi="Times New Roman"/>
          <w:sz w:val="28"/>
          <w:szCs w:val="28"/>
        </w:rPr>
        <w:t xml:space="preserve">, также совпадает и </w:t>
      </w:r>
      <w:r w:rsidR="00C156B6">
        <w:rPr>
          <w:rFonts w:ascii="Times New Roman" w:hAnsi="Times New Roman"/>
          <w:sz w:val="28"/>
          <w:szCs w:val="28"/>
        </w:rPr>
        <w:t>Initiation Interval (II),</w:t>
      </w:r>
      <w:r w:rsidR="00CD2E23">
        <w:rPr>
          <w:rFonts w:ascii="Times New Roman" w:hAnsi="Times New Roman"/>
          <w:sz w:val="28"/>
          <w:szCs w:val="28"/>
        </w:rPr>
        <w:t xml:space="preserve"> и </w:t>
      </w:r>
      <w:r w:rsidR="00230194">
        <w:rPr>
          <w:rFonts w:ascii="Times New Roman" w:hAnsi="Times New Roman"/>
          <w:sz w:val="28"/>
          <w:szCs w:val="28"/>
        </w:rPr>
        <w:t>он равен</w:t>
      </w:r>
      <w:r w:rsidR="00CD2E23">
        <w:rPr>
          <w:rFonts w:ascii="Times New Roman" w:hAnsi="Times New Roman"/>
          <w:sz w:val="28"/>
          <w:szCs w:val="28"/>
        </w:rPr>
        <w:t xml:space="preserve"> </w:t>
      </w:r>
      <w:r w:rsidR="00230194">
        <w:rPr>
          <w:rFonts w:ascii="Times New Roman" w:hAnsi="Times New Roman"/>
          <w:sz w:val="28"/>
          <w:szCs w:val="28"/>
        </w:rPr>
        <w:t>2</w:t>
      </w:r>
      <w:r w:rsidR="00CD2E23">
        <w:rPr>
          <w:rFonts w:ascii="Times New Roman" w:hAnsi="Times New Roman"/>
          <w:sz w:val="28"/>
          <w:szCs w:val="28"/>
        </w:rPr>
        <w:t xml:space="preserve"> тактам.</w:t>
      </w:r>
    </w:p>
    <w:p w14:paraId="49AB51F0" w14:textId="30C49322" w:rsidR="00123B04" w:rsidRPr="00CB1D6B" w:rsidRDefault="00CD2E23" w:rsidP="00CB1D6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8" w:name="_Toc146319362"/>
      <w:r w:rsidRPr="00CB1D6B">
        <w:rPr>
          <w:rFonts w:ascii="Times New Roman" w:hAnsi="Times New Roman"/>
          <w:sz w:val="28"/>
          <w:szCs w:val="28"/>
        </w:rPr>
        <w:lastRenderedPageBreak/>
        <w:t>4.3</w:t>
      </w:r>
      <w:r w:rsidR="00CB1D6B" w:rsidRPr="00CB1D6B">
        <w:rPr>
          <w:rFonts w:ascii="Times New Roman" w:hAnsi="Times New Roman"/>
          <w:sz w:val="28"/>
          <w:szCs w:val="28"/>
        </w:rPr>
        <w:t>.</w:t>
      </w:r>
      <w:r w:rsidRPr="00CB1D6B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18"/>
    </w:p>
    <w:p w14:paraId="4C73370F" w14:textId="004D5945" w:rsidR="00123B04" w:rsidRPr="00CB1D6B" w:rsidRDefault="00CD2E23" w:rsidP="00CB1D6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9" w:name="_Toc146319363"/>
      <w:r w:rsidRPr="00CB1D6B">
        <w:rPr>
          <w:rFonts w:ascii="Times New Roman" w:hAnsi="Times New Roman"/>
          <w:sz w:val="28"/>
          <w:szCs w:val="28"/>
        </w:rPr>
        <w:t>4.3.1</w:t>
      </w:r>
      <w:r w:rsidR="00CB1D6B" w:rsidRPr="00CB1D6B">
        <w:rPr>
          <w:rFonts w:ascii="Times New Roman" w:hAnsi="Times New Roman"/>
          <w:sz w:val="28"/>
          <w:szCs w:val="28"/>
        </w:rPr>
        <w:t>.</w:t>
      </w:r>
      <w:r w:rsidRPr="00CB1D6B">
        <w:rPr>
          <w:rFonts w:ascii="Times New Roman" w:hAnsi="Times New Roman"/>
          <w:sz w:val="28"/>
          <w:szCs w:val="28"/>
        </w:rPr>
        <w:t xml:space="preserve"> Анализ результатов</w:t>
      </w:r>
      <w:bookmarkEnd w:id="19"/>
    </w:p>
    <w:p w14:paraId="7B14103D" w14:textId="0A4E07E8" w:rsidR="00123B04" w:rsidRPr="00332374" w:rsidRDefault="00CD2E23" w:rsidP="0067538B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0" w:name="_Hlk146386088"/>
      <w:r>
        <w:rPr>
          <w:rFonts w:ascii="Times New Roman" w:hAnsi="Times New Roman"/>
          <w:sz w:val="28"/>
          <w:szCs w:val="28"/>
        </w:rPr>
        <w:t xml:space="preserve">Результаты, приведенные на рисунке </w:t>
      </w:r>
      <w:r w:rsidR="00CB1D6B" w:rsidRPr="00CB1D6B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, показывают, что синтезированное описание работает в соответствии с ожиданием — так как </w:t>
      </w:r>
      <w:r w:rsidR="00332374">
        <w:rPr>
          <w:rFonts w:ascii="Times New Roman" w:hAnsi="Times New Roman"/>
          <w:sz w:val="28"/>
          <w:szCs w:val="28"/>
        </w:rPr>
        <w:t xml:space="preserve">в отчёте моделирования отображается статус </w:t>
      </w:r>
      <w:r w:rsidR="00332374">
        <w:rPr>
          <w:rFonts w:ascii="Times New Roman" w:hAnsi="Times New Roman"/>
          <w:sz w:val="28"/>
          <w:szCs w:val="28"/>
          <w:lang w:val="en-US"/>
        </w:rPr>
        <w:t>Pass</w:t>
      </w:r>
      <w:r w:rsidR="00332374" w:rsidRPr="00332374">
        <w:rPr>
          <w:rFonts w:ascii="Times New Roman" w:hAnsi="Times New Roman"/>
          <w:sz w:val="28"/>
          <w:szCs w:val="28"/>
        </w:rPr>
        <w:t>.</w:t>
      </w:r>
    </w:p>
    <w:p w14:paraId="1DEEC6E2" w14:textId="15BE81BD" w:rsidR="00123B04" w:rsidRPr="00332374" w:rsidRDefault="00D61F58" w:rsidP="00332374">
      <w:pPr>
        <w:pStyle w:val="Standard"/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883DE0A" wp14:editId="63E32AC4">
            <wp:extent cx="5940425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E23">
        <w:rPr>
          <w:rFonts w:ascii="Times New Roman" w:hAnsi="Times New Roman"/>
          <w:sz w:val="28"/>
          <w:szCs w:val="28"/>
        </w:rPr>
        <w:t xml:space="preserve"> </w:t>
      </w:r>
      <w:r w:rsidR="00CD2E23">
        <w:rPr>
          <w:rFonts w:ascii="Times New Roman" w:hAnsi="Times New Roman"/>
          <w:i/>
          <w:iCs/>
        </w:rPr>
        <w:t>Рис.</w:t>
      </w:r>
      <w:r w:rsidR="00332374">
        <w:rPr>
          <w:rFonts w:ascii="Times New Roman" w:hAnsi="Times New Roman"/>
          <w:i/>
          <w:iCs/>
        </w:rPr>
        <w:t>12.</w:t>
      </w:r>
      <w:r w:rsidR="000815B8">
        <w:rPr>
          <w:rFonts w:ascii="Times New Roman" w:hAnsi="Times New Roman"/>
          <w:i/>
          <w:iCs/>
        </w:rPr>
        <w:t xml:space="preserve"> </w:t>
      </w:r>
      <w:r w:rsidR="00CD2E23">
        <w:rPr>
          <w:rFonts w:ascii="Times New Roman" w:hAnsi="Times New Roman"/>
          <w:i/>
          <w:iCs/>
        </w:rPr>
        <w:t>Результат моделирования C/RTL для solution_1</w:t>
      </w:r>
    </w:p>
    <w:p w14:paraId="6C508618" w14:textId="1DF91DC5" w:rsidR="00123B04" w:rsidRPr="00332374" w:rsidRDefault="00CD2E23" w:rsidP="00332374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1" w:name="_Toc146319364"/>
      <w:bookmarkStart w:id="22" w:name="_Hlk146386251"/>
      <w:bookmarkEnd w:id="20"/>
      <w:r w:rsidRPr="00332374">
        <w:rPr>
          <w:rFonts w:ascii="Times New Roman" w:hAnsi="Times New Roman"/>
          <w:sz w:val="28"/>
          <w:szCs w:val="28"/>
        </w:rPr>
        <w:t>4.3.2</w:t>
      </w:r>
      <w:r w:rsidR="00332374">
        <w:rPr>
          <w:rFonts w:ascii="Times New Roman" w:hAnsi="Times New Roman"/>
          <w:sz w:val="28"/>
          <w:szCs w:val="28"/>
        </w:rPr>
        <w:t>.</w:t>
      </w:r>
      <w:r w:rsidRPr="00332374">
        <w:rPr>
          <w:rFonts w:ascii="Times New Roman" w:hAnsi="Times New Roman"/>
          <w:sz w:val="28"/>
          <w:szCs w:val="28"/>
        </w:rPr>
        <w:t xml:space="preserve"> Отчет по </w:t>
      </w:r>
      <w:r w:rsidR="00332374">
        <w:rPr>
          <w:rFonts w:ascii="Times New Roman" w:hAnsi="Times New Roman"/>
          <w:sz w:val="28"/>
          <w:szCs w:val="28"/>
        </w:rPr>
        <w:t>производительности</w:t>
      </w:r>
      <w:bookmarkEnd w:id="21"/>
    </w:p>
    <w:p w14:paraId="6835372F" w14:textId="15617D14" w:rsidR="00123B04" w:rsidRDefault="00CD2E23" w:rsidP="001A7C0F">
      <w:pPr>
        <w:pStyle w:val="Standard"/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0815B8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, полученный при совместном Си и </w:t>
      </w:r>
      <w:r>
        <w:rPr>
          <w:rFonts w:ascii="Times New Roman" w:hAnsi="Times New Roman"/>
          <w:sz w:val="28"/>
          <w:szCs w:val="28"/>
          <w:lang w:val="en-US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моделировании приведен на рисунке 1</w:t>
      </w:r>
      <w:r w:rsidR="0033237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Из отчета следует, что </w:t>
      </w:r>
      <w:r w:rsidR="00487A1A">
        <w:rPr>
          <w:rFonts w:ascii="Times New Roman" w:hAnsi="Times New Roman"/>
          <w:sz w:val="28"/>
          <w:szCs w:val="28"/>
        </w:rPr>
        <w:t>получены</w:t>
      </w:r>
      <w:r>
        <w:rPr>
          <w:rFonts w:ascii="Times New Roman" w:hAnsi="Times New Roman"/>
          <w:sz w:val="28"/>
          <w:szCs w:val="28"/>
        </w:rPr>
        <w:t xml:space="preserve"> т</w:t>
      </w:r>
      <w:r w:rsidR="00487A1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же Latency и II, что и при синтезе, показанные на рисунке </w:t>
      </w:r>
      <w:r w:rsidR="0033237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70BFA00C" w14:textId="77777777" w:rsidR="00332374" w:rsidRDefault="00332374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332374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2C77EF05" wp14:editId="1019561B">
            <wp:extent cx="5029902" cy="1324160"/>
            <wp:effectExtent l="0" t="0" r="0" b="9525"/>
            <wp:docPr id="162484275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4275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374">
        <w:rPr>
          <w:rFonts w:ascii="Times New Roman" w:hAnsi="Times New Roman"/>
          <w:i/>
          <w:iCs/>
        </w:rPr>
        <w:t xml:space="preserve"> </w:t>
      </w:r>
    </w:p>
    <w:p w14:paraId="3CD09D85" w14:textId="4270880D" w:rsidR="00123B04" w:rsidRDefault="00CD2E23" w:rsidP="00332374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332374">
        <w:rPr>
          <w:rFonts w:ascii="Times New Roman" w:hAnsi="Times New Roman"/>
          <w:i/>
          <w:iCs/>
        </w:rPr>
        <w:t>13.</w:t>
      </w:r>
      <w:r w:rsidR="000815B8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Отчет по </w:t>
      </w:r>
      <w:r w:rsidR="00332374" w:rsidRPr="00332374">
        <w:rPr>
          <w:rFonts w:ascii="Times New Roman" w:hAnsi="Times New Roman"/>
          <w:i/>
          <w:iCs/>
        </w:rPr>
        <w:t xml:space="preserve">производительности </w:t>
      </w:r>
      <w:r>
        <w:rPr>
          <w:rFonts w:ascii="Times New Roman" w:hAnsi="Times New Roman"/>
          <w:i/>
          <w:iCs/>
        </w:rPr>
        <w:t>C/RTL для solution_1</w:t>
      </w:r>
    </w:p>
    <w:p w14:paraId="533AFA84" w14:textId="0E3DCEB4" w:rsidR="00332374" w:rsidRPr="00C156B6" w:rsidRDefault="00C156B6" w:rsidP="00C156B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56B6">
        <w:rPr>
          <w:rFonts w:ascii="Times New Roman" w:hAnsi="Times New Roman"/>
          <w:sz w:val="28"/>
          <w:szCs w:val="28"/>
        </w:rPr>
        <w:t xml:space="preserve">Avg, Max, Min – </w:t>
      </w:r>
      <w:r>
        <w:rPr>
          <w:rFonts w:ascii="Times New Roman" w:hAnsi="Times New Roman"/>
          <w:sz w:val="28"/>
          <w:szCs w:val="28"/>
        </w:rPr>
        <w:t>среднее, максимальное и минимальное число тактов для Latency/</w:t>
      </w:r>
      <w:r w:rsidRPr="00C156B6">
        <w:rPr>
          <w:rFonts w:ascii="Times New Roman" w:hAnsi="Times New Roman"/>
          <w:sz w:val="28"/>
          <w:szCs w:val="28"/>
        </w:rPr>
        <w:t>II</w:t>
      </w:r>
      <w:r>
        <w:rPr>
          <w:rFonts w:ascii="Times New Roman" w:hAnsi="Times New Roman"/>
          <w:sz w:val="28"/>
          <w:szCs w:val="28"/>
        </w:rPr>
        <w:t>. Значения в данных столбцах зависит от наличия ветвления в циклах. Так как в данной программе ветвления отсутствуют, все значения одинаковые.</w:t>
      </w:r>
    </w:p>
    <w:p w14:paraId="2A37CE16" w14:textId="1646E308" w:rsidR="00123B04" w:rsidRPr="00FE422B" w:rsidRDefault="00CD2E23" w:rsidP="00FE422B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3" w:name="_Toc146319365"/>
      <w:bookmarkEnd w:id="22"/>
      <w:r w:rsidRPr="00FE422B">
        <w:rPr>
          <w:rFonts w:ascii="Times New Roman" w:hAnsi="Times New Roman"/>
          <w:sz w:val="28"/>
          <w:szCs w:val="28"/>
        </w:rPr>
        <w:t>4.3.3</w:t>
      </w:r>
      <w:r w:rsidR="00FE422B" w:rsidRPr="00FE422B">
        <w:rPr>
          <w:rFonts w:ascii="Times New Roman" w:hAnsi="Times New Roman"/>
          <w:sz w:val="28"/>
          <w:szCs w:val="28"/>
        </w:rPr>
        <w:t>.</w:t>
      </w:r>
      <w:r w:rsidRPr="00FE422B">
        <w:rPr>
          <w:rFonts w:ascii="Times New Roman" w:hAnsi="Times New Roman"/>
          <w:sz w:val="28"/>
          <w:szCs w:val="28"/>
        </w:rPr>
        <w:t xml:space="preserve"> Временная диаграмма</w:t>
      </w:r>
      <w:bookmarkEnd w:id="23"/>
    </w:p>
    <w:p w14:paraId="39E9E282" w14:textId="717C8B2E" w:rsidR="00123B04" w:rsidRDefault="00CD2E23" w:rsidP="00386CC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совместного C/</w:t>
      </w:r>
      <w:r w:rsidRPr="00FE422B">
        <w:rPr>
          <w:rFonts w:ascii="Times New Roman" w:hAnsi="Times New Roman"/>
          <w:sz w:val="28"/>
          <w:szCs w:val="28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моделирования приведены на рисунке 1</w:t>
      </w:r>
      <w:r w:rsidR="00386CC0" w:rsidRPr="00386CC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9A5DC2">
        <w:rPr>
          <w:rFonts w:ascii="Times New Roman" w:hAnsi="Times New Roman"/>
          <w:sz w:val="28"/>
          <w:szCs w:val="28"/>
        </w:rPr>
        <w:t>На временной диаграмме приведено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386CC0" w:rsidRPr="00386CC0">
        <w:rPr>
          <w:rFonts w:ascii="Times New Roman" w:hAnsi="Times New Roman"/>
          <w:sz w:val="28"/>
          <w:szCs w:val="28"/>
        </w:rPr>
        <w:t>3 цикл</w:t>
      </w:r>
      <w:r w:rsidR="00386CC0">
        <w:rPr>
          <w:rFonts w:ascii="Times New Roman" w:hAnsi="Times New Roman"/>
          <w:sz w:val="28"/>
          <w:szCs w:val="28"/>
        </w:rPr>
        <w:t xml:space="preserve">а </w:t>
      </w:r>
      <w:r w:rsidR="00386CC0" w:rsidRPr="00386CC0">
        <w:rPr>
          <w:rFonts w:ascii="Times New Roman" w:hAnsi="Times New Roman"/>
          <w:sz w:val="28"/>
          <w:szCs w:val="28"/>
        </w:rPr>
        <w:t>запуска аппаратной реализации созданной функции</w:t>
      </w:r>
      <w:r w:rsidR="00386CC0">
        <w:rPr>
          <w:rFonts w:ascii="Times New Roman" w:hAnsi="Times New Roman"/>
          <w:sz w:val="28"/>
          <w:szCs w:val="28"/>
        </w:rPr>
        <w:t>. Н</w:t>
      </w:r>
      <w:r w:rsidR="00386CC0" w:rsidRPr="00386CC0">
        <w:rPr>
          <w:rFonts w:ascii="Times New Roman" w:hAnsi="Times New Roman"/>
          <w:sz w:val="28"/>
          <w:szCs w:val="28"/>
        </w:rPr>
        <w:t>а шине ap_return[31:0] отображаются правильные выходные значения</w:t>
      </w:r>
      <w:r w:rsidR="00386CC0">
        <w:rPr>
          <w:rFonts w:ascii="Times New Roman" w:hAnsi="Times New Roman"/>
          <w:sz w:val="28"/>
          <w:szCs w:val="28"/>
        </w:rPr>
        <w:t xml:space="preserve"> после </w:t>
      </w:r>
      <w:r w:rsidR="00386CC0">
        <w:rPr>
          <w:rFonts w:ascii="Times New Roman" w:hAnsi="Times New Roman"/>
          <w:sz w:val="28"/>
          <w:szCs w:val="28"/>
          <w:lang w:val="en-US"/>
        </w:rPr>
        <w:t>Latency</w:t>
      </w:r>
      <w:r w:rsidR="00386CC0" w:rsidRPr="00386CC0">
        <w:rPr>
          <w:rFonts w:ascii="Times New Roman" w:hAnsi="Times New Roman"/>
          <w:sz w:val="28"/>
          <w:szCs w:val="28"/>
        </w:rPr>
        <w:t>.</w:t>
      </w:r>
      <w:r w:rsidR="00386C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Latency занимает </w:t>
      </w:r>
      <w:r w:rsidR="00386CC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такт (</w:t>
      </w:r>
      <w:r w:rsidR="00386CC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нс) на строке Clock (ap_clk), а II занимает </w:t>
      </w:r>
      <w:r w:rsidR="00386CC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такта (</w:t>
      </w:r>
      <w:r w:rsidR="00386CC0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 нс).</w:t>
      </w:r>
    </w:p>
    <w:p w14:paraId="1E182E9D" w14:textId="25589A49" w:rsidR="0098281F" w:rsidRPr="003D4C9D" w:rsidRDefault="003D4C9D" w:rsidP="0098281F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F8D5A70" wp14:editId="2439EF58">
            <wp:extent cx="5934075" cy="2371725"/>
            <wp:effectExtent l="0" t="0" r="0" b="0"/>
            <wp:docPr id="169743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AA39" w14:textId="1CB72C20" w:rsidR="00123B04" w:rsidRPr="00F70528" w:rsidRDefault="00CD2E23" w:rsidP="00F70528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386CC0" w:rsidRPr="00386CC0">
        <w:rPr>
          <w:rFonts w:ascii="Times New Roman" w:hAnsi="Times New Roman"/>
          <w:i/>
          <w:iCs/>
        </w:rPr>
        <w:t>14.</w:t>
      </w:r>
      <w:r>
        <w:rPr>
          <w:rFonts w:ascii="Times New Roman" w:hAnsi="Times New Roman"/>
          <w:i/>
          <w:iCs/>
        </w:rPr>
        <w:t xml:space="preserve"> Временная диаграмма C/RTL для solution_1</w:t>
      </w:r>
    </w:p>
    <w:p w14:paraId="29713FE0" w14:textId="77777777" w:rsidR="00123B04" w:rsidRPr="00F70528" w:rsidRDefault="00CD2E23" w:rsidP="00F7052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4" w:name="_Toc146319366"/>
      <w:r w:rsidRPr="00F70528">
        <w:rPr>
          <w:rFonts w:ascii="Times New Roman" w:hAnsi="Times New Roman"/>
          <w:sz w:val="28"/>
          <w:szCs w:val="28"/>
        </w:rPr>
        <w:t>5. Второе решение — Solution_2</w:t>
      </w:r>
      <w:bookmarkEnd w:id="24"/>
    </w:p>
    <w:p w14:paraId="78AC3A6E" w14:textId="2D62C5FD" w:rsidR="00123B04" w:rsidRPr="00F70528" w:rsidRDefault="00CD2E23" w:rsidP="00F7052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5" w:name="_Toc146319367"/>
      <w:r w:rsidRPr="00F70528">
        <w:rPr>
          <w:rFonts w:ascii="Times New Roman" w:hAnsi="Times New Roman"/>
          <w:sz w:val="28"/>
          <w:szCs w:val="28"/>
        </w:rPr>
        <w:t>5.1</w:t>
      </w:r>
      <w:r w:rsidR="00F70528" w:rsidRPr="00F70528">
        <w:rPr>
          <w:rFonts w:ascii="Times New Roman" w:hAnsi="Times New Roman"/>
          <w:sz w:val="28"/>
          <w:szCs w:val="28"/>
        </w:rPr>
        <w:t>.</w:t>
      </w:r>
      <w:r w:rsidRPr="00F70528">
        <w:rPr>
          <w:rFonts w:ascii="Times New Roman" w:hAnsi="Times New Roman"/>
          <w:sz w:val="28"/>
          <w:szCs w:val="28"/>
        </w:rPr>
        <w:t xml:space="preserve"> Исходные настройки</w:t>
      </w:r>
      <w:bookmarkEnd w:id="25"/>
    </w:p>
    <w:p w14:paraId="024A87CC" w14:textId="77777777" w:rsidR="00123B04" w:rsidRPr="00F70528" w:rsidRDefault="00CD2E23" w:rsidP="00F7052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6" w:name="_Hlk146396453"/>
      <w:r>
        <w:rPr>
          <w:rFonts w:ascii="Times New Roman" w:hAnsi="Times New Roman"/>
          <w:sz w:val="28"/>
          <w:szCs w:val="28"/>
        </w:rPr>
        <w:t>При создании второго решения задаются следующие настройки:</w:t>
      </w:r>
    </w:p>
    <w:p w14:paraId="00485E14" w14:textId="463FD25A" w:rsidR="00123B04" w:rsidRPr="00F70528" w:rsidRDefault="00CD2E23" w:rsidP="00F70528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F70528">
        <w:rPr>
          <w:rFonts w:ascii="Times New Roman" w:hAnsi="Times New Roman"/>
          <w:sz w:val="28"/>
          <w:szCs w:val="28"/>
        </w:rPr>
        <w:t xml:space="preserve">clock period: </w:t>
      </w:r>
      <w:r w:rsidR="00F70528">
        <w:rPr>
          <w:rFonts w:ascii="Times New Roman" w:hAnsi="Times New Roman"/>
          <w:sz w:val="28"/>
          <w:szCs w:val="28"/>
        </w:rPr>
        <w:t>10</w:t>
      </w:r>
      <w:r w:rsidRPr="00F70528">
        <w:rPr>
          <w:rFonts w:ascii="Times New Roman" w:hAnsi="Times New Roman"/>
          <w:sz w:val="28"/>
          <w:szCs w:val="28"/>
        </w:rPr>
        <w:t>,</w:t>
      </w:r>
    </w:p>
    <w:p w14:paraId="734DC4E3" w14:textId="6018FCF2" w:rsidR="00123B04" w:rsidRPr="00F70528" w:rsidRDefault="00CD2E23" w:rsidP="00F70528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F70528">
        <w:rPr>
          <w:rFonts w:ascii="Times New Roman" w:hAnsi="Times New Roman"/>
          <w:sz w:val="28"/>
          <w:szCs w:val="28"/>
        </w:rPr>
        <w:t xml:space="preserve">clock uncertain: </w:t>
      </w:r>
      <w:r w:rsidR="00F70528">
        <w:rPr>
          <w:rFonts w:ascii="Times New Roman" w:hAnsi="Times New Roman"/>
          <w:sz w:val="28"/>
          <w:szCs w:val="28"/>
        </w:rPr>
        <w:t>1</w:t>
      </w:r>
      <w:r w:rsidRPr="00F70528">
        <w:rPr>
          <w:rFonts w:ascii="Times New Roman" w:hAnsi="Times New Roman"/>
          <w:sz w:val="28"/>
          <w:szCs w:val="28"/>
        </w:rPr>
        <w:t>,</w:t>
      </w:r>
    </w:p>
    <w:p w14:paraId="1F48A4C7" w14:textId="0BFDAE1A" w:rsidR="00123B04" w:rsidRPr="00F70528" w:rsidRDefault="00CD2E23" w:rsidP="00F70528">
      <w:pPr>
        <w:pStyle w:val="Standard"/>
        <w:numPr>
          <w:ilvl w:val="0"/>
          <w:numId w:val="10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F70528">
        <w:rPr>
          <w:rFonts w:ascii="Times New Roman" w:hAnsi="Times New Roman"/>
          <w:sz w:val="28"/>
          <w:szCs w:val="28"/>
        </w:rPr>
        <w:t xml:space="preserve">part: </w:t>
      </w:r>
      <w:r w:rsidR="00F44D9E">
        <w:rPr>
          <w:rFonts w:ascii="Times New Roman" w:hAnsi="Times New Roman"/>
          <w:sz w:val="28"/>
          <w:szCs w:val="28"/>
        </w:rPr>
        <w:t>xa7a12tcsg325-1q</w:t>
      </w:r>
    </w:p>
    <w:p w14:paraId="40E63C29" w14:textId="7AA17C9E" w:rsidR="00123B04" w:rsidRPr="00F70528" w:rsidRDefault="00CD2E23" w:rsidP="00F7052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7" w:name="_Toc146319368"/>
      <w:bookmarkEnd w:id="26"/>
      <w:r w:rsidRPr="00F70528">
        <w:rPr>
          <w:rFonts w:ascii="Times New Roman" w:hAnsi="Times New Roman"/>
          <w:sz w:val="28"/>
          <w:szCs w:val="28"/>
        </w:rPr>
        <w:t>5.2</w:t>
      </w:r>
      <w:r w:rsidR="00F70528">
        <w:rPr>
          <w:rFonts w:ascii="Times New Roman" w:hAnsi="Times New Roman"/>
          <w:sz w:val="28"/>
          <w:szCs w:val="28"/>
        </w:rPr>
        <w:t>.</w:t>
      </w:r>
      <w:r w:rsidRPr="00F70528">
        <w:rPr>
          <w:rFonts w:ascii="Times New Roman" w:hAnsi="Times New Roman"/>
          <w:sz w:val="28"/>
          <w:szCs w:val="28"/>
        </w:rPr>
        <w:t xml:space="preserve"> Синтез</w:t>
      </w:r>
      <w:bookmarkEnd w:id="27"/>
    </w:p>
    <w:p w14:paraId="5B9ED0E0" w14:textId="01581D41" w:rsidR="00123B04" w:rsidRPr="00F70528" w:rsidRDefault="00CD2E23" w:rsidP="00F7052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8" w:name="_Toc146319369"/>
      <w:r w:rsidRPr="00F70528">
        <w:rPr>
          <w:rFonts w:ascii="Times New Roman" w:hAnsi="Times New Roman"/>
          <w:sz w:val="28"/>
          <w:szCs w:val="28"/>
        </w:rPr>
        <w:t>5.2.1</w:t>
      </w:r>
      <w:r w:rsidR="00F70528">
        <w:rPr>
          <w:rFonts w:ascii="Times New Roman" w:hAnsi="Times New Roman"/>
          <w:sz w:val="28"/>
          <w:szCs w:val="28"/>
        </w:rPr>
        <w:t>.</w:t>
      </w:r>
      <w:r w:rsidRPr="00F70528">
        <w:rPr>
          <w:rFonts w:ascii="Times New Roman" w:hAnsi="Times New Roman"/>
          <w:sz w:val="28"/>
          <w:szCs w:val="28"/>
        </w:rPr>
        <w:t xml:space="preserve"> </w:t>
      </w:r>
      <w:bookmarkStart w:id="29" w:name="_Hlk146396558"/>
      <w:r w:rsidRPr="00F70528">
        <w:rPr>
          <w:rFonts w:ascii="Times New Roman" w:hAnsi="Times New Roman"/>
          <w:sz w:val="28"/>
          <w:szCs w:val="28"/>
        </w:rPr>
        <w:t xml:space="preserve">Оценка </w:t>
      </w:r>
      <w:r w:rsidR="00526ACE">
        <w:rPr>
          <w:rFonts w:ascii="Times New Roman" w:hAnsi="Times New Roman"/>
          <w:sz w:val="28"/>
          <w:szCs w:val="28"/>
        </w:rPr>
        <w:t>временных параметров</w:t>
      </w:r>
      <w:bookmarkEnd w:id="28"/>
      <w:bookmarkEnd w:id="29"/>
    </w:p>
    <w:p w14:paraId="127D5941" w14:textId="1D06415D" w:rsidR="00E54F66" w:rsidRDefault="00E54F66" w:rsidP="00E54F6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0" w:name="_Hlk146396588"/>
      <w:r>
        <w:rPr>
          <w:rFonts w:ascii="Times New Roman" w:hAnsi="Times New Roman"/>
          <w:sz w:val="28"/>
          <w:szCs w:val="28"/>
        </w:rPr>
        <w:t xml:space="preserve">Результаты оценки временных параметров представлены на рисунке 15. </w:t>
      </w:r>
    </w:p>
    <w:p w14:paraId="42007185" w14:textId="1784474C" w:rsidR="00123B04" w:rsidRPr="00E54F66" w:rsidRDefault="00CD2E23" w:rsidP="00E54F6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рисунка видно, что заданная ожидаемая частота (</w:t>
      </w:r>
      <w:r w:rsidRPr="00E54F66">
        <w:rPr>
          <w:rFonts w:ascii="Times New Roman" w:hAnsi="Times New Roman"/>
          <w:sz w:val="28"/>
          <w:szCs w:val="28"/>
        </w:rPr>
        <w:t>Target</w:t>
      </w:r>
      <w:r>
        <w:rPr>
          <w:rFonts w:ascii="Times New Roman" w:hAnsi="Times New Roman"/>
          <w:sz w:val="28"/>
          <w:szCs w:val="28"/>
        </w:rPr>
        <w:t xml:space="preserve">) равно </w:t>
      </w:r>
      <w:r w:rsidR="00E54F6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нс, а достигнутая (</w:t>
      </w:r>
      <w:r w:rsidRPr="00E54F66">
        <w:rPr>
          <w:rFonts w:ascii="Times New Roman" w:hAnsi="Times New Roman"/>
          <w:sz w:val="28"/>
          <w:szCs w:val="28"/>
        </w:rPr>
        <w:t>Estimated</w:t>
      </w:r>
      <w:r>
        <w:rPr>
          <w:rFonts w:ascii="Times New Roman" w:hAnsi="Times New Roman"/>
          <w:sz w:val="28"/>
          <w:szCs w:val="28"/>
        </w:rPr>
        <w:t xml:space="preserve">) равна </w:t>
      </w:r>
      <w:r w:rsidR="00E54F66">
        <w:rPr>
          <w:rFonts w:ascii="Times New Roman" w:hAnsi="Times New Roman"/>
          <w:sz w:val="28"/>
          <w:szCs w:val="28"/>
        </w:rPr>
        <w:t xml:space="preserve">6.241 </w:t>
      </w:r>
      <w:r>
        <w:rPr>
          <w:rFonts w:ascii="Times New Roman" w:hAnsi="Times New Roman"/>
          <w:sz w:val="28"/>
          <w:szCs w:val="28"/>
        </w:rPr>
        <w:t>нс.</w:t>
      </w:r>
    </w:p>
    <w:bookmarkEnd w:id="30"/>
    <w:p w14:paraId="0D376F8F" w14:textId="77777777" w:rsidR="00E54F66" w:rsidRDefault="00E54F66" w:rsidP="00526ACE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E54F66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3740CEA2" wp14:editId="25175DAA">
            <wp:extent cx="2233611" cy="1362518"/>
            <wp:effectExtent l="0" t="0" r="0" b="0"/>
            <wp:docPr id="1352244166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4166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 rotWithShape="1">
                    <a:blip r:embed="rId22"/>
                    <a:srcRect l="8517" t="17283" r="17944"/>
                    <a:stretch/>
                  </pic:blipFill>
                  <pic:spPr bwMode="auto">
                    <a:xfrm>
                      <a:off x="0" y="0"/>
                      <a:ext cx="2234784" cy="136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1524F" w14:textId="63D21333" w:rsidR="00123B04" w:rsidRPr="00526ACE" w:rsidRDefault="00CD2E23" w:rsidP="00526ACE">
      <w:pPr>
        <w:pStyle w:val="Standard"/>
        <w:spacing w:line="276" w:lineRule="auto"/>
        <w:jc w:val="center"/>
      </w:pPr>
      <w:bookmarkStart w:id="31" w:name="_Hlk146396637"/>
      <w:r>
        <w:rPr>
          <w:rFonts w:ascii="Times New Roman" w:hAnsi="Times New Roman"/>
          <w:i/>
          <w:iCs/>
        </w:rPr>
        <w:t>Рис.</w:t>
      </w:r>
      <w:r w:rsidR="00E54F66">
        <w:rPr>
          <w:rFonts w:ascii="Times New Roman" w:hAnsi="Times New Roman"/>
          <w:i/>
          <w:iCs/>
        </w:rPr>
        <w:t>15.</w:t>
      </w:r>
      <w:r>
        <w:rPr>
          <w:rFonts w:ascii="Times New Roman" w:hAnsi="Times New Roman"/>
          <w:i/>
          <w:iCs/>
        </w:rPr>
        <w:t xml:space="preserve"> Оценка </w:t>
      </w:r>
      <w:r w:rsidR="00526ACE">
        <w:rPr>
          <w:rFonts w:ascii="Times New Roman" w:hAnsi="Times New Roman"/>
          <w:i/>
          <w:iCs/>
        </w:rPr>
        <w:t>временных параметров</w:t>
      </w:r>
      <w:r>
        <w:rPr>
          <w:rFonts w:ascii="Times New Roman" w:hAnsi="Times New Roman"/>
          <w:i/>
          <w:iCs/>
        </w:rPr>
        <w:t xml:space="preserve"> для </w:t>
      </w:r>
      <w:r>
        <w:rPr>
          <w:rFonts w:ascii="Times New Roman" w:hAnsi="Times New Roman"/>
          <w:i/>
          <w:iCs/>
          <w:lang w:val="en-US"/>
        </w:rPr>
        <w:t>solution</w:t>
      </w:r>
      <w:r>
        <w:rPr>
          <w:rFonts w:ascii="Times New Roman" w:hAnsi="Times New Roman"/>
          <w:i/>
          <w:iCs/>
        </w:rPr>
        <w:t>_2</w:t>
      </w:r>
    </w:p>
    <w:p w14:paraId="730F8D44" w14:textId="4E48B170" w:rsidR="00123B04" w:rsidRPr="00A8096C" w:rsidRDefault="00CD2E23" w:rsidP="00A8096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2" w:name="_Toc146319370"/>
      <w:bookmarkStart w:id="33" w:name="_Hlk146396692"/>
      <w:bookmarkEnd w:id="31"/>
      <w:r w:rsidRPr="00A8096C">
        <w:rPr>
          <w:rFonts w:ascii="Times New Roman" w:hAnsi="Times New Roman"/>
          <w:sz w:val="28"/>
          <w:szCs w:val="28"/>
        </w:rPr>
        <w:t>5.2.2</w:t>
      </w:r>
      <w:r w:rsidR="00E54F66" w:rsidRPr="00A8096C">
        <w:rPr>
          <w:rFonts w:ascii="Times New Roman" w:hAnsi="Times New Roman"/>
          <w:sz w:val="28"/>
          <w:szCs w:val="28"/>
        </w:rPr>
        <w:t>.</w:t>
      </w:r>
      <w:r w:rsidRPr="00A8096C">
        <w:rPr>
          <w:rFonts w:ascii="Times New Roman" w:hAnsi="Times New Roman"/>
          <w:sz w:val="28"/>
          <w:szCs w:val="28"/>
        </w:rPr>
        <w:t xml:space="preserve"> </w:t>
      </w:r>
      <w:r w:rsidR="00E54F66" w:rsidRPr="00A8096C">
        <w:rPr>
          <w:rFonts w:ascii="Times New Roman" w:hAnsi="Times New Roman"/>
          <w:sz w:val="28"/>
          <w:szCs w:val="28"/>
        </w:rPr>
        <w:t>Оценка производительности и аппаратных затрат</w:t>
      </w:r>
      <w:bookmarkEnd w:id="32"/>
    </w:p>
    <w:p w14:paraId="1B04E26D" w14:textId="77F4C784" w:rsidR="007030B3" w:rsidRDefault="007030B3" w:rsidP="00E54F6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0B3">
        <w:rPr>
          <w:rFonts w:ascii="Times New Roman" w:hAnsi="Times New Roman"/>
          <w:sz w:val="28"/>
          <w:szCs w:val="28"/>
        </w:rPr>
        <w:t xml:space="preserve">Результаты оценки производительности и аппаратных затрат представлены на рисунке </w:t>
      </w:r>
      <w:r>
        <w:rPr>
          <w:rFonts w:ascii="Times New Roman" w:hAnsi="Times New Roman"/>
          <w:sz w:val="28"/>
          <w:szCs w:val="28"/>
        </w:rPr>
        <w:t>1</w:t>
      </w:r>
      <w:r w:rsidRPr="007030B3">
        <w:rPr>
          <w:rFonts w:ascii="Times New Roman" w:hAnsi="Times New Roman"/>
          <w:sz w:val="28"/>
          <w:szCs w:val="28"/>
        </w:rPr>
        <w:t>6.</w:t>
      </w:r>
    </w:p>
    <w:p w14:paraId="6A2D0DE4" w14:textId="525F7529" w:rsidR="00123B04" w:rsidRDefault="00A8096C" w:rsidP="00855919">
      <w:pPr>
        <w:pStyle w:val="Standard"/>
        <w:spacing w:line="276" w:lineRule="auto"/>
        <w:jc w:val="center"/>
      </w:pPr>
      <w:bookmarkStart w:id="34" w:name="_Hlk146396707"/>
      <w:bookmarkEnd w:id="33"/>
      <w:r w:rsidRPr="00A8096C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331E8E0C" wp14:editId="287A312F">
            <wp:extent cx="5940425" cy="800100"/>
            <wp:effectExtent l="0" t="0" r="0" b="0"/>
            <wp:docPr id="402677230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230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E23">
        <w:rPr>
          <w:rFonts w:ascii="Times New Roman" w:hAnsi="Times New Roman"/>
          <w:i/>
          <w:iCs/>
        </w:rPr>
        <w:t>Рис.</w:t>
      </w:r>
      <w:r w:rsidR="007030B3">
        <w:rPr>
          <w:rFonts w:ascii="Times New Roman" w:hAnsi="Times New Roman"/>
          <w:i/>
          <w:iCs/>
        </w:rPr>
        <w:t>16.</w:t>
      </w:r>
      <w:r w:rsidR="00CD2E23">
        <w:rPr>
          <w:rFonts w:ascii="Times New Roman" w:hAnsi="Times New Roman"/>
          <w:i/>
          <w:iCs/>
        </w:rPr>
        <w:t xml:space="preserve"> </w:t>
      </w:r>
      <w:r w:rsidR="007030B3">
        <w:rPr>
          <w:rFonts w:ascii="Times New Roman" w:hAnsi="Times New Roman"/>
          <w:i/>
          <w:iCs/>
        </w:rPr>
        <w:t xml:space="preserve">Оценка </w:t>
      </w:r>
      <w:r w:rsidR="007030B3" w:rsidRPr="007246FB">
        <w:rPr>
          <w:rFonts w:ascii="Times New Roman" w:hAnsi="Times New Roman"/>
          <w:i/>
          <w:iCs/>
        </w:rPr>
        <w:t xml:space="preserve">производительности и аппаратных затрат </w:t>
      </w:r>
      <w:r w:rsidR="007030B3">
        <w:rPr>
          <w:rFonts w:ascii="Times New Roman" w:hAnsi="Times New Roman"/>
          <w:i/>
          <w:iCs/>
        </w:rPr>
        <w:t xml:space="preserve">для </w:t>
      </w:r>
      <w:r w:rsidR="00CD2E23">
        <w:rPr>
          <w:rFonts w:ascii="Times New Roman" w:hAnsi="Times New Roman"/>
          <w:i/>
          <w:iCs/>
          <w:lang w:val="en-US"/>
        </w:rPr>
        <w:t>solution</w:t>
      </w:r>
      <w:r w:rsidR="00CD2E23">
        <w:rPr>
          <w:rFonts w:ascii="Times New Roman" w:hAnsi="Times New Roman"/>
          <w:i/>
          <w:iCs/>
        </w:rPr>
        <w:t>_2</w:t>
      </w:r>
    </w:p>
    <w:bookmarkEnd w:id="34"/>
    <w:p w14:paraId="74DDAEAB" w14:textId="2DF037E2" w:rsidR="00123B04" w:rsidRPr="00A8096C" w:rsidRDefault="00A8096C" w:rsidP="00A809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096C">
        <w:rPr>
          <w:rFonts w:ascii="Times New Roman" w:hAnsi="Times New Roman"/>
          <w:sz w:val="28"/>
          <w:szCs w:val="28"/>
          <w:lang w:val="en-US"/>
        </w:rPr>
        <w:lastRenderedPageBreak/>
        <w:t xml:space="preserve">Latency(cycle) </w:t>
      </w:r>
      <w:r w:rsidRPr="00A8096C">
        <w:rPr>
          <w:rFonts w:ascii="Times New Roman" w:hAnsi="Times New Roman"/>
          <w:sz w:val="28"/>
          <w:szCs w:val="28"/>
        </w:rPr>
        <w:t>равно</w:t>
      </w:r>
      <w:r w:rsidRPr="00A8096C">
        <w:rPr>
          <w:rFonts w:ascii="Times New Roman" w:hAnsi="Times New Roman"/>
          <w:sz w:val="28"/>
          <w:szCs w:val="28"/>
          <w:lang w:val="en-US"/>
        </w:rPr>
        <w:t xml:space="preserve"> 0 </w:t>
      </w:r>
      <w:r w:rsidRPr="00A8096C">
        <w:rPr>
          <w:rFonts w:ascii="Times New Roman" w:hAnsi="Times New Roman"/>
          <w:sz w:val="28"/>
          <w:szCs w:val="28"/>
        </w:rPr>
        <w:t>тактам</w:t>
      </w:r>
      <w:r w:rsidRPr="00A80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096C">
        <w:rPr>
          <w:rFonts w:ascii="Times New Roman" w:hAnsi="Times New Roman"/>
          <w:sz w:val="28"/>
          <w:szCs w:val="28"/>
        </w:rPr>
        <w:t>и</w:t>
      </w:r>
      <w:r w:rsidRPr="00A8096C">
        <w:rPr>
          <w:rFonts w:ascii="Times New Roman" w:hAnsi="Times New Roman"/>
          <w:sz w:val="28"/>
          <w:szCs w:val="28"/>
          <w:lang w:val="en-US"/>
        </w:rPr>
        <w:t xml:space="preserve"> Latency(absolute) 0 </w:t>
      </w:r>
      <w:r w:rsidRPr="00A8096C">
        <w:rPr>
          <w:rFonts w:ascii="Times New Roman" w:hAnsi="Times New Roman"/>
          <w:sz w:val="28"/>
          <w:szCs w:val="28"/>
        </w:rPr>
        <w:t>нс</w:t>
      </w:r>
      <w:r w:rsidRPr="00A8096C">
        <w:rPr>
          <w:rFonts w:ascii="Times New Roman" w:hAnsi="Times New Roman"/>
          <w:sz w:val="28"/>
          <w:szCs w:val="28"/>
          <w:lang w:val="en-US"/>
        </w:rPr>
        <w:t>. Interval</w:t>
      </w:r>
      <w:r w:rsidRPr="00A8096C">
        <w:rPr>
          <w:rFonts w:ascii="Times New Roman" w:hAnsi="Times New Roman"/>
          <w:sz w:val="28"/>
          <w:szCs w:val="28"/>
        </w:rPr>
        <w:t xml:space="preserve"> рав</w:t>
      </w:r>
      <w:r>
        <w:rPr>
          <w:rFonts w:ascii="Times New Roman" w:hAnsi="Times New Roman"/>
          <w:sz w:val="28"/>
          <w:szCs w:val="28"/>
        </w:rPr>
        <w:t>ен</w:t>
      </w:r>
      <w:r w:rsidRPr="00A809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A809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096C">
        <w:rPr>
          <w:rFonts w:ascii="Times New Roman" w:hAnsi="Times New Roman"/>
          <w:sz w:val="28"/>
          <w:szCs w:val="28"/>
        </w:rPr>
        <w:t xml:space="preserve">Для реализации синтезируемой функции были использованы следующие ресурсы: </w:t>
      </w:r>
      <w:r>
        <w:rPr>
          <w:rFonts w:ascii="Times New Roman" w:hAnsi="Times New Roman"/>
          <w:sz w:val="28"/>
          <w:szCs w:val="28"/>
        </w:rPr>
        <w:t>0</w:t>
      </w:r>
      <w:r w:rsidRPr="00A8096C">
        <w:rPr>
          <w:rFonts w:ascii="Times New Roman" w:hAnsi="Times New Roman"/>
          <w:sz w:val="28"/>
          <w:szCs w:val="28"/>
        </w:rPr>
        <w:t xml:space="preserve"> </w:t>
      </w:r>
      <w:r w:rsidRPr="00A8096C">
        <w:rPr>
          <w:rFonts w:ascii="Times New Roman" w:hAnsi="Times New Roman"/>
          <w:sz w:val="28"/>
          <w:szCs w:val="28"/>
          <w:lang w:val="en-US"/>
        </w:rPr>
        <w:t>FF</w:t>
      </w:r>
      <w:r w:rsidRPr="00A8096C">
        <w:rPr>
          <w:rFonts w:ascii="Times New Roman" w:hAnsi="Times New Roman"/>
          <w:sz w:val="28"/>
          <w:szCs w:val="28"/>
        </w:rPr>
        <w:t xml:space="preserve"> модулей (триггеров) для хранения данных, </w:t>
      </w:r>
      <w:r>
        <w:rPr>
          <w:rFonts w:ascii="Times New Roman" w:hAnsi="Times New Roman"/>
          <w:sz w:val="28"/>
          <w:szCs w:val="28"/>
        </w:rPr>
        <w:t>60</w:t>
      </w:r>
      <w:r w:rsidRPr="00A8096C">
        <w:rPr>
          <w:rFonts w:ascii="Times New Roman" w:hAnsi="Times New Roman"/>
          <w:sz w:val="28"/>
          <w:szCs w:val="28"/>
        </w:rPr>
        <w:t xml:space="preserve"> модулей </w:t>
      </w:r>
      <w:r w:rsidRPr="00A8096C">
        <w:rPr>
          <w:rFonts w:ascii="Times New Roman" w:hAnsi="Times New Roman"/>
          <w:sz w:val="28"/>
          <w:szCs w:val="28"/>
          <w:lang w:val="en-US"/>
        </w:rPr>
        <w:t>LUT</w:t>
      </w:r>
      <w:r w:rsidRPr="00A8096C">
        <w:rPr>
          <w:rFonts w:ascii="Times New Roman" w:hAnsi="Times New Roman"/>
          <w:sz w:val="28"/>
          <w:szCs w:val="28"/>
        </w:rPr>
        <w:t xml:space="preserve"> – таблиц перекодировок.</w:t>
      </w:r>
      <w:r>
        <w:rPr>
          <w:rFonts w:ascii="Times New Roman" w:hAnsi="Times New Roman"/>
          <w:sz w:val="28"/>
          <w:szCs w:val="28"/>
        </w:rPr>
        <w:t xml:space="preserve"> Нулевые значения были получен в связи с тем, что период был увеличен и все вычисления уложились в </w:t>
      </w:r>
      <w:r w:rsidR="00487A1A">
        <w:rPr>
          <w:rFonts w:ascii="Times New Roman" w:hAnsi="Times New Roman"/>
          <w:sz w:val="28"/>
          <w:szCs w:val="28"/>
        </w:rPr>
        <w:t>него.</w:t>
      </w:r>
    </w:p>
    <w:p w14:paraId="7782C8E8" w14:textId="0832345B" w:rsidR="00123B04" w:rsidRPr="00A8096C" w:rsidRDefault="00CD2E23" w:rsidP="00A8096C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5" w:name="_Toc146319371"/>
      <w:r w:rsidRPr="00A8096C">
        <w:rPr>
          <w:rFonts w:ascii="Times New Roman" w:hAnsi="Times New Roman"/>
          <w:sz w:val="28"/>
          <w:szCs w:val="28"/>
        </w:rPr>
        <w:t>5.2.</w:t>
      </w:r>
      <w:r w:rsidR="00A8096C">
        <w:rPr>
          <w:rFonts w:ascii="Times New Roman" w:hAnsi="Times New Roman"/>
          <w:sz w:val="28"/>
          <w:szCs w:val="28"/>
        </w:rPr>
        <w:t>3.</w:t>
      </w:r>
      <w:r w:rsidRPr="00A8096C">
        <w:rPr>
          <w:rFonts w:ascii="Times New Roman" w:hAnsi="Times New Roman"/>
          <w:sz w:val="28"/>
          <w:szCs w:val="28"/>
        </w:rPr>
        <w:t xml:space="preserve"> Планировщик Schedule Viewer</w:t>
      </w:r>
      <w:bookmarkEnd w:id="35"/>
    </w:p>
    <w:p w14:paraId="67183B00" w14:textId="549F7C7D" w:rsidR="00F110B8" w:rsidRDefault="00F110B8" w:rsidP="000C101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6" w:name="_Hlk146396991"/>
      <w:r w:rsidRPr="00F110B8">
        <w:rPr>
          <w:rFonts w:ascii="Times New Roman" w:hAnsi="Times New Roman"/>
          <w:sz w:val="28"/>
          <w:szCs w:val="28"/>
        </w:rPr>
        <w:t>Результаты планирования выполнения функции приведены на рисунк</w:t>
      </w:r>
      <w:r>
        <w:rPr>
          <w:rFonts w:ascii="Times New Roman" w:hAnsi="Times New Roman"/>
          <w:sz w:val="28"/>
          <w:szCs w:val="28"/>
        </w:rPr>
        <w:t>е</w:t>
      </w:r>
      <w:r w:rsidRPr="00F11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17</w:t>
      </w:r>
      <w:r w:rsidRPr="00F110B8">
        <w:rPr>
          <w:rFonts w:ascii="Times New Roman" w:hAnsi="Times New Roman"/>
          <w:sz w:val="28"/>
          <w:szCs w:val="28"/>
        </w:rPr>
        <w:t>.</w:t>
      </w:r>
      <w:r w:rsidRPr="00F110B8">
        <w:t xml:space="preserve"> </w:t>
      </w:r>
    </w:p>
    <w:bookmarkEnd w:id="36"/>
    <w:p w14:paraId="6EFDDAF6" w14:textId="385AF3C3" w:rsidR="00F110B8" w:rsidRDefault="00F110B8" w:rsidP="00F110B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110B8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4465975" wp14:editId="1569FA60">
            <wp:extent cx="5940425" cy="1843405"/>
            <wp:effectExtent l="0" t="0" r="0" b="0"/>
            <wp:docPr id="996395945" name="Рисунок 1" descr="Изображение выглядит как программное обеспечение, Мультимедийное программное обеспечение, Графическ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5945" name="Рисунок 1" descr="Изображение выглядит как программное обеспечение, Мультимедийное программное обеспечение, Графическ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0EE0" w14:textId="1DB6E9C7" w:rsidR="00123B04" w:rsidRDefault="00CD2E23" w:rsidP="00F110B8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F110B8">
        <w:rPr>
          <w:rFonts w:ascii="Times New Roman" w:hAnsi="Times New Roman"/>
          <w:i/>
          <w:iCs/>
        </w:rPr>
        <w:t xml:space="preserve">17. </w:t>
      </w:r>
      <w:r>
        <w:rPr>
          <w:rFonts w:ascii="Times New Roman" w:hAnsi="Times New Roman"/>
          <w:i/>
          <w:iCs/>
        </w:rPr>
        <w:t xml:space="preserve">Планировщик для </w:t>
      </w:r>
      <w:r>
        <w:rPr>
          <w:rFonts w:ascii="Times New Roman" w:hAnsi="Times New Roman"/>
          <w:i/>
          <w:iCs/>
          <w:lang w:val="en-US"/>
        </w:rPr>
        <w:t>solution</w:t>
      </w:r>
      <w:r>
        <w:rPr>
          <w:rFonts w:ascii="Times New Roman" w:hAnsi="Times New Roman"/>
          <w:i/>
          <w:iCs/>
        </w:rPr>
        <w:t>_2</w:t>
      </w:r>
    </w:p>
    <w:p w14:paraId="4396E41D" w14:textId="2F646500" w:rsidR="00F110B8" w:rsidRPr="00F110B8" w:rsidRDefault="00F110B8" w:rsidP="000815B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на рисунке 17 планировщик содержит 1 столбец. Это означает, что все операции – чтение четырёх переменных, сложение </w:t>
      </w:r>
      <w:r w:rsidRPr="00F110B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F11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F110B8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добавление к сумме </w:t>
      </w:r>
      <w:r w:rsidRPr="00F110B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F11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вычитание из суммы </w:t>
      </w:r>
      <w:r w:rsidRPr="00F110B8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выполняется за один </w:t>
      </w:r>
      <w:r w:rsidR="00487A1A">
        <w:rPr>
          <w:rFonts w:ascii="Times New Roman" w:hAnsi="Times New Roman"/>
          <w:sz w:val="28"/>
          <w:szCs w:val="28"/>
        </w:rPr>
        <w:t>период</w:t>
      </w:r>
      <w:r>
        <w:rPr>
          <w:rFonts w:ascii="Times New Roman" w:hAnsi="Times New Roman"/>
          <w:sz w:val="28"/>
          <w:szCs w:val="28"/>
        </w:rPr>
        <w:t>.</w:t>
      </w:r>
    </w:p>
    <w:p w14:paraId="4F609041" w14:textId="312B09B2" w:rsidR="00123B04" w:rsidRPr="000815B8" w:rsidRDefault="00F110B8" w:rsidP="000815B8">
      <w:pPr>
        <w:pStyle w:val="Standard"/>
        <w:spacing w:line="276" w:lineRule="auto"/>
        <w:ind w:firstLine="709"/>
        <w:jc w:val="both"/>
      </w:pPr>
      <w:r w:rsidRPr="00F110B8">
        <w:rPr>
          <w:rFonts w:ascii="Times New Roman" w:hAnsi="Times New Roman"/>
          <w:sz w:val="28"/>
          <w:szCs w:val="28"/>
        </w:rPr>
        <w:t>Значение Latency совпадает с результатами Performance &amp; Resource Estimates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10B8">
        <w:rPr>
          <w:rFonts w:ascii="Times New Roman" w:hAnsi="Times New Roman"/>
          <w:sz w:val="28"/>
          <w:szCs w:val="28"/>
        </w:rPr>
        <w:t xml:space="preserve">и равно </w:t>
      </w:r>
      <w:r>
        <w:rPr>
          <w:rFonts w:ascii="Times New Roman" w:hAnsi="Times New Roman"/>
          <w:sz w:val="28"/>
          <w:szCs w:val="28"/>
        </w:rPr>
        <w:t>0</w:t>
      </w:r>
      <w:r w:rsidRPr="00F110B8">
        <w:rPr>
          <w:rFonts w:ascii="Times New Roman" w:hAnsi="Times New Roman"/>
          <w:sz w:val="28"/>
          <w:szCs w:val="28"/>
        </w:rPr>
        <w:t xml:space="preserve"> такт</w:t>
      </w:r>
      <w:r>
        <w:rPr>
          <w:rFonts w:ascii="Times New Roman" w:hAnsi="Times New Roman"/>
          <w:sz w:val="28"/>
          <w:szCs w:val="28"/>
        </w:rPr>
        <w:t>ов</w:t>
      </w:r>
      <w:r w:rsidRPr="00F110B8">
        <w:rPr>
          <w:rFonts w:ascii="Times New Roman" w:hAnsi="Times New Roman"/>
          <w:sz w:val="28"/>
          <w:szCs w:val="28"/>
        </w:rPr>
        <w:t xml:space="preserve">, также совпадает и Initiation Interval (II), и он равен </w:t>
      </w:r>
      <w:r>
        <w:rPr>
          <w:rFonts w:ascii="Times New Roman" w:hAnsi="Times New Roman"/>
          <w:sz w:val="28"/>
          <w:szCs w:val="28"/>
        </w:rPr>
        <w:t>1 такту.</w:t>
      </w:r>
    </w:p>
    <w:p w14:paraId="468AEBDF" w14:textId="6CA1131D" w:rsidR="00123B04" w:rsidRPr="000815B8" w:rsidRDefault="00CD2E23" w:rsidP="000815B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7" w:name="_Toc146319372"/>
      <w:r w:rsidRPr="000815B8">
        <w:rPr>
          <w:rFonts w:ascii="Times New Roman" w:hAnsi="Times New Roman"/>
          <w:sz w:val="28"/>
          <w:szCs w:val="28"/>
        </w:rPr>
        <w:t>5.3</w:t>
      </w:r>
      <w:r w:rsidR="000815B8" w:rsidRPr="000815B8">
        <w:rPr>
          <w:rFonts w:ascii="Times New Roman" w:hAnsi="Times New Roman"/>
          <w:sz w:val="28"/>
          <w:szCs w:val="28"/>
        </w:rPr>
        <w:t>.</w:t>
      </w:r>
      <w:r w:rsidRPr="000815B8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37"/>
    </w:p>
    <w:p w14:paraId="5A87B72E" w14:textId="61CF17D4" w:rsidR="00123B04" w:rsidRPr="000815B8" w:rsidRDefault="00CD2E23" w:rsidP="000815B8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8" w:name="_Toc146319373"/>
      <w:r w:rsidRPr="000815B8">
        <w:rPr>
          <w:rFonts w:ascii="Times New Roman" w:hAnsi="Times New Roman"/>
          <w:sz w:val="28"/>
          <w:szCs w:val="28"/>
        </w:rPr>
        <w:t>5.3.1</w:t>
      </w:r>
      <w:r w:rsidR="000815B8" w:rsidRPr="000815B8">
        <w:rPr>
          <w:rFonts w:ascii="Times New Roman" w:hAnsi="Times New Roman"/>
          <w:sz w:val="28"/>
          <w:szCs w:val="28"/>
        </w:rPr>
        <w:t>.</w:t>
      </w:r>
      <w:r w:rsidRPr="000815B8">
        <w:rPr>
          <w:rFonts w:ascii="Times New Roman" w:hAnsi="Times New Roman"/>
          <w:sz w:val="28"/>
          <w:szCs w:val="28"/>
        </w:rPr>
        <w:t xml:space="preserve"> Анализ результатов</w:t>
      </w:r>
      <w:bookmarkEnd w:id="38"/>
    </w:p>
    <w:p w14:paraId="74F8B0C8" w14:textId="33765547" w:rsidR="000815B8" w:rsidRDefault="000815B8" w:rsidP="000815B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9" w:name="_Hlk146397632"/>
      <w:r>
        <w:rPr>
          <w:rFonts w:ascii="Times New Roman" w:hAnsi="Times New Roman"/>
          <w:sz w:val="28"/>
          <w:szCs w:val="28"/>
        </w:rPr>
        <w:t xml:space="preserve">Результаты, приведенные на рисунке 18, показывают, что синтезированное описание работает в соответствии с ожиданием — так как в отчёте моделирования отображается статус </w:t>
      </w:r>
      <w:r>
        <w:rPr>
          <w:rFonts w:ascii="Times New Roman" w:hAnsi="Times New Roman"/>
          <w:sz w:val="28"/>
          <w:szCs w:val="28"/>
          <w:lang w:val="en-US"/>
        </w:rPr>
        <w:t>Pass</w:t>
      </w:r>
      <w:r w:rsidRPr="00332374">
        <w:rPr>
          <w:rFonts w:ascii="Times New Roman" w:hAnsi="Times New Roman"/>
          <w:sz w:val="28"/>
          <w:szCs w:val="28"/>
        </w:rPr>
        <w:t>.</w:t>
      </w:r>
    </w:p>
    <w:p w14:paraId="115A05FE" w14:textId="05AF268E" w:rsidR="000815B8" w:rsidRDefault="005B0D24" w:rsidP="000815B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66B608" wp14:editId="6A957694">
            <wp:extent cx="5940425" cy="549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14:paraId="2256D6E1" w14:textId="06596582" w:rsidR="00123B04" w:rsidRPr="000815B8" w:rsidRDefault="00CD2E23" w:rsidP="000815B8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</w:t>
      </w:r>
      <w:r w:rsidR="000815B8">
        <w:rPr>
          <w:rFonts w:ascii="Times New Roman" w:hAnsi="Times New Roman"/>
          <w:i/>
          <w:iCs/>
        </w:rPr>
        <w:t>18.</w:t>
      </w:r>
      <w:r>
        <w:rPr>
          <w:rFonts w:ascii="Times New Roman" w:hAnsi="Times New Roman"/>
          <w:i/>
          <w:iCs/>
        </w:rPr>
        <w:t xml:space="preserve"> Результат моделирования C/RTL для solution_2</w:t>
      </w:r>
    </w:p>
    <w:p w14:paraId="787E2BAF" w14:textId="23747C7C" w:rsidR="00123B04" w:rsidRPr="00146040" w:rsidRDefault="00CD2E23" w:rsidP="00146040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1" w:name="_Toc146319374"/>
      <w:bookmarkStart w:id="42" w:name="_Hlk146397719"/>
      <w:bookmarkEnd w:id="39"/>
      <w:r w:rsidRPr="00146040">
        <w:rPr>
          <w:rFonts w:ascii="Times New Roman" w:hAnsi="Times New Roman"/>
          <w:sz w:val="28"/>
          <w:szCs w:val="28"/>
        </w:rPr>
        <w:t>5.3.2</w:t>
      </w:r>
      <w:r w:rsidR="000815B8" w:rsidRPr="00146040">
        <w:rPr>
          <w:rFonts w:ascii="Times New Roman" w:hAnsi="Times New Roman"/>
          <w:sz w:val="28"/>
          <w:szCs w:val="28"/>
        </w:rPr>
        <w:t>.</w:t>
      </w:r>
      <w:r w:rsidRPr="00146040">
        <w:rPr>
          <w:rFonts w:ascii="Times New Roman" w:hAnsi="Times New Roman"/>
          <w:sz w:val="28"/>
          <w:szCs w:val="28"/>
        </w:rPr>
        <w:t xml:space="preserve"> Отчет по </w:t>
      </w:r>
      <w:r w:rsidR="000815B8" w:rsidRPr="00146040">
        <w:rPr>
          <w:rFonts w:ascii="Times New Roman" w:hAnsi="Times New Roman"/>
          <w:sz w:val="28"/>
          <w:szCs w:val="28"/>
        </w:rPr>
        <w:t>производительности</w:t>
      </w:r>
      <w:bookmarkEnd w:id="41"/>
    </w:p>
    <w:bookmarkEnd w:id="42"/>
    <w:p w14:paraId="1B5ED063" w14:textId="30E012D3" w:rsidR="00123B04" w:rsidRDefault="00CD2E23" w:rsidP="00146040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0815B8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, полученный при совместном Си и </w:t>
      </w:r>
      <w:r>
        <w:rPr>
          <w:rFonts w:ascii="Times New Roman" w:hAnsi="Times New Roman"/>
          <w:sz w:val="28"/>
          <w:szCs w:val="28"/>
          <w:lang w:val="en-US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моделировании приведен на рисунке 1</w:t>
      </w:r>
      <w:r w:rsidR="000815B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. Из отчета следует, что </w:t>
      </w:r>
      <w:r w:rsidR="000815B8">
        <w:rPr>
          <w:rFonts w:ascii="Times New Roman" w:hAnsi="Times New Roman"/>
          <w:sz w:val="28"/>
          <w:szCs w:val="28"/>
        </w:rPr>
        <w:t>получены</w:t>
      </w:r>
      <w:r>
        <w:rPr>
          <w:rFonts w:ascii="Times New Roman" w:hAnsi="Times New Roman"/>
          <w:sz w:val="28"/>
          <w:szCs w:val="28"/>
        </w:rPr>
        <w:t xml:space="preserve"> </w:t>
      </w:r>
      <w:r w:rsidR="000815B8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 же Latency и II, что и при синтезе, показанные на рисунке 1</w:t>
      </w:r>
      <w:r w:rsidR="000815B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3B5FC3CF" w14:textId="0B07CB44" w:rsidR="000815B8" w:rsidRDefault="00146040" w:rsidP="000815B8">
      <w:pPr>
        <w:pStyle w:val="Standard"/>
        <w:tabs>
          <w:tab w:val="left" w:pos="5176"/>
        </w:tabs>
        <w:spacing w:line="276" w:lineRule="auto"/>
        <w:jc w:val="center"/>
      </w:pPr>
      <w:bookmarkStart w:id="43" w:name="_Hlk146397807"/>
      <w:r w:rsidRPr="00146040">
        <w:rPr>
          <w:noProof/>
          <w:lang w:eastAsia="ru-RU" w:bidi="ar-SA"/>
        </w:rPr>
        <w:lastRenderedPageBreak/>
        <w:drawing>
          <wp:inline distT="0" distB="0" distL="0" distR="0" wp14:anchorId="450D95EB" wp14:editId="353D2446">
            <wp:extent cx="5068007" cy="1381318"/>
            <wp:effectExtent l="0" t="0" r="0" b="9525"/>
            <wp:docPr id="21124449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49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2A87" w14:textId="441B2A35" w:rsidR="00123B04" w:rsidRDefault="00CD2E23" w:rsidP="00855919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</w:t>
      </w:r>
      <w:r w:rsidR="000815B8">
        <w:rPr>
          <w:rFonts w:ascii="Times New Roman" w:hAnsi="Times New Roman"/>
          <w:i/>
          <w:iCs/>
        </w:rPr>
        <w:t>19.</w:t>
      </w:r>
      <w:r>
        <w:rPr>
          <w:rFonts w:ascii="Times New Roman" w:hAnsi="Times New Roman"/>
          <w:i/>
          <w:iCs/>
        </w:rPr>
        <w:t xml:space="preserve"> Отчет по </w:t>
      </w:r>
      <w:r w:rsidR="00776EBE">
        <w:rPr>
          <w:rFonts w:ascii="Times New Roman" w:hAnsi="Times New Roman"/>
          <w:i/>
          <w:iCs/>
        </w:rPr>
        <w:t>производительности</w:t>
      </w:r>
      <w:r>
        <w:rPr>
          <w:rFonts w:ascii="Times New Roman" w:hAnsi="Times New Roman"/>
          <w:i/>
          <w:iCs/>
        </w:rPr>
        <w:t xml:space="preserve"> C/RTL для solution_2</w:t>
      </w:r>
    </w:p>
    <w:p w14:paraId="3A05383D" w14:textId="233AABEA" w:rsidR="00123B04" w:rsidRPr="00146040" w:rsidRDefault="00CD2E23" w:rsidP="00146040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4" w:name="_Toc146319375"/>
      <w:bookmarkEnd w:id="43"/>
      <w:r w:rsidRPr="00146040">
        <w:rPr>
          <w:rFonts w:ascii="Times New Roman" w:hAnsi="Times New Roman"/>
          <w:sz w:val="28"/>
          <w:szCs w:val="28"/>
        </w:rPr>
        <w:t>5.3.3</w:t>
      </w:r>
      <w:r w:rsidR="00146040" w:rsidRPr="00146040">
        <w:rPr>
          <w:rFonts w:ascii="Times New Roman" w:hAnsi="Times New Roman"/>
          <w:sz w:val="28"/>
          <w:szCs w:val="28"/>
        </w:rPr>
        <w:t>.</w:t>
      </w:r>
      <w:r w:rsidRPr="00146040">
        <w:rPr>
          <w:rFonts w:ascii="Times New Roman" w:hAnsi="Times New Roman"/>
          <w:sz w:val="28"/>
          <w:szCs w:val="28"/>
        </w:rPr>
        <w:t xml:space="preserve"> Временная диаграмма</w:t>
      </w:r>
      <w:bookmarkEnd w:id="44"/>
    </w:p>
    <w:p w14:paraId="5BBC26DC" w14:textId="2A123761" w:rsidR="009A5DC2" w:rsidRDefault="009A5DC2" w:rsidP="009A5DC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совместного C/</w:t>
      </w:r>
      <w:r w:rsidRPr="00FE422B">
        <w:rPr>
          <w:rFonts w:ascii="Times New Roman" w:hAnsi="Times New Roman"/>
          <w:sz w:val="28"/>
          <w:szCs w:val="28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моделирования приведены на рисунке 20. На временной диаграмме приведено 0</w:t>
      </w:r>
      <w:r w:rsidRPr="00386CC0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</w:rPr>
        <w:t xml:space="preserve">ов </w:t>
      </w:r>
      <w:r w:rsidRPr="00386CC0">
        <w:rPr>
          <w:rFonts w:ascii="Times New Roman" w:hAnsi="Times New Roman"/>
          <w:sz w:val="28"/>
          <w:szCs w:val="28"/>
        </w:rPr>
        <w:t>запуска аппаратной реализации созданной функции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4B213D">
        <w:rPr>
          <w:rFonts w:ascii="Times New Roman" w:hAnsi="Times New Roman"/>
          <w:sz w:val="28"/>
          <w:szCs w:val="28"/>
        </w:rPr>
        <w:t xml:space="preserve">Так как в результате моделирования была порождена комбинационная схема, то тактовый сигнал </w:t>
      </w:r>
      <w:r w:rsidR="004B213D">
        <w:rPr>
          <w:rFonts w:ascii="Times New Roman" w:hAnsi="Times New Roman"/>
          <w:sz w:val="28"/>
          <w:szCs w:val="28"/>
          <w:lang w:val="en-US"/>
        </w:rPr>
        <w:t>clk</w:t>
      </w:r>
      <w:r w:rsidR="004B213D" w:rsidRPr="004B213D">
        <w:rPr>
          <w:rFonts w:ascii="Times New Roman" w:hAnsi="Times New Roman"/>
          <w:sz w:val="28"/>
          <w:szCs w:val="28"/>
        </w:rPr>
        <w:t xml:space="preserve"> </w:t>
      </w:r>
      <w:r w:rsidR="004B213D">
        <w:rPr>
          <w:rFonts w:ascii="Times New Roman" w:hAnsi="Times New Roman"/>
          <w:sz w:val="28"/>
          <w:szCs w:val="28"/>
        </w:rPr>
        <w:t>отсутствует (тактов не требуется) и н</w:t>
      </w:r>
      <w:r w:rsidRPr="00386CC0">
        <w:rPr>
          <w:rFonts w:ascii="Times New Roman" w:hAnsi="Times New Roman"/>
          <w:sz w:val="28"/>
          <w:szCs w:val="28"/>
        </w:rPr>
        <w:t>а шине ap_return[31:0] отображаются правильные выходные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4B213D">
        <w:rPr>
          <w:rFonts w:ascii="Times New Roman" w:hAnsi="Times New Roman"/>
          <w:sz w:val="28"/>
          <w:szCs w:val="28"/>
        </w:rPr>
        <w:t>одновременно с входными значениями</w:t>
      </w:r>
      <w:r w:rsidRPr="00386CC0">
        <w:rPr>
          <w:rFonts w:ascii="Times New Roman" w:hAnsi="Times New Roman"/>
          <w:sz w:val="28"/>
          <w:szCs w:val="28"/>
        </w:rPr>
        <w:t>.</w:t>
      </w:r>
      <w:r w:rsidR="004B21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Latency </w:t>
      </w:r>
      <w:r w:rsidR="004B213D">
        <w:rPr>
          <w:rFonts w:ascii="Times New Roman" w:hAnsi="Times New Roman"/>
          <w:sz w:val="28"/>
          <w:szCs w:val="28"/>
        </w:rPr>
        <w:t>равняется 0 нс</w:t>
      </w:r>
      <w:r>
        <w:rPr>
          <w:rFonts w:ascii="Times New Roman" w:hAnsi="Times New Roman"/>
          <w:sz w:val="28"/>
          <w:szCs w:val="28"/>
        </w:rPr>
        <w:t xml:space="preserve">, а II </w:t>
      </w:r>
      <w:r w:rsidR="004B213D">
        <w:rPr>
          <w:rFonts w:ascii="Times New Roman" w:hAnsi="Times New Roman"/>
          <w:sz w:val="28"/>
          <w:szCs w:val="28"/>
        </w:rPr>
        <w:t>– 10 нс</w:t>
      </w:r>
      <w:r>
        <w:rPr>
          <w:rFonts w:ascii="Times New Roman" w:hAnsi="Times New Roman"/>
          <w:sz w:val="28"/>
          <w:szCs w:val="28"/>
        </w:rPr>
        <w:t>.</w:t>
      </w:r>
    </w:p>
    <w:p w14:paraId="0B079050" w14:textId="728C6C74" w:rsidR="00146040" w:rsidRPr="004B213D" w:rsidRDefault="003D4C9D" w:rsidP="004B213D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7A8F388" wp14:editId="10298758">
            <wp:extent cx="5934075" cy="2152650"/>
            <wp:effectExtent l="0" t="0" r="0" b="0"/>
            <wp:docPr id="478626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C664" w14:textId="5924F0B7" w:rsidR="00123B04" w:rsidRPr="00D04BFC" w:rsidRDefault="00CD2E23" w:rsidP="00D04BFC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9A5DC2">
        <w:rPr>
          <w:rFonts w:ascii="Times New Roman" w:hAnsi="Times New Roman"/>
          <w:i/>
          <w:iCs/>
        </w:rPr>
        <w:t xml:space="preserve">20. </w:t>
      </w:r>
      <w:r>
        <w:rPr>
          <w:rFonts w:ascii="Times New Roman" w:hAnsi="Times New Roman"/>
          <w:i/>
          <w:iCs/>
        </w:rPr>
        <w:t>Временная диаграмма C/RTL для solution_2</w:t>
      </w:r>
    </w:p>
    <w:p w14:paraId="12DBF540" w14:textId="1D8DB2E4" w:rsidR="00123B04" w:rsidRPr="006626F1" w:rsidRDefault="00CD2E23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5" w:name="_Toc146319376"/>
      <w:r w:rsidRPr="006626F1">
        <w:rPr>
          <w:rFonts w:ascii="Times New Roman" w:hAnsi="Times New Roman"/>
          <w:sz w:val="28"/>
          <w:szCs w:val="28"/>
        </w:rPr>
        <w:t>6. Выводы</w:t>
      </w:r>
      <w:bookmarkEnd w:id="45"/>
    </w:p>
    <w:p w14:paraId="1B5C42BD" w14:textId="2399DF8A" w:rsidR="00123B04" w:rsidRPr="006626F1" w:rsidRDefault="00CD2E23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6" w:name="_Toc146319377"/>
      <w:r w:rsidRPr="006626F1">
        <w:rPr>
          <w:rFonts w:ascii="Times New Roman" w:hAnsi="Times New Roman"/>
          <w:sz w:val="28"/>
          <w:szCs w:val="28"/>
        </w:rPr>
        <w:t>6.1</w:t>
      </w:r>
      <w:r w:rsidR="006626F1" w:rsidRPr="006626F1">
        <w:rPr>
          <w:rFonts w:ascii="Times New Roman" w:hAnsi="Times New Roman"/>
          <w:sz w:val="28"/>
          <w:szCs w:val="28"/>
        </w:rPr>
        <w:t>.</w:t>
      </w:r>
      <w:r w:rsidRPr="006626F1">
        <w:rPr>
          <w:rFonts w:ascii="Times New Roman" w:hAnsi="Times New Roman"/>
          <w:sz w:val="28"/>
          <w:szCs w:val="28"/>
        </w:rPr>
        <w:t xml:space="preserve"> Сравнение параметров двух решений</w:t>
      </w:r>
      <w:bookmarkEnd w:id="46"/>
    </w:p>
    <w:p w14:paraId="43545DFE" w14:textId="067D81F8" w:rsidR="00123B04" w:rsidRDefault="00CD2E23" w:rsidP="006626F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были реализованы два решения с разной частотой, которые могут отличаться в зависимости от задаваемого параметра. Результаты сравнения параметров двух решений приведены на рисунке 2</w:t>
      </w:r>
      <w:r w:rsidR="006626F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641A1618" w14:textId="7CBE5FAF" w:rsidR="006626F1" w:rsidRPr="006626F1" w:rsidRDefault="006626F1" w:rsidP="006626F1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6626F1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E69B06A" wp14:editId="27A1A575">
            <wp:extent cx="2600688" cy="4591691"/>
            <wp:effectExtent l="0" t="0" r="9525" b="0"/>
            <wp:docPr id="11482752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52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33A19C02" w:rsidR="00123B04" w:rsidRDefault="00CD2E23" w:rsidP="00855919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6626F1">
        <w:rPr>
          <w:rFonts w:ascii="Times New Roman" w:hAnsi="Times New Roman"/>
          <w:i/>
          <w:iCs/>
        </w:rPr>
        <w:t>21.</w:t>
      </w:r>
      <w:r>
        <w:rPr>
          <w:rFonts w:ascii="Times New Roman" w:hAnsi="Times New Roman"/>
          <w:i/>
          <w:iCs/>
        </w:rPr>
        <w:t xml:space="preserve"> Сравнение двух решений</w:t>
      </w:r>
    </w:p>
    <w:p w14:paraId="64874620" w14:textId="71239668" w:rsidR="006626F1" w:rsidRPr="00582828" w:rsidRDefault="006626F1" w:rsidP="00303C47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Сравнение данных на рисунке 21</w:t>
      </w:r>
      <w:r w:rsidRPr="006626F1">
        <w:rPr>
          <w:rFonts w:ascii="Times New Roman" w:hAnsi="Times New Roman"/>
          <w:sz w:val="28"/>
          <w:szCs w:val="28"/>
        </w:rPr>
        <w:t xml:space="preserve"> показывает, что при solution2 нет Latency, нет FF триггеров, на 1</w:t>
      </w:r>
      <w:r>
        <w:rPr>
          <w:rFonts w:ascii="Times New Roman" w:hAnsi="Times New Roman"/>
          <w:sz w:val="28"/>
          <w:szCs w:val="28"/>
        </w:rPr>
        <w:t>3</w:t>
      </w:r>
      <w:r w:rsidRPr="006626F1">
        <w:rPr>
          <w:rFonts w:ascii="Times New Roman" w:hAnsi="Times New Roman"/>
          <w:sz w:val="28"/>
          <w:szCs w:val="28"/>
        </w:rPr>
        <w:t xml:space="preserve"> меньше LUT</w:t>
      </w:r>
      <w:r w:rsidR="00303C47">
        <w:rPr>
          <w:rFonts w:ascii="Times New Roman" w:hAnsi="Times New Roman"/>
          <w:sz w:val="28"/>
          <w:szCs w:val="28"/>
        </w:rPr>
        <w:t xml:space="preserve"> и все операции выполняются за 1 </w:t>
      </w:r>
      <w:r w:rsidR="00487A1A">
        <w:rPr>
          <w:rFonts w:ascii="Times New Roman" w:hAnsi="Times New Roman"/>
          <w:sz w:val="28"/>
          <w:szCs w:val="28"/>
        </w:rPr>
        <w:t>такт</w:t>
      </w:r>
      <w:r w:rsidR="00303C47">
        <w:rPr>
          <w:rFonts w:ascii="Times New Roman" w:hAnsi="Times New Roman"/>
          <w:sz w:val="28"/>
          <w:szCs w:val="28"/>
        </w:rPr>
        <w:t>. Но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 Estimated clock period </w:t>
      </w:r>
      <w:r>
        <w:rPr>
          <w:rFonts w:ascii="Times New Roman" w:hAnsi="Times New Roman"/>
          <w:sz w:val="28"/>
          <w:szCs w:val="28"/>
        </w:rPr>
        <w:t>на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 2</w:t>
      </w:r>
      <w:r w:rsidR="00303C47" w:rsidRPr="00582828">
        <w:rPr>
          <w:rFonts w:ascii="Times New Roman" w:hAnsi="Times New Roman"/>
          <w:sz w:val="28"/>
          <w:szCs w:val="28"/>
          <w:lang w:val="en-US"/>
        </w:rPr>
        <w:t xml:space="preserve">.146 </w:t>
      </w:r>
      <w:r w:rsidR="00303C47">
        <w:rPr>
          <w:rFonts w:ascii="Times New Roman" w:hAnsi="Times New Roman"/>
          <w:sz w:val="28"/>
          <w:szCs w:val="28"/>
        </w:rPr>
        <w:t>нс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6F1">
        <w:rPr>
          <w:rFonts w:ascii="Times New Roman" w:hAnsi="Times New Roman"/>
          <w:sz w:val="28"/>
          <w:szCs w:val="28"/>
        </w:rPr>
        <w:t>выше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626F1">
        <w:rPr>
          <w:rFonts w:ascii="Times New Roman" w:hAnsi="Times New Roman"/>
          <w:sz w:val="28"/>
          <w:szCs w:val="28"/>
        </w:rPr>
        <w:t>чем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6F1">
        <w:rPr>
          <w:rFonts w:ascii="Times New Roman" w:hAnsi="Times New Roman"/>
          <w:sz w:val="28"/>
          <w:szCs w:val="28"/>
        </w:rPr>
        <w:t>при</w:t>
      </w:r>
      <w:r w:rsidRPr="00582828">
        <w:rPr>
          <w:rFonts w:ascii="Times New Roman" w:hAnsi="Times New Roman"/>
          <w:sz w:val="28"/>
          <w:szCs w:val="28"/>
          <w:lang w:val="en-US"/>
        </w:rPr>
        <w:t xml:space="preserve"> solution1.</w:t>
      </w:r>
    </w:p>
    <w:p w14:paraId="34BB4980" w14:textId="7DC26B8B" w:rsidR="00303C47" w:rsidRDefault="00303C47" w:rsidP="00303C47">
      <w:pPr>
        <w:pStyle w:val="a7"/>
        <w:tabs>
          <w:tab w:val="left" w:pos="6181"/>
        </w:tabs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7" w:name="_Toc146319378"/>
      <w:r w:rsidRPr="006626F1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2</w:t>
      </w:r>
      <w:r w:rsidRPr="006626F1">
        <w:rPr>
          <w:rFonts w:ascii="Times New Roman" w:hAnsi="Times New Roman"/>
          <w:sz w:val="28"/>
          <w:szCs w:val="28"/>
        </w:rPr>
        <w:t xml:space="preserve">. </w:t>
      </w:r>
      <w:r w:rsidRPr="00303C47">
        <w:rPr>
          <w:rFonts w:ascii="Times New Roman" w:hAnsi="Times New Roman"/>
          <w:sz w:val="28"/>
          <w:szCs w:val="28"/>
        </w:rPr>
        <w:t>Как определить минимальный период времени между моментами подачи новых данных на вход аппаратно реализованной функции для решения Solution1 и Solution2?</w:t>
      </w:r>
      <w:bookmarkEnd w:id="47"/>
    </w:p>
    <w:p w14:paraId="3BE05D28" w14:textId="45F8DAF9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период вычисляется следующим образом: </w:t>
      </w:r>
      <w:r w:rsidR="003712A6">
        <w:rPr>
          <w:rFonts w:ascii="Times New Roman" w:hAnsi="Times New Roman"/>
          <w:sz w:val="28"/>
          <w:szCs w:val="28"/>
          <w:lang w:val="en-US"/>
        </w:rPr>
        <w:t>Interval</w:t>
      </w:r>
      <w:r w:rsidRPr="00C2266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cycle</w:t>
      </w:r>
      <w:r w:rsidR="003712A6">
        <w:rPr>
          <w:rFonts w:ascii="Times New Roman" w:hAnsi="Times New Roman"/>
          <w:sz w:val="28"/>
          <w:szCs w:val="28"/>
          <w:lang w:val="en-US"/>
        </w:rPr>
        <w:t>s</w:t>
      </w:r>
      <w:r w:rsidRPr="00C2266C">
        <w:rPr>
          <w:rFonts w:ascii="Times New Roman" w:hAnsi="Times New Roman"/>
          <w:sz w:val="28"/>
          <w:szCs w:val="28"/>
        </w:rPr>
        <w:t xml:space="preserve">) *  </w:t>
      </w:r>
      <w:r w:rsidR="003712A6">
        <w:rPr>
          <w:rFonts w:ascii="Times New Roman" w:hAnsi="Times New Roman"/>
          <w:sz w:val="28"/>
          <w:szCs w:val="28"/>
          <w:lang w:val="en-US"/>
        </w:rPr>
        <w:t>Target</w:t>
      </w:r>
      <w:r w:rsidR="003712A6" w:rsidRPr="003712A6">
        <w:rPr>
          <w:rFonts w:ascii="Times New Roman" w:hAnsi="Times New Roman"/>
          <w:sz w:val="28"/>
          <w:szCs w:val="28"/>
        </w:rPr>
        <w:t xml:space="preserve"> </w:t>
      </w:r>
      <w:r w:rsidRPr="00C2266C">
        <w:rPr>
          <w:rFonts w:ascii="Times New Roman" w:hAnsi="Times New Roman"/>
          <w:sz w:val="28"/>
          <w:szCs w:val="28"/>
        </w:rPr>
        <w:t>timing.</w:t>
      </w:r>
    </w:p>
    <w:p w14:paraId="2962ADE3" w14:textId="16AB557F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C2266C">
        <w:rPr>
          <w:rFonts w:ascii="Times New Roman" w:hAnsi="Times New Roman"/>
          <w:sz w:val="28"/>
          <w:szCs w:val="28"/>
        </w:rPr>
        <w:t>Solution1</w:t>
      </w:r>
      <w:r>
        <w:rPr>
          <w:rFonts w:ascii="Times New Roman" w:hAnsi="Times New Roman"/>
          <w:sz w:val="28"/>
          <w:szCs w:val="28"/>
        </w:rPr>
        <w:t xml:space="preserve">: </w:t>
      </w:r>
      <w:r w:rsidR="003712A6" w:rsidRPr="003712A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нс * </w:t>
      </w:r>
      <w:r w:rsidR="003712A6" w:rsidRPr="003712A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такт</w:t>
      </w:r>
      <w:r w:rsidR="003712A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= </w:t>
      </w:r>
      <w:r w:rsidR="003712A6" w:rsidRPr="003712A6">
        <w:rPr>
          <w:rFonts w:ascii="Times New Roman" w:hAnsi="Times New Roman"/>
          <w:sz w:val="28"/>
          <w:szCs w:val="28"/>
        </w:rPr>
        <w:t>12</w:t>
      </w:r>
      <w:r w:rsidRPr="00C226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нс.</w:t>
      </w:r>
    </w:p>
    <w:p w14:paraId="49B59596" w14:textId="109FB1CA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C2266C">
        <w:rPr>
          <w:rFonts w:ascii="Times New Roman" w:hAnsi="Times New Roman"/>
          <w:sz w:val="28"/>
          <w:szCs w:val="28"/>
        </w:rPr>
        <w:t>Solution</w:t>
      </w:r>
      <w:r>
        <w:rPr>
          <w:rFonts w:ascii="Times New Roman" w:hAnsi="Times New Roman"/>
          <w:sz w:val="28"/>
          <w:szCs w:val="28"/>
        </w:rPr>
        <w:t xml:space="preserve">2: </w:t>
      </w:r>
      <w:r w:rsidRPr="00C2266C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нс * </w:t>
      </w:r>
      <w:r w:rsidR="003712A6" w:rsidRPr="003712A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такт = </w:t>
      </w:r>
      <w:r w:rsidR="003712A6" w:rsidRPr="003712A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 нс.</w:t>
      </w:r>
    </w:p>
    <w:p w14:paraId="1480CEF4" w14:textId="25646A8B" w:rsidR="00303C47" w:rsidRDefault="00303C47" w:rsidP="00303C47">
      <w:pPr>
        <w:pStyle w:val="a7"/>
        <w:tabs>
          <w:tab w:val="left" w:pos="6181"/>
        </w:tabs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8" w:name="_Toc146319379"/>
      <w:r>
        <w:rPr>
          <w:rFonts w:ascii="Times New Roman" w:hAnsi="Times New Roman"/>
          <w:sz w:val="28"/>
          <w:szCs w:val="28"/>
        </w:rPr>
        <w:t xml:space="preserve">6.3. </w:t>
      </w:r>
      <w:r w:rsidRPr="00303C47">
        <w:rPr>
          <w:rFonts w:ascii="Times New Roman" w:hAnsi="Times New Roman"/>
          <w:sz w:val="28"/>
          <w:szCs w:val="28"/>
        </w:rPr>
        <w:t>Какой минимальный период времени между моментами поступления новых данных для решения Solution1 и Solution2?</w:t>
      </w:r>
      <w:bookmarkEnd w:id="48"/>
    </w:p>
    <w:p w14:paraId="776EF636" w14:textId="6DC8C0F5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период вычисляется следующим образом: </w:t>
      </w:r>
      <w:r>
        <w:rPr>
          <w:rFonts w:ascii="Times New Roman" w:hAnsi="Times New Roman"/>
          <w:sz w:val="28"/>
          <w:szCs w:val="28"/>
          <w:lang w:val="en-US"/>
        </w:rPr>
        <w:t>Latency</w:t>
      </w:r>
      <w:r w:rsidRPr="00C2266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cycle</w:t>
      </w:r>
      <w:r w:rsidR="003712A6">
        <w:rPr>
          <w:rFonts w:ascii="Times New Roman" w:hAnsi="Times New Roman"/>
          <w:sz w:val="28"/>
          <w:szCs w:val="28"/>
          <w:lang w:val="en-US"/>
        </w:rPr>
        <w:t>s</w:t>
      </w:r>
      <w:r w:rsidRPr="00C2266C">
        <w:rPr>
          <w:rFonts w:ascii="Times New Roman" w:hAnsi="Times New Roman"/>
          <w:sz w:val="28"/>
          <w:szCs w:val="28"/>
        </w:rPr>
        <w:t>) * Target timing.</w:t>
      </w:r>
    </w:p>
    <w:p w14:paraId="5B1B383C" w14:textId="451112A5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C2266C">
        <w:rPr>
          <w:rFonts w:ascii="Times New Roman" w:hAnsi="Times New Roman"/>
          <w:sz w:val="28"/>
          <w:szCs w:val="28"/>
        </w:rPr>
        <w:t>Solution1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2266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нс * 1 такт = </w:t>
      </w:r>
      <w:r w:rsidRPr="00C2266C"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нс.</w:t>
      </w:r>
    </w:p>
    <w:p w14:paraId="3E49315C" w14:textId="67731136" w:rsid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C2266C">
        <w:rPr>
          <w:rFonts w:ascii="Times New Roman" w:hAnsi="Times New Roman"/>
          <w:sz w:val="28"/>
          <w:szCs w:val="28"/>
        </w:rPr>
        <w:t>Solution</w:t>
      </w:r>
      <w:r>
        <w:rPr>
          <w:rFonts w:ascii="Times New Roman" w:hAnsi="Times New Roman"/>
          <w:sz w:val="28"/>
          <w:szCs w:val="28"/>
        </w:rPr>
        <w:t xml:space="preserve">2: </w:t>
      </w:r>
      <w:r w:rsidRPr="00C2266C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нс * 0 тактов = 0 нс.</w:t>
      </w:r>
    </w:p>
    <w:p w14:paraId="1DFB6535" w14:textId="77777777" w:rsidR="00C2266C" w:rsidRPr="00C2266C" w:rsidRDefault="00C2266C" w:rsidP="00C2266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667CEB" w14:textId="0CFB2B76" w:rsidR="00303C47" w:rsidRPr="006626F1" w:rsidRDefault="00303C47" w:rsidP="00303C47">
      <w:pPr>
        <w:pStyle w:val="a7"/>
        <w:tabs>
          <w:tab w:val="left" w:pos="6181"/>
        </w:tabs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9" w:name="_Toc146319380"/>
      <w:r>
        <w:rPr>
          <w:rFonts w:ascii="Times New Roman" w:hAnsi="Times New Roman"/>
          <w:sz w:val="28"/>
          <w:szCs w:val="28"/>
        </w:rPr>
        <w:lastRenderedPageBreak/>
        <w:t xml:space="preserve">6.4. </w:t>
      </w:r>
      <w:r w:rsidRPr="00303C47">
        <w:rPr>
          <w:rFonts w:ascii="Times New Roman" w:hAnsi="Times New Roman"/>
          <w:sz w:val="28"/>
          <w:szCs w:val="28"/>
        </w:rPr>
        <w:t>Какое решение более производительное?</w:t>
      </w:r>
      <w:bookmarkEnd w:id="49"/>
    </w:p>
    <w:p w14:paraId="600B1C9F" w14:textId="1AD78C40" w:rsidR="00123B04" w:rsidRPr="003712A6" w:rsidRDefault="003712A6" w:rsidP="003712A6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наиболее производительным является второе решение, так как интервал между подачами новых данных меньше, поступают они сразу же и одновременно формируется выходное значение.</w:t>
      </w:r>
    </w:p>
    <w:p w14:paraId="2555E19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6ABD4CC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B375B16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5AE514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B71EFFB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D10576F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6F722B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1FB2404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AA17203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9FBEA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161ACD0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2B2F7E8E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816E301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10F79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9C452E8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BAD6CC5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17328262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7C0A1A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406320D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CBAE0E7" w14:textId="77777777" w:rsidR="00123B04" w:rsidRDefault="00123B04" w:rsidP="00855919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123B04" w:rsidSect="00BC41BB">
      <w:footerReference w:type="default" r:id="rId29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5ED46" w14:textId="77777777" w:rsidR="00FC1106" w:rsidRDefault="00FC1106">
      <w:r>
        <w:separator/>
      </w:r>
    </w:p>
  </w:endnote>
  <w:endnote w:type="continuationSeparator" w:id="0">
    <w:p w14:paraId="3C952664" w14:textId="77777777" w:rsidR="00FC1106" w:rsidRDefault="00FC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3D3C94F0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B0D2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A8AB0" w14:textId="77777777" w:rsidR="00FC1106" w:rsidRDefault="00FC1106">
      <w:r>
        <w:rPr>
          <w:color w:val="000000"/>
        </w:rPr>
        <w:separator/>
      </w:r>
    </w:p>
  </w:footnote>
  <w:footnote w:type="continuationSeparator" w:id="0">
    <w:p w14:paraId="7ED73DD3" w14:textId="77777777" w:rsidR="00FC1106" w:rsidRDefault="00FC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6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815B8"/>
    <w:rsid w:val="00083BA1"/>
    <w:rsid w:val="000C101A"/>
    <w:rsid w:val="000F2E68"/>
    <w:rsid w:val="0011041C"/>
    <w:rsid w:val="00123B04"/>
    <w:rsid w:val="00132259"/>
    <w:rsid w:val="00146040"/>
    <w:rsid w:val="00186964"/>
    <w:rsid w:val="001A7C0F"/>
    <w:rsid w:val="00203F1D"/>
    <w:rsid w:val="00230194"/>
    <w:rsid w:val="0023272E"/>
    <w:rsid w:val="00303C47"/>
    <w:rsid w:val="00332374"/>
    <w:rsid w:val="003346CE"/>
    <w:rsid w:val="003517FC"/>
    <w:rsid w:val="003712A6"/>
    <w:rsid w:val="00386CC0"/>
    <w:rsid w:val="003D4C9D"/>
    <w:rsid w:val="00465000"/>
    <w:rsid w:val="00487A1A"/>
    <w:rsid w:val="004B213D"/>
    <w:rsid w:val="004F3275"/>
    <w:rsid w:val="00526ACE"/>
    <w:rsid w:val="00532335"/>
    <w:rsid w:val="005358D5"/>
    <w:rsid w:val="0055330A"/>
    <w:rsid w:val="00582828"/>
    <w:rsid w:val="00594DE3"/>
    <w:rsid w:val="005B0D24"/>
    <w:rsid w:val="006335EC"/>
    <w:rsid w:val="006626F1"/>
    <w:rsid w:val="0067538B"/>
    <w:rsid w:val="007030B3"/>
    <w:rsid w:val="007246FB"/>
    <w:rsid w:val="00760120"/>
    <w:rsid w:val="00776EBE"/>
    <w:rsid w:val="007807D8"/>
    <w:rsid w:val="00834FA8"/>
    <w:rsid w:val="00855919"/>
    <w:rsid w:val="009501F1"/>
    <w:rsid w:val="009524B0"/>
    <w:rsid w:val="0098281F"/>
    <w:rsid w:val="009A5DC2"/>
    <w:rsid w:val="009F692B"/>
    <w:rsid w:val="00A23F1F"/>
    <w:rsid w:val="00A8096C"/>
    <w:rsid w:val="00AB770A"/>
    <w:rsid w:val="00AC74C7"/>
    <w:rsid w:val="00BC41BB"/>
    <w:rsid w:val="00C156B6"/>
    <w:rsid w:val="00C2266C"/>
    <w:rsid w:val="00C35C5A"/>
    <w:rsid w:val="00CB1D6B"/>
    <w:rsid w:val="00CD2E23"/>
    <w:rsid w:val="00D02F7E"/>
    <w:rsid w:val="00D04BFC"/>
    <w:rsid w:val="00D13E55"/>
    <w:rsid w:val="00D2128D"/>
    <w:rsid w:val="00D61F58"/>
    <w:rsid w:val="00D77E22"/>
    <w:rsid w:val="00D95E29"/>
    <w:rsid w:val="00DC7967"/>
    <w:rsid w:val="00DD40F3"/>
    <w:rsid w:val="00E54F66"/>
    <w:rsid w:val="00ED41A1"/>
    <w:rsid w:val="00ED6339"/>
    <w:rsid w:val="00F10E23"/>
    <w:rsid w:val="00F110B8"/>
    <w:rsid w:val="00F44D9E"/>
    <w:rsid w:val="00F70528"/>
    <w:rsid w:val="00F95700"/>
    <w:rsid w:val="00FC1106"/>
    <w:rsid w:val="00FE422B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661ACB13-1482-4DC0-8DA9-9B319D4C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DE7E7-15C1-440C-A0AF-CC0CB51C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17</cp:revision>
  <dcterms:created xsi:type="dcterms:W3CDTF">2023-09-21T13:30:00Z</dcterms:created>
  <dcterms:modified xsi:type="dcterms:W3CDTF">2023-10-19T22:25:00Z</dcterms:modified>
</cp:coreProperties>
</file>