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2F72E1" w:rsidRPr="0027502F" w:rsidRDefault="0027502F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 w:rsidR="008D56AC">
        <w:rPr>
          <w:rFonts w:ascii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</w:t>
      </w:r>
      <w:r w:rsidR="00E403C5">
        <w:rPr>
          <w:rFonts w:ascii="Times New Roman" w:hAnsi="Times New Roman" w:cs="Times New Roman"/>
          <w:sz w:val="28"/>
          <w:szCs w:val="28"/>
        </w:rPr>
        <w:t>1</w:t>
      </w:r>
      <w:r w:rsidR="002F72E1">
        <w:rPr>
          <w:rFonts w:ascii="Times New Roman" w:hAnsi="Times New Roman" w:cs="Times New Roman"/>
          <w:sz w:val="28"/>
          <w:szCs w:val="28"/>
        </w:rPr>
        <w:t>Б</w:t>
      </w:r>
    </w:p>
    <w:p w:rsidR="002F72E1" w:rsidRDefault="00E403C5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Овчинников С.С</w:t>
      </w:r>
      <w:r w:rsidR="002F72E1">
        <w:rPr>
          <w:rFonts w:ascii="Times New Roman" w:hAnsi="Times New Roman" w:cs="Times New Roman"/>
          <w:sz w:val="28"/>
          <w:szCs w:val="28"/>
        </w:rPr>
        <w:t>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"17" февраля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:rsidR="002F72E1" w:rsidRPr="0027502F" w:rsidRDefault="008D56AC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27502F" w:rsidRPr="0027502F" w:rsidRDefault="0027502F" w:rsidP="0027502F">
      <w:pPr>
        <w:pStyle w:val="a3"/>
        <w:ind w:firstLine="696"/>
        <w:rPr>
          <w:rFonts w:ascii="Times New Roman" w:hAnsi="Times New Roman" w:cs="Times New Roman"/>
          <w:b/>
          <w:sz w:val="28"/>
          <w:szCs w:val="28"/>
        </w:rPr>
      </w:pPr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Выбрать набор данных (</w:t>
      </w:r>
      <w:proofErr w:type="spellStart"/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</w:t>
      </w:r>
      <w:proofErr w:type="spellEnd"/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выбранного </w:t>
      </w:r>
      <w:proofErr w:type="spellStart"/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датасета</w:t>
      </w:r>
      <w:proofErr w:type="spellEnd"/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датасетов</w:t>
      </w:r>
      <w:proofErr w:type="spellEnd"/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на основе материалов лекции решить следующие задачи:</w:t>
      </w:r>
      <w:r w:rsidRPr="002750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a. обработку пропусков в данных;</w:t>
      </w:r>
      <w:r w:rsidRPr="002750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b. кодирование категориальных признаков;</w:t>
      </w:r>
      <w:r w:rsidRPr="002750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75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c. масштабирование данных. </w:t>
      </w:r>
    </w:p>
    <w:p w:rsidR="00104308" w:rsidRDefault="008D56AC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notebook</w:t>
      </w:r>
    </w:p>
    <w:p w:rsidR="0027502F" w:rsidRDefault="0027502F" w:rsidP="0027502F">
      <w:pPr>
        <w:rPr>
          <w:noProof/>
          <w:lang w:eastAsia="ru-RU"/>
        </w:rPr>
      </w:pPr>
    </w:p>
    <w:p w:rsidR="00E403C5" w:rsidRDefault="0027502F" w:rsidP="002750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FBB4C" wp14:editId="18B521EC">
            <wp:extent cx="5234940" cy="5727426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14" t="14139" r="32271" b="14253"/>
                    <a:stretch/>
                  </pic:blipFill>
                  <pic:spPr bwMode="auto">
                    <a:xfrm>
                      <a:off x="0" y="0"/>
                      <a:ext cx="5247356" cy="574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169" w:rsidRPr="006D5169" w:rsidRDefault="006D5169" w:rsidP="0027502F">
      <w:pPr>
        <w:rPr>
          <w:noProof/>
          <w:lang w:eastAsia="ru-RU"/>
        </w:rPr>
      </w:pPr>
      <w:r w:rsidRPr="006D5169">
        <w:rPr>
          <w:rFonts w:ascii="Times New Roman" w:hAnsi="Times New Roman" w:cs="Times New Roman"/>
          <w:b/>
          <w:sz w:val="28"/>
          <w:szCs w:val="28"/>
        </w:rPr>
        <w:lastRenderedPageBreak/>
        <w:t>Обработка пропусков</w:t>
      </w:r>
      <w:r>
        <w:rPr>
          <w:rFonts w:ascii="Times New Roman" w:hAnsi="Times New Roman" w:cs="Times New Roman"/>
          <w:sz w:val="28"/>
          <w:szCs w:val="28"/>
        </w:rPr>
        <w:br/>
        <w:t xml:space="preserve">Некоторые пропуски оставлены для наглядности, удалял столбцы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6D5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trtbps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заменял значения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, столбцы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6D5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caa</w:t>
      </w:r>
      <w:proofErr w:type="spellEnd"/>
      <w:r w:rsidRPr="006D5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oldpeak</w:t>
      </w:r>
      <w:proofErr w:type="spellEnd"/>
      <w:r w:rsidRPr="006D5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оставил без изменений с пропусками.</w:t>
      </w:r>
    </w:p>
    <w:p w:rsidR="0027502F" w:rsidRDefault="0027502F" w:rsidP="002750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4B08A6" wp14:editId="4249DB43">
            <wp:extent cx="5539740" cy="5153695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42" t="27138" r="32144" b="11973"/>
                    <a:stretch/>
                  </pic:blipFill>
                  <pic:spPr bwMode="auto">
                    <a:xfrm>
                      <a:off x="0" y="0"/>
                      <a:ext cx="5550606" cy="5163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второго и третьего пункта взял более удобный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</w:p>
    <w:p w:rsidR="006D5169" w:rsidRDefault="006D5169" w:rsidP="0027502F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</w:p>
    <w:p w:rsidR="006D5169" w:rsidRPr="006D5169" w:rsidRDefault="006D5169" w:rsidP="0027502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D51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Кодирование признаков</w:t>
      </w:r>
    </w:p>
    <w:p w:rsidR="006D5169" w:rsidRDefault="006D5169" w:rsidP="002750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10640E" wp14:editId="4679E9D7">
            <wp:extent cx="4762500" cy="5302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99" t="16421" r="32528" b="11972"/>
                    <a:stretch/>
                  </pic:blipFill>
                  <pic:spPr bwMode="auto">
                    <a:xfrm>
                      <a:off x="0" y="0"/>
                      <a:ext cx="4775596" cy="531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169" w:rsidRDefault="006D5169" w:rsidP="0027502F">
      <w:pPr>
        <w:rPr>
          <w:rFonts w:ascii="Times New Roman" w:hAnsi="Times New Roman" w:cs="Times New Roman"/>
          <w:b/>
          <w:sz w:val="28"/>
          <w:szCs w:val="28"/>
        </w:rPr>
      </w:pPr>
      <w:r w:rsidRPr="006D5169">
        <w:rPr>
          <w:rFonts w:ascii="Times New Roman" w:hAnsi="Times New Roman" w:cs="Times New Roman"/>
          <w:b/>
          <w:sz w:val="28"/>
          <w:szCs w:val="28"/>
        </w:rPr>
        <w:t>Масштабирование значений</w:t>
      </w:r>
    </w:p>
    <w:p w:rsidR="006D5169" w:rsidRDefault="006D5169" w:rsidP="0027502F">
      <w:pPr>
        <w:rPr>
          <w:noProof/>
          <w:lang w:eastAsia="ru-RU"/>
        </w:rPr>
      </w:pPr>
    </w:p>
    <w:p w:rsidR="006D5169" w:rsidRPr="006D5169" w:rsidRDefault="006D5169" w:rsidP="0027502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45EE104" wp14:editId="70916A26">
            <wp:extent cx="5669280" cy="7096652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27" t="14595" r="32400" b="4903"/>
                    <a:stretch/>
                  </pic:blipFill>
                  <pic:spPr bwMode="auto">
                    <a:xfrm>
                      <a:off x="0" y="0"/>
                      <a:ext cx="5674288" cy="710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D5169" w:rsidRPr="006D5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0BDE"/>
    <w:multiLevelType w:val="multilevel"/>
    <w:tmpl w:val="F24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27363"/>
    <w:multiLevelType w:val="multilevel"/>
    <w:tmpl w:val="C2F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E0C82"/>
    <w:multiLevelType w:val="multilevel"/>
    <w:tmpl w:val="F3C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06946"/>
    <w:multiLevelType w:val="multilevel"/>
    <w:tmpl w:val="D40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6B671F02"/>
    <w:multiLevelType w:val="multilevel"/>
    <w:tmpl w:val="754E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7502F"/>
    <w:rsid w:val="002F72E1"/>
    <w:rsid w:val="00316E87"/>
    <w:rsid w:val="006D5169"/>
    <w:rsid w:val="006E558C"/>
    <w:rsid w:val="00746524"/>
    <w:rsid w:val="0084277A"/>
    <w:rsid w:val="008D56AC"/>
    <w:rsid w:val="00B06F43"/>
    <w:rsid w:val="00D12C87"/>
    <w:rsid w:val="00E4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Степан</cp:lastModifiedBy>
  <cp:revision>6</cp:revision>
  <dcterms:created xsi:type="dcterms:W3CDTF">2021-02-16T16:33:00Z</dcterms:created>
  <dcterms:modified xsi:type="dcterms:W3CDTF">2021-04-07T20:04:00Z</dcterms:modified>
</cp:coreProperties>
</file>