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«Кемеровский государственный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Институт фундаментальных наук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Кафедра ЮНЕСКО по ИВТ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ЛАБОРАТОРНАЯ РАБОТА №4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</w:rPr>
        <w:t>ПО ДИСЦИПЛИНЕ “Автоматизация процессов развертывания и инсталляции информационных систем”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Студента 2 курса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Башкеева Степана Дмитриевича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Преподаватель: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И.Ю. Степанов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_____________________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Работа защищена: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____”_______________2022г.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 оценкой 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Кемерово 2022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Содержание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/>
          </w:pPr>
          <w:r>
            <w:rPr/>
          </w:r>
        </w:p>
        <w:p>
          <w:pPr>
            <w:pStyle w:val="12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> TOC \z \o "1-9"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_RefHeading___Toc1742_1493232123">
            <w:r>
              <w:rPr>
                <w:webHidden/>
                <w:rStyle w:val="Style14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026" w:leader="dot"/>
            </w:tabs>
            <w:rPr/>
          </w:pPr>
          <w:hyperlink w:anchor="__RefHeading___Toc1744_1493232123">
            <w:r>
              <w:rPr>
                <w:webHidden/>
                <w:rStyle w:val="Style14"/>
                <w:vanish w:val="false"/>
              </w:rPr>
              <w:t>Описание предметной области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026" w:leader="dot"/>
            </w:tabs>
            <w:rPr/>
          </w:pPr>
          <w:hyperlink w:anchor="__RefHeading___Toc1746_1493232123">
            <w:r>
              <w:rPr>
                <w:webHidden/>
                <w:rStyle w:val="Style14"/>
                <w:vanish w:val="false"/>
              </w:rPr>
              <w:t>Практическая часть</w:t>
              <w:tab/>
              <w:t>5</w:t>
            </w:r>
          </w:hyperlink>
        </w:p>
        <w:p>
          <w:pPr>
            <w:pStyle w:val="12"/>
            <w:tabs>
              <w:tab w:val="clear" w:pos="708"/>
              <w:tab w:val="right" w:pos="9026" w:leader="dot"/>
            </w:tabs>
            <w:rPr/>
          </w:pPr>
          <w:hyperlink w:anchor="__RefHeading___Toc1748_1493232123">
            <w:r>
              <w:rPr>
                <w:webHidden/>
                <w:rStyle w:val="Style14"/>
                <w:vanish w:val="false"/>
              </w:rPr>
              <w:t>Заключение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026" w:leader="dot"/>
            </w:tabs>
            <w:rPr/>
          </w:pPr>
          <w:hyperlink w:anchor="__RefHeading___Toc1750_1493232123">
            <w:r>
              <w:rPr>
                <w:webHidden/>
                <w:rStyle w:val="Style14"/>
                <w:vanish w:val="false"/>
              </w:rPr>
              <w:t>Список литературы</w:t>
              <w:tab/>
              <w:t>9</w:t>
            </w:r>
          </w:hyperlink>
        </w:p>
        <w:p>
          <w:pPr>
            <w:pStyle w:val="12"/>
            <w:tabs>
              <w:tab w:val="clear" w:pos="708"/>
              <w:tab w:val="right" w:pos="9026" w:leader="dot"/>
            </w:tabs>
            <w:rPr/>
          </w:pPr>
          <w:hyperlink w:anchor="__RefHeading___Toc1752_1493232123">
            <w:r>
              <w:rPr>
                <w:webHidden/>
                <w:rStyle w:val="Style14"/>
                <w:vanish w:val="false"/>
              </w:rPr>
              <w:t>Приложение 1</w:t>
              <w:tab/>
              <w:t>10</w:t>
            </w:r>
          </w:hyperlink>
          <w:r>
            <w:rPr>
              <w:rStyle w:val="Style14"/>
              <w:vanish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0" w:name="__RefHeading___Toc1742_1493232123"/>
      <w:bookmarkStart w:id="1" w:name="_Toc100026182"/>
      <w:bookmarkEnd w:id="0"/>
      <w:r>
        <w:rPr>
          <w:rFonts w:eastAsia="Times New Roman" w:cs="Times New Roman" w:ascii="Times New Roman" w:hAnsi="Times New Roman"/>
          <w:color w:val="auto"/>
        </w:rPr>
        <w:t>Цель работы</w:t>
      </w:r>
      <w:bookmarkEnd w:id="1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Изуч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ить и научиться работать 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облачной платформ</w:t>
      </w:r>
      <w:r>
        <w:rPr>
          <w:rFonts w:eastAsia="Times New Roman" w:cs="Times New Roman" w:ascii="Times New Roman" w:hAnsi="Times New Roman"/>
          <w:sz w:val="28"/>
          <w:szCs w:val="28"/>
        </w:rPr>
        <w:t>ой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Heroku, разме</w:t>
      </w:r>
      <w:r>
        <w:rPr>
          <w:rFonts w:eastAsia="Times New Roman" w:cs="Times New Roman" w:ascii="Times New Roman" w:hAnsi="Times New Roman"/>
          <w:sz w:val="28"/>
          <w:szCs w:val="28"/>
        </w:rPr>
        <w:t>стить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бота для Telegram на данной платформе</w:t>
      </w: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bookmarkStart w:id="3" w:name="_Toc100026183"/>
      <w:r>
        <w:rPr>
          <w:rStyle w:val="11"/>
          <w:rFonts w:eastAsia="Times New Roman" w:cs="Times New Roman" w:ascii="Times New Roman" w:hAnsi="Times New Roman"/>
          <w:color w:val="auto"/>
        </w:rPr>
        <w:t>Задач</w:t>
      </w:r>
      <w:bookmarkEnd w:id="3"/>
      <w:r>
        <w:rPr>
          <w:rStyle w:val="11"/>
          <w:rFonts w:eastAsia="Times New Roman" w:cs="Times New Roman" w:ascii="Times New Roman" w:hAnsi="Times New Roman"/>
          <w:color w:val="auto"/>
        </w:rPr>
        <w:t>и</w:t>
      </w:r>
    </w:p>
    <w:p>
      <w:pPr>
        <w:pStyle w:val="ListParagraph"/>
        <w:numPr>
          <w:ilvl w:val="0"/>
          <w:numId w:val="1"/>
        </w:numPr>
        <w:jc w:val="both"/>
        <w:rPr>
          <w:rStyle w:val="11"/>
          <w:rFonts w:ascii="Calibri Light" w:hAnsi="Calibri Light" w:eastAsia="Calibri Light" w:cs="Calibri Light" w:asciiTheme="majorAscii" w:cstheme="majorAscii" w:eastAsiaTheme="majorAscii" w:hAnsiTheme="majorAscii"/>
          <w:color w:val="auto"/>
          <w:sz w:val="28"/>
          <w:szCs w:val="28"/>
        </w:rPr>
      </w:pPr>
      <w:r>
        <w:rPr>
          <w:rStyle w:val="11"/>
          <w:rFonts w:eastAsia="Times New Roman" w:cs="Times New Roman" w:ascii="Times New Roman" w:hAnsi="Times New Roman"/>
          <w:color w:val="auto"/>
          <w:sz w:val="28"/>
          <w:szCs w:val="28"/>
        </w:rPr>
        <w:t>Изучить работу облачной платформы Heroku.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Разместить бота на облачной платформе Heroku.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4" w:name="__RefHeading___Toc1744_1493232123"/>
      <w:bookmarkStart w:id="5" w:name="_Toc100026184"/>
      <w:bookmarkEnd w:id="4"/>
      <w:r>
        <w:rPr>
          <w:rFonts w:eastAsia="Times New Roman" w:cs="Times New Roman" w:ascii="Times New Roman" w:hAnsi="Times New Roman"/>
          <w:color w:val="auto"/>
        </w:rPr>
        <w:t>Описание предметной области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Heroku —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облачная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PaaS-платформа, поддерживающая ряд языков программирования. С 2010 года является дочерней компанией Salesforce.com. Heroku, одна из первых облачных платформ, появилась в июне 2007 года и изначально поддерживала только язык программирования Ruby, но на данный момент список поддерживаемых языков также включает в себя Java, Node.js, Scala, Clojure, Python, Go, Ruby и PHP. На серверах Heroku используются операционные системы Debian или Ubuntu.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[1]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6" w:name="__RefHeading___Toc1746_1493232123"/>
      <w:bookmarkStart w:id="7" w:name="_Toc100026185"/>
      <w:bookmarkEnd w:id="6"/>
      <w:r>
        <w:rPr>
          <w:rFonts w:eastAsia="Times New Roman" w:cs="Times New Roman" w:ascii="Times New Roman" w:hAnsi="Times New Roman"/>
          <w:color w:val="auto"/>
        </w:rPr>
        <w:t>Практическая часть</w:t>
      </w:r>
      <w:bookmarkEnd w:id="7"/>
    </w:p>
    <w:p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Регистрируемся на облачной платформе Heroku.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572000" cy="4124325"/>
            <wp:effectExtent l="0" t="0" r="0" b="0"/>
            <wp:docPr id="1" name="Рисунок 11818268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818268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 1. Регистрация на облачной платформе Heroku. [1].</w:t>
      </w:r>
    </w:p>
    <w:p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После регистрации скачиваем Heroku CLI.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2171700" cy="1457325"/>
            <wp:effectExtent l="0" t="0" r="0" b="0"/>
            <wp:docPr id="2" name="Рисунок 8685994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6859947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 2. Скачивание Heroku CLI.</w:t>
      </w:r>
    </w:p>
    <w:p>
      <w:pPr>
        <w:pStyle w:val="ListParagraph"/>
        <w:ind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После скачивания необходимых компонентов, нужно открыть консоль и вписать команду - heroku login. Это необходимо для авторизации в Heroku.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572000" cy="952500"/>
            <wp:effectExtent l="0" t="0" r="0" b="0"/>
            <wp:docPr id="3" name="Рисунок 10239469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2394693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 3. Команда - heroku login.</w:t>
      </w:r>
    </w:p>
    <w:p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Далее пройти авторизацию в браузере.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" w:cs="Times New Roman" w:eastAsiaTheme="minorEastAsia"/>
          <w:color w:val="000000" w:themeColor="text1" w:themeShade="ff" w:themeTint="ff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000000" w:themeColor="text1" w:themeShade="ff" w:themeTint="ff"/>
          <w:sz w:val="28"/>
          <w:szCs w:val="28"/>
        </w:rPr>
        <w:t>Откроется браузер со страницей авторизации на Heroku, нажимаем кнопку “Log In”.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3448050" cy="2686050"/>
            <wp:effectExtent l="0" t="0" r="0" b="0"/>
            <wp:docPr id="4" name="Рисунок 1207086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07086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 4. Авторизация в браузере.</w:t>
      </w:r>
    </w:p>
    <w:p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Затем необходимо в корневой директории бота создать 3 файла.</w:t>
      </w:r>
    </w:p>
    <w:p>
      <w:pPr>
        <w:pStyle w:val="Normal"/>
        <w:spacing w:lineRule="auto" w:line="360" w:before="0" w:afterAutospacing="0" w:after="0"/>
        <w:ind w:left="0" w:firstLine="709"/>
        <w:jc w:val="both"/>
        <w:rPr>
          <w:rFonts w:ascii="Times New Roman" w:hAnsi="Times New Roman" w:eastAsia="" w:cs="Times New Roman" w:eastAsiaTheme="minorEastAsia"/>
          <w:color w:val="000000" w:themeColor="text1" w:themeShade="ff" w:themeTint="ff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000000" w:themeColor="text1" w:themeShade="ff" w:themeTint="ff"/>
          <w:sz w:val="28"/>
          <w:szCs w:val="28"/>
        </w:rPr>
        <w:t>Создаем файл “runtime.txt”, в нём указываем версию Python, которую вы используете.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4010025" cy="800100"/>
            <wp:effectExtent l="0" t="0" r="0" b="0"/>
            <wp:docPr id="5" name="Рисунок 10414414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4144148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Рис. 5. Файл runtime.txt.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Далее создаем файл “requirements.txt” и указываем библиотеки, которые использовались при создании бота.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3762375" cy="914400"/>
            <wp:effectExtent l="0" t="0" r="0" b="0"/>
            <wp:docPr id="6" name="Рисунок 1097951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9795126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Рис. 6. Файл requirements.txt.</w:t>
      </w:r>
    </w:p>
    <w:p>
      <w:pPr>
        <w:pStyle w:val="Normal"/>
        <w:spacing w:lineRule="auto" w:line="360" w:before="0" w:afterAutospacing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В конце создаем файл “Procfile” без указания расширения, в не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 xml:space="preserve"> необходимо указать название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главного файла бота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. Для этого впишем “worker: python TELEGBOT.py”.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3800475" cy="723900"/>
            <wp:effectExtent l="0" t="0" r="0" b="0"/>
            <wp:docPr id="7" name="Рисунок 1048987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4898718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Рис. 7. Файл Procfile.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Далее необходимо в консол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 xml:space="preserve"> вписать команды.</w:t>
      </w:r>
    </w:p>
    <w:p>
      <w:pPr>
        <w:pStyle w:val="ListParagraph"/>
        <w:numPr>
          <w:ilvl w:val="0"/>
          <w:numId w:val="4"/>
        </w:numPr>
        <w:spacing w:lineRule="auto" w:line="360" w:before="0" w:afterAutospacing="0" w:after="0"/>
        <w:ind w:left="0" w:firstLine="709"/>
        <w:contextualSpacing/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git init</w:t>
      </w:r>
    </w:p>
    <w:p>
      <w:pPr>
        <w:pStyle w:val="ListParagraph"/>
        <w:numPr>
          <w:ilvl w:val="0"/>
          <w:numId w:val="4"/>
        </w:numPr>
        <w:spacing w:lineRule="auto" w:line="360" w:before="0" w:afterAutospacing="0" w:after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git add</w:t>
      </w:r>
    </w:p>
    <w:p>
      <w:pPr>
        <w:pStyle w:val="ListParagraph"/>
        <w:numPr>
          <w:ilvl w:val="0"/>
          <w:numId w:val="4"/>
        </w:numPr>
        <w:spacing w:lineRule="auto" w:line="360" w:before="0" w:afterAutospacing="0" w:after="0"/>
        <w:ind w:left="0"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  <w:lang w:val="en-US"/>
        </w:rPr>
        <w:t>git commit –m “First release”</w:t>
      </w:r>
    </w:p>
    <w:p>
      <w:pPr>
        <w:pStyle w:val="ListParagraph"/>
        <w:numPr>
          <w:ilvl w:val="0"/>
          <w:numId w:val="4"/>
        </w:numPr>
        <w:spacing w:lineRule="auto" w:line="360" w:before="0" w:afterAutospacing="0" w:after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git heroku create (название приложения)</w:t>
      </w:r>
    </w:p>
    <w:p>
      <w:pPr>
        <w:pStyle w:val="ListParagraph"/>
        <w:numPr>
          <w:ilvl w:val="0"/>
          <w:numId w:val="4"/>
        </w:numPr>
        <w:spacing w:lineRule="auto" w:line="360" w:before="0" w:afterAutospacing="0" w:after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git remote –v</w:t>
      </w:r>
    </w:p>
    <w:p>
      <w:pPr>
        <w:pStyle w:val="ListParagraph"/>
        <w:numPr>
          <w:ilvl w:val="0"/>
          <w:numId w:val="4"/>
        </w:numPr>
        <w:spacing w:lineRule="auto" w:line="360" w:before="0" w:afterAutospacing="0" w:after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git heroku master</w:t>
      </w:r>
    </w:p>
    <w:p>
      <w:pPr>
        <w:pStyle w:val="ListParagraph"/>
        <w:numPr>
          <w:ilvl w:val="0"/>
          <w:numId w:val="4"/>
        </w:numPr>
        <w:spacing w:lineRule="auto" w:line="360" w:before="0" w:afterAutospacing="0" w:after="0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heroku ps:scale worker=1</w:t>
      </w:r>
    </w:p>
    <w:p>
      <w:pPr>
        <w:pStyle w:val="Normal"/>
        <w:spacing w:lineRule="auto" w:line="360" w:before="0" w:afterAutospacing="0" w:after="0"/>
        <w:ind w:left="0" w:firstLine="709"/>
        <w:jc w:val="both"/>
        <w:rPr/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После ввода этих команд бот будет размещён и запу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щ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ен на Heroku.</w:t>
      </w:r>
    </w:p>
    <w:p>
      <w:pPr>
        <w:pStyle w:val="ListParagraph"/>
        <w:numPr>
          <w:ilvl w:val="0"/>
          <w:numId w:val="5"/>
        </w:numPr>
        <w:jc w:val="both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 xml:space="preserve">Заходим в Telegram, открываем бота и убеждаемся, что он работает. </w:t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4572000" cy="1266825"/>
            <wp:effectExtent l="0" t="0" r="0" b="0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rFonts w:eastAsia="" w:eastAsiaTheme="minorEastAsia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Рис. 8. Проверка работоспособности бота.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8" w:name="__RefHeading___Toc1748_1493232123"/>
      <w:bookmarkStart w:id="9" w:name="_Toc100026186"/>
      <w:bookmarkEnd w:id="8"/>
      <w:r>
        <w:rPr>
          <w:rFonts w:eastAsia="Times New Roman" w:cs="Times New Roman" w:ascii="Times New Roman" w:hAnsi="Times New Roman"/>
          <w:color w:val="auto"/>
        </w:rPr>
        <w:t>Заключение</w:t>
      </w:r>
      <w:bookmarkEnd w:id="9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В результате работы была изучена облачна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>я</w:t>
      </w:r>
      <w:r>
        <w:rPr>
          <w:rFonts w:eastAsia="Times New Roman" w:cs="Times New Roman" w:ascii="Times New Roman" w:hAnsi="Times New Roman"/>
          <w:color w:val="000000" w:themeColor="text1" w:themeShade="ff" w:themeTint="ff"/>
          <w:sz w:val="28"/>
          <w:szCs w:val="28"/>
        </w:rPr>
        <w:t xml:space="preserve"> платформа Heroku. На данной платформе был размещен и запущен бот для Telegram. Также был получен опыт работы с облачной платформой Heroku.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auto"/>
        </w:rPr>
      </w:pPr>
      <w:bookmarkStart w:id="10" w:name="__RefHeading___Toc1750_1493232123"/>
      <w:bookmarkStart w:id="11" w:name="_Toc100026187"/>
      <w:bookmarkEnd w:id="10"/>
      <w:r>
        <w:rPr>
          <w:rFonts w:eastAsia="Times New Roman" w:cs="Times New Roman" w:ascii="Times New Roman" w:hAnsi="Times New Roman"/>
          <w:color w:val="auto"/>
        </w:rPr>
        <w:t>Список литературы</w:t>
      </w:r>
      <w:bookmarkEnd w:id="11"/>
    </w:p>
    <w:p>
      <w:pPr>
        <w:pStyle w:val="ListParagraph"/>
        <w:numPr>
          <w:ilvl w:val="0"/>
          <w:numId w:val="3"/>
        </w:numPr>
        <w:spacing w:lineRule="auto" w:line="360" w:before="0" w:afterAutospacing="0" w:after="0"/>
        <w:ind w:left="0" w:firstLine="709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Облачная платформа Heroku [Электрон. ресурс] \ URL - </w:t>
      </w:r>
      <w:hyperlink r:id="rId10">
        <w:r>
          <w:rPr>
            <w:rStyle w:val="Style13"/>
            <w:rFonts w:eastAsia="Times New Roman" w:cs="Times New Roman" w:ascii="Times New Roman" w:hAnsi="Times New Roman"/>
            <w:sz w:val="28"/>
            <w:szCs w:val="28"/>
          </w:rPr>
          <w:t>https://www.heroku.com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.</w:t>
      </w:r>
    </w:p>
    <w:p>
      <w:pPr>
        <w:pStyle w:val="ListParagraph"/>
        <w:numPr>
          <w:ilvl w:val="0"/>
          <w:numId w:val="3"/>
        </w:numPr>
        <w:spacing w:lineRule="auto" w:line="360" w:before="0" w:afterAutospacing="0" w:after="0"/>
        <w:ind w:left="0" w:firstLine="709"/>
        <w:contextualSpacing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Git </w:t>
      </w:r>
      <w:r>
        <w:rPr>
          <w:rFonts w:eastAsia="Times New Roman" w:cs="Times New Roman" w:ascii="Times New Roman" w:hAnsi="Times New Roman"/>
          <w:sz w:val="28"/>
          <w:szCs w:val="28"/>
        </w:rPr>
        <w:t>[Электрон. ресурс] \ URL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- </w:t>
      </w:r>
      <w:hyperlink r:id="rId11">
        <w:r>
          <w:rPr>
            <w:rStyle w:val="Style13"/>
            <w:rFonts w:eastAsia="Roboto" w:cs="Times New Roman" w:ascii="Times New Roman" w:hAnsi="Times New Roman"/>
            <w:sz w:val="28"/>
            <w:szCs w:val="28"/>
            <w:lang w:val="en-US"/>
          </w:rPr>
          <w:t>https://git-scm.com/downloads</w:t>
        </w:r>
      </w:hyperlink>
    </w:p>
    <w:p>
      <w:pPr>
        <w:pStyle w:val="ListParagraph"/>
        <w:numPr>
          <w:ilvl w:val="0"/>
          <w:numId w:val="3"/>
        </w:numPr>
        <w:spacing w:lineRule="auto" w:line="360" w:before="0" w:afterAutospacing="0" w:after="0"/>
        <w:ind w:left="0" w:firstLine="709"/>
        <w:contextualSpacing/>
        <w:rPr>
          <w:rFonts w:ascii="Calibri" w:hAnsi="Calibri" w:eastAsia="Calibri" w:cs="Calibri" w:asciiTheme="minorAscii" w:cstheme="minorAscii" w:eastAsiaTheme="minorAscii" w:hAnsiTheme="minorAscii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SkillFactory Heroku </w:t>
      </w:r>
      <w:r>
        <w:rPr>
          <w:rFonts w:eastAsia="Times New Roman" w:cs="Times New Roman" w:ascii="Times New Roman" w:hAnsi="Times New Roman"/>
          <w:sz w:val="28"/>
          <w:szCs w:val="28"/>
        </w:rPr>
        <w:t>[Электрон. ресурс] \ URL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- </w:t>
      </w:r>
      <w:hyperlink r:id="rId12">
        <w:r>
          <w:rPr>
            <w:rStyle w:val="Style13"/>
            <w:rFonts w:eastAsia="Times New Roman" w:cs="Times New Roman" w:ascii="Times New Roman" w:hAnsi="Times New Roman"/>
            <w:sz w:val="28"/>
            <w:szCs w:val="28"/>
            <w:lang w:val="en-US"/>
          </w:rPr>
          <w:t>https://blog.skillfactory.ru/glossary/heroku/</w:t>
        </w:r>
      </w:hyperlink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right"/>
        <w:rPr/>
      </w:pPr>
      <w:bookmarkStart w:id="12" w:name="__RefHeading___Toc1752_1493232123"/>
      <w:bookmarkStart w:id="13" w:name="_Toc99423214"/>
      <w:bookmarkEnd w:id="12"/>
      <w:r>
        <w:rPr>
          <w:rFonts w:eastAsia="Times New Roman" w:cs="Times New Roman" w:ascii="Times New Roman" w:hAnsi="Times New Roman"/>
          <w:color w:val="auto"/>
        </w:rPr>
        <w:t>Приложение</w:t>
      </w:r>
      <w:r>
        <w:rPr>
          <w:rFonts w:eastAsia="Times New Roman" w:cs="Times New Roman" w:ascii="Times New Roman" w:hAnsi="Times New Roman"/>
          <w:color w:val="auto"/>
          <w:lang w:val="en-US"/>
        </w:rPr>
        <w:t xml:space="preserve"> 1</w:t>
      </w:r>
      <w:bookmarkEnd w:id="13"/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1.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Код бота</w:t>
      </w:r>
    </w:p>
    <w:p>
      <w:pPr>
        <w:pStyle w:val="Normal"/>
        <w:spacing w:before="0" w:after="160"/>
        <w:rPr/>
      </w:pPr>
      <w:r>
        <w:rPr>
          <w:rFonts w:eastAsia="Consolas" w:cs="Consolas" w:ascii="Consolas" w:hAnsi="Consolas"/>
          <w:sz w:val="20"/>
          <w:szCs w:val="20"/>
          <w:lang w:val="en-US"/>
        </w:rPr>
        <w:t>from aiogram.dispatcher import FSMContext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aiogram.dispatcher.filters import Text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aiogram.contrib.fsm_storage.memory import MemoryStorage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aiogram.types import ParseMode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aiogram.utils import executor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config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logging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buttons as btn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aiogram.utils.markdown as md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requests as req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aiohttp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import asyncio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 import Bot, Dispatcher, executor, types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aiogram.dispatcher.filters.state import State, StatesGroup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filters import IsAdminFilter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#import infomations text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from info import info_lang, py_link, js_link, c_link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#log level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logging.basicConfig(level=logging.INFO)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#bot init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bot = Bot(token=config.TOKEN)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dp = Dispatcher(bot, storage=MemoryStorage())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storage = MemoryStorage()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#activate filters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dp.filters_factory.bind(IsAdminFilter)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#class State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class Mudialog(StatesGroup):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res_user = State()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#start bot message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@dp.message_handler(commands=['start'])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command_start(message: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bot.send_message(message.from_user.id, 'Hello {0.first_name}'.format(message.from_user), reply_markup=btn.mainMenu)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#remove keyboard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@dp.message_handler(commands=['close'])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command_start(message: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bot.send_message(message.from_user.id, '</w:t>
      </w:r>
      <w:r>
        <w:rPr>
          <w:rFonts w:eastAsia="Consolas" w:cs="Consolas" w:ascii="Consolas" w:hAnsi="Consolas"/>
          <w:sz w:val="20"/>
          <w:szCs w:val="20"/>
        </w:rPr>
        <w:t>Клавиатура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закрыта</w:t>
      </w:r>
      <w:r>
        <w:rPr>
          <w:rFonts w:eastAsia="Consolas" w:cs="Consolas" w:ascii="Consolas" w:hAnsi="Consolas"/>
          <w:sz w:val="20"/>
          <w:szCs w:val="20"/>
          <w:lang w:val="en-US"/>
        </w:rPr>
        <w:t>!', reply_markup=types.ReplyKeyboardRemove())</w:t>
      </w:r>
      <w:r>
        <w:rPr>
          <w:sz w:val="20"/>
          <w:szCs w:val="20"/>
          <w:lang w:val="en-US"/>
        </w:rPr>
        <w:br/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class Form(StatesGroup):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name = State()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link = State()</w:t>
      </w:r>
      <w:r>
        <w:rPr>
          <w:sz w:val="20"/>
          <w:szCs w:val="20"/>
          <w:lang w:val="en-US"/>
        </w:rPr>
        <w:br/>
        <w:br/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#buttons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bot_message(message: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if message.text == 'IT </w:t>
      </w:r>
      <w:r>
        <w:rPr>
          <w:rFonts w:eastAsia="Consolas" w:cs="Consolas" w:ascii="Consolas" w:hAnsi="Consolas"/>
          <w:sz w:val="20"/>
          <w:szCs w:val="20"/>
        </w:rPr>
        <w:t>сфера</w:t>
      </w:r>
      <w:r>
        <w:rPr>
          <w:rFonts w:eastAsia="Consolas" w:cs="Consolas" w:ascii="Consolas" w:hAnsi="Consolas"/>
          <w:sz w:val="20"/>
          <w:szCs w:val="20"/>
          <w:lang w:val="en-US"/>
        </w:rPr>
        <w:t>!':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'IT </w:t>
      </w:r>
      <w:r>
        <w:rPr>
          <w:rFonts w:eastAsia="Consolas" w:cs="Consolas" w:ascii="Consolas" w:hAnsi="Consolas"/>
          <w:sz w:val="20"/>
          <w:szCs w:val="20"/>
        </w:rPr>
        <w:t>сфера</w:t>
      </w:r>
      <w:r>
        <w:rPr>
          <w:rFonts w:eastAsia="Consolas" w:cs="Consolas" w:ascii="Consolas" w:hAnsi="Consolas"/>
          <w:sz w:val="20"/>
          <w:szCs w:val="20"/>
          <w:lang w:val="en-US"/>
        </w:rPr>
        <w:t>!', reply_markup=btn.otherMenu)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</w:t>
      </w:r>
      <w:r>
        <w:rPr>
          <w:rFonts w:eastAsia="Consolas" w:cs="Consolas" w:ascii="Consolas" w:hAnsi="Consolas"/>
          <w:sz w:val="20"/>
          <w:szCs w:val="20"/>
        </w:rPr>
        <w:t>Главное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меню</w:t>
      </w:r>
      <w:r>
        <w:rPr>
          <w:rFonts w:eastAsia="Consolas" w:cs="Consolas" w:ascii="Consolas" w:hAnsi="Consolas"/>
          <w:sz w:val="20"/>
          <w:szCs w:val="20"/>
          <w:lang w:val="en-US"/>
        </w:rPr>
        <w:t>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'</w:t>
      </w:r>
      <w:r>
        <w:rPr>
          <w:rFonts w:eastAsia="Consolas" w:cs="Consolas" w:ascii="Consolas" w:hAnsi="Consolas"/>
          <w:sz w:val="20"/>
          <w:szCs w:val="20"/>
        </w:rPr>
        <w:t>Главное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меню</w:t>
      </w:r>
      <w:r>
        <w:rPr>
          <w:rFonts w:eastAsia="Consolas" w:cs="Consolas" w:ascii="Consolas" w:hAnsi="Consolas"/>
          <w:sz w:val="20"/>
          <w:szCs w:val="20"/>
          <w:lang w:val="en-US"/>
        </w:rPr>
        <w:t>', reply_markup=btn.mainMenu)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'Python':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py_link)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'JavaScript':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js_link)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'C#':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c_link)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</w:t>
      </w:r>
      <w:r>
        <w:rPr>
          <w:rFonts w:eastAsia="Consolas" w:cs="Consolas" w:ascii="Consolas" w:hAnsi="Consolas"/>
          <w:sz w:val="20"/>
          <w:szCs w:val="20"/>
        </w:rPr>
        <w:t>Информация</w:t>
      </w:r>
      <w:r>
        <w:rPr>
          <w:rFonts w:eastAsia="Consolas" w:cs="Consolas" w:ascii="Consolas" w:hAnsi="Consolas"/>
          <w:sz w:val="20"/>
          <w:szCs w:val="20"/>
          <w:lang w:val="en-US"/>
        </w:rPr>
        <w:t>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bot.send_message(message.from_user.id, info_lang)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'Jarvis, </w:t>
      </w:r>
      <w:r>
        <w:rPr>
          <w:rFonts w:eastAsia="Consolas" w:cs="Consolas" w:ascii="Consolas" w:hAnsi="Consolas"/>
          <w:sz w:val="20"/>
          <w:szCs w:val="20"/>
        </w:rPr>
        <w:t>ты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здесь</w:t>
      </w:r>
      <w:r>
        <w:rPr>
          <w:rFonts w:eastAsia="Consolas" w:cs="Consolas" w:ascii="Consolas" w:hAnsi="Consolas"/>
          <w:sz w:val="20"/>
          <w:szCs w:val="20"/>
          <w:lang w:val="en-US"/>
        </w:rPr>
        <w:t>?':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Form.name.set()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message.reply("</w:t>
      </w:r>
      <w:r>
        <w:rPr>
          <w:rFonts w:eastAsia="Consolas" w:cs="Consolas" w:ascii="Consolas" w:hAnsi="Consolas"/>
          <w:sz w:val="20"/>
          <w:szCs w:val="20"/>
        </w:rPr>
        <w:t>К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вашим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услугам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, </w:t>
      </w:r>
      <w:r>
        <w:rPr>
          <w:rFonts w:eastAsia="Consolas" w:cs="Consolas" w:ascii="Consolas" w:hAnsi="Consolas"/>
          <w:sz w:val="20"/>
          <w:szCs w:val="20"/>
        </w:rPr>
        <w:t>сэр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! </w:t>
      </w:r>
      <w:r>
        <w:rPr>
          <w:rFonts w:eastAsia="Consolas" w:cs="Consolas" w:ascii="Consolas" w:hAnsi="Consolas"/>
          <w:sz w:val="20"/>
          <w:szCs w:val="20"/>
        </w:rPr>
        <w:t>Как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я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могу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к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вам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обращатся</w:t>
      </w:r>
      <w:r>
        <w:rPr>
          <w:rFonts w:eastAsia="Consolas" w:cs="Consolas" w:ascii="Consolas" w:hAnsi="Consolas"/>
          <w:sz w:val="20"/>
          <w:szCs w:val="20"/>
          <w:lang w:val="en-US"/>
        </w:rPr>
        <w:t>?")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elif message.text == 'Link':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Form.link.set()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message.reply('</w:t>
      </w:r>
      <w:r>
        <w:rPr>
          <w:rFonts w:eastAsia="Consolas" w:cs="Consolas" w:ascii="Consolas" w:hAnsi="Consolas"/>
          <w:sz w:val="20"/>
          <w:szCs w:val="20"/>
        </w:rPr>
        <w:t>Введите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ссылку</w:t>
      </w:r>
      <w:r>
        <w:rPr>
          <w:rFonts w:eastAsia="Consolas" w:cs="Consolas" w:ascii="Consolas" w:hAnsi="Consolas"/>
          <w:sz w:val="20"/>
          <w:szCs w:val="20"/>
          <w:lang w:val="en-US"/>
        </w:rPr>
        <w:t>.')</w:t>
      </w:r>
      <w:r>
        <w:rPr>
          <w:sz w:val="20"/>
          <w:szCs w:val="20"/>
          <w:lang w:val="en-US"/>
        </w:rPr>
        <w:br/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@dp.message_handler(state='*', commands='cancel')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@dp.message_handler(Text(equals='</w:t>
      </w:r>
      <w:r>
        <w:rPr>
          <w:rFonts w:eastAsia="Consolas" w:cs="Consolas" w:ascii="Consolas" w:hAnsi="Consolas"/>
          <w:sz w:val="20"/>
          <w:szCs w:val="20"/>
        </w:rPr>
        <w:t>отмена</w:t>
      </w:r>
      <w:r>
        <w:rPr>
          <w:rFonts w:eastAsia="Consolas" w:cs="Consolas" w:ascii="Consolas" w:hAnsi="Consolas"/>
          <w:sz w:val="20"/>
          <w:szCs w:val="20"/>
          <w:lang w:val="en-US"/>
        </w:rPr>
        <w:t>', ignore_case=True), state='*')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cancel_handler(message: types.Message, state: FSMContext):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current_state = await state.get_state()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if current_state is None: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return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state.finish()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message.reply('</w:t>
      </w:r>
      <w:r>
        <w:rPr>
          <w:rFonts w:eastAsia="Consolas" w:cs="Consolas" w:ascii="Consolas" w:hAnsi="Consolas"/>
          <w:sz w:val="20"/>
          <w:szCs w:val="20"/>
        </w:rPr>
        <w:t>ОК</w:t>
      </w:r>
      <w:r>
        <w:rPr>
          <w:rFonts w:eastAsia="Consolas" w:cs="Consolas" w:ascii="Consolas" w:hAnsi="Consolas"/>
          <w:sz w:val="20"/>
          <w:szCs w:val="20"/>
          <w:lang w:val="en-US"/>
        </w:rPr>
        <w:t>')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#input name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@dp.message_handler(state=Form.name)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process_name(message: types.Message, state: FSMContext):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data['name'] = message.text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message.chat.id,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md.text(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md.text('</w:t>
      </w:r>
      <w:r>
        <w:rPr>
          <w:rFonts w:eastAsia="Consolas" w:cs="Consolas" w:ascii="Consolas" w:hAnsi="Consolas"/>
          <w:sz w:val="20"/>
          <w:szCs w:val="20"/>
        </w:rPr>
        <w:t>Приятно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видеть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вас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за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работай</w:t>
      </w:r>
      <w:r>
        <w:rPr>
          <w:rFonts w:eastAsia="Consolas" w:cs="Consolas" w:ascii="Consolas" w:hAnsi="Consolas"/>
          <w:sz w:val="20"/>
          <w:szCs w:val="20"/>
          <w:lang w:val="en-US"/>
        </w:rPr>
        <w:t>, ', md.bold(data['name'])),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sep='\n',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parse_mode=ParseMode.MARKDOWN,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state.finish()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#outlink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@dp.message_handler(state=Form.link)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process_link(message: types.Message, state: FSMContext):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try: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lk = req.get(message.text)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data['link'] = lk.json()['data']['email']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except: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data['link'] = '</w:t>
      </w:r>
      <w:r>
        <w:rPr>
          <w:rFonts w:eastAsia="Consolas" w:cs="Consolas" w:ascii="Consolas" w:hAnsi="Consolas"/>
          <w:sz w:val="20"/>
          <w:szCs w:val="20"/>
        </w:rPr>
        <w:t>Ошибка</w:t>
      </w:r>
      <w:r>
        <w:rPr>
          <w:rFonts w:eastAsia="Consolas" w:cs="Consolas" w:ascii="Consolas" w:hAnsi="Consolas"/>
          <w:sz w:val="20"/>
          <w:szCs w:val="20"/>
          <w:lang w:val="en-US"/>
        </w:rPr>
        <w:t>'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async with state.proxy() as data: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await bot.send_message(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message.chat.id,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md.text(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md.text('</w:t>
      </w:r>
      <w:r>
        <w:rPr>
          <w:rFonts w:eastAsia="Consolas" w:cs="Consolas" w:ascii="Consolas" w:hAnsi="Consolas"/>
          <w:sz w:val="20"/>
          <w:szCs w:val="20"/>
        </w:rPr>
        <w:t>Ответ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сервера</w:t>
      </w:r>
      <w:r>
        <w:rPr>
          <w:rFonts w:eastAsia="Consolas" w:cs="Consolas" w:ascii="Consolas" w:hAnsi="Consolas"/>
          <w:sz w:val="20"/>
          <w:szCs w:val="20"/>
          <w:lang w:val="en-US"/>
        </w:rPr>
        <w:t>: ', md.bold(data['link'])),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    sep='\n',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),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    parse_mode=ParseMode.MARKDOWN,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    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state.finish()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#voice message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@dp.message_handler(content_types=['voice'])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async def message_voice_handler(message: types.Message):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await message.reply("</w:t>
      </w:r>
      <w:r>
        <w:rPr>
          <w:rFonts w:eastAsia="Consolas" w:cs="Consolas" w:ascii="Consolas" w:hAnsi="Consolas"/>
          <w:sz w:val="20"/>
          <w:szCs w:val="20"/>
        </w:rPr>
        <w:t>Вы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отправили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голосовое</w:t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</w:t>
      </w:r>
      <w:r>
        <w:rPr>
          <w:rFonts w:eastAsia="Consolas" w:cs="Consolas" w:ascii="Consolas" w:hAnsi="Consolas"/>
          <w:sz w:val="20"/>
          <w:szCs w:val="20"/>
        </w:rPr>
        <w:t>сообщение</w:t>
      </w:r>
      <w:r>
        <w:rPr>
          <w:rFonts w:eastAsia="Consolas" w:cs="Consolas" w:ascii="Consolas" w:hAnsi="Consolas"/>
          <w:sz w:val="20"/>
          <w:szCs w:val="20"/>
          <w:lang w:val="en-US"/>
        </w:rPr>
        <w:t>.")</w:t>
      </w:r>
      <w:r>
        <w:rPr>
          <w:sz w:val="20"/>
          <w:szCs w:val="20"/>
          <w:lang w:val="en-US"/>
        </w:rPr>
        <w:br/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#run long-polling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>if __name__ == "__main__":</w:t>
      </w:r>
      <w:r>
        <w:rPr>
          <w:sz w:val="20"/>
          <w:szCs w:val="20"/>
          <w:lang w:val="en-US"/>
        </w:rPr>
        <w:br/>
      </w:r>
      <w:r>
        <w:rPr>
          <w:rFonts w:eastAsia="Consolas" w:cs="Consolas" w:ascii="Consolas" w:hAnsi="Consolas"/>
          <w:sz w:val="20"/>
          <w:szCs w:val="20"/>
          <w:lang w:val="en-US"/>
        </w:rPr>
        <w:t xml:space="preserve">    executor.start_polling(dp, skip_updates=True)</w:t>
      </w:r>
    </w:p>
    <w:sectPr>
      <w:type w:val="continuous"/>
      <w:pgSz w:w="11906" w:h="16838"/>
      <w:pgMar w:left="1440" w:right="1440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2">
    <w:name w:val="ListLabel 2"/>
    <w:qFormat/>
    <w:rPr>
      <w:rFonts w:ascii="Times New Roman" w:hAnsi="Times New Roman" w:eastAsia="Roboto" w:cs="Times New Roman"/>
      <w:sz w:val="28"/>
      <w:szCs w:val="28"/>
      <w:lang w:val="en-US"/>
    </w:rPr>
  </w:style>
  <w:style w:type="character" w:styleId="ListLabel3">
    <w:name w:val="ListLabel 3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Style14">
    <w:name w:val="Ссылка указателя"/>
    <w:qFormat/>
    <w:rPr/>
  </w:style>
  <w:style w:type="character" w:styleId="ListLabel4">
    <w:name w:val="ListLabel 4"/>
    <w:qFormat/>
    <w:rPr>
      <w:rFonts w:ascii="Calibri Light" w:hAnsi="Calibri Light" w:cs="Calibri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Calibri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Calibri"/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32">
    <w:name w:val="ListLabel 32"/>
    <w:qFormat/>
    <w:rPr>
      <w:rFonts w:ascii="Times New Roman" w:hAnsi="Times New Roman" w:eastAsia="Roboto" w:cs="Times New Roman"/>
      <w:sz w:val="28"/>
      <w:szCs w:val="28"/>
      <w:lang w:val="en-US"/>
    </w:rPr>
  </w:style>
  <w:style w:type="character" w:styleId="ListLabel33">
    <w:name w:val="ListLabel 33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pPr>
      <w:spacing w:before="0" w:after="10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OAHeading">
    <w:name w:val="TOA Heading"/>
    <w:basedOn w:val="Style15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www.heroku.com/" TargetMode="External"/><Relationship Id="rId11" Type="http://schemas.openxmlformats.org/officeDocument/2006/relationships/hyperlink" Target="https://www.youtube.com/redirect?event=video_description&amp;redir_token=QUFFLUhqbUs2NFdKcDFXYmliLXJHOHNNRi1lTjFEamwyUXxBQ3Jtc0trUlpNdXVKUzBsenRCYUcxWXNUUW9MRzFrcUZrRnFfazlMU0xnYWxLOFhITU9QZ3FVRC1VTzVGelpfTHVNYzZYQldoOS1JcWxFY0ZxYllwdERLNHNIX01EV0hHSG9VdTQzNkJ3Z01tQ3M4c2h2X3R4QQ&amp;q=https%3A%2F%2Fgit-scm.com%2Fdownloads" TargetMode="External"/><Relationship Id="rId12" Type="http://schemas.openxmlformats.org/officeDocument/2006/relationships/hyperlink" Target="https://blog.skillfactory.ru/glossary/heroku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883d-9320-432b-b2fd-a362e6e1c984}"/>
      </w:docPartPr>
      <w:docPartBody>
        <w:p w14:paraId="6A60F41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Trio_Office/6.2.8.2$Windows_x86 LibreOffice_project/</Application>
  <Pages>12</Pages>
  <Words>777</Words>
  <Characters>6216</Characters>
  <CharactersWithSpaces>7385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2022-04-02T12:47:00Z</dcterms:created>
  <dc:creator>Башкеев Степан</dc:creator>
  <dc:description/>
  <dc:language>ru-RU</dc:language>
  <cp:lastModifiedBy/>
  <dcterms:modified xsi:type="dcterms:W3CDTF">2022-04-19T09:06:58Z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