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«Кемеровский государственный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Институт фундаментальных наук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Кафедра ЮНЕСКО по ИВТ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  <w:t>ПО ДИСЦИПЛИНЕ “Программная инженерия”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студента 2 курса</w:t>
      </w:r>
    </w:p>
    <w:p>
      <w:pPr>
        <w:pStyle w:val="Normal"/>
        <w:bidi w:val="0"/>
        <w:spacing w:lineRule="auto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Башкеева Степана Дмитриевича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Направление 09.03.03 – Прикладная информатика в экономике</w:t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Преподаватель:</w:t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В.В Илькевич</w:t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_____________________</w:t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Работа защищена:</w:t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“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____”_______________202_г.</w:t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с оценкой _____________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Кемерово 2022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1316355</wp:posOffset>
            </wp:positionV>
            <wp:extent cx="6120130" cy="38080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 xml:space="preserve">1. 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2.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287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3.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20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4.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81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>5.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03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NSimSun" w:cs="Arial"/>
      <w:color w:val="1F4D78"/>
      <w:sz w:val="24"/>
      <w:szCs w:val="24"/>
    </w:rPr>
  </w:style>
  <w:style w:type="character" w:styleId="Heading3Char">
    <w:name w:val="Heading 3 Char"/>
    <w:basedOn w:val="DefaultParagraphFont"/>
    <w:qFormat/>
    <w:rPr>
      <w:rFonts w:ascii="Calibri Light" w:hAnsi="Calibri Light" w:eastAsia="NSimSun" w:cs="Arial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5</Pages>
  <Words>60</Words>
  <Characters>503</Characters>
  <CharactersWithSpaces>544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2022-04-01T21:54:37Z</dcterms:created>
  <dc:creator/>
  <dc:description/>
  <dc:language>ru-RU</dc:language>
  <cp:lastModifiedBy/>
  <dcterms:modified xsi:type="dcterms:W3CDTF">2022-04-01T21:57:14Z</dcterms:modified>
  <cp:revision>1</cp:revision>
  <dc:subject/>
  <dc:title/>
</cp:coreProperties>
</file>