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7D" w:rsidRPr="00110A7D" w:rsidRDefault="00110A7D" w:rsidP="00110A7D">
      <w:pPr>
        <w:jc w:val="center"/>
        <w:rPr>
          <w:lang w:val="en-US"/>
        </w:rPr>
      </w:pPr>
      <w:r>
        <w:t xml:space="preserve">КРЕДИТНЫЙ ДОГОВОР № </w:t>
      </w:r>
      <w:r w:rsidR="00782EC6">
        <w:rPr>
          <w:lang w:val="en-US"/>
        </w:rPr>
        <w:t>fbd56544-afdf-498e-afd4-14fa46433945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110A7D" w:rsidTr="00FA2DF4">
        <w:tc>
          <w:tcPr>
            <w:tcW w:w="4785" w:type="dxa"/>
          </w:tcPr>
          <w:p w:rsidR="00110A7D" w:rsidRPr="00110A7D" w:rsidRDefault="00110A7D" w:rsidP="00110A7D">
            <w:r>
              <w:t>г</w:t>
            </w:r>
            <w:proofErr w:type="gramStart"/>
            <w:r>
              <w:t>.А</w:t>
            </w:r>
            <w:proofErr w:type="gramEnd"/>
            <w:r>
              <w:t>рхангельск</w:t>
            </w:r>
          </w:p>
        </w:tc>
        <w:tc>
          <w:tcPr>
            <w:tcW w:w="4786" w:type="dxa"/>
          </w:tcPr>
          <w:p w:rsidR="00110A7D" w:rsidRPr="006A608A" w:rsidRDefault="00FA2DF4" w:rsidP="00110A7D">
            <w:pPr>
              <w:jc w:val="right"/>
            </w:pPr>
            <w:r>
              <w:rPr>
                <w:lang w:val="en-US"/>
              </w:rPr>
              <w:t>05-07-2024</w:t>
            </w:r>
            <w:r w:rsidR="006A608A">
              <w:rPr>
                <w:lang w:val="en-US"/>
              </w:rPr>
              <w:t xml:space="preserve"> </w:t>
            </w:r>
            <w:r w:rsidR="006A608A">
              <w:t>г.</w:t>
            </w:r>
          </w:p>
        </w:tc>
      </w:tr>
    </w:tbl>
    <w:p w:rsidR="00110A7D" w:rsidRDefault="00110A7D" w:rsidP="00110A7D">
      <w:pPr>
        <w:rPr>
          <w:lang w:val="en-US"/>
        </w:rPr>
      </w:pPr>
    </w:p>
    <w:p w:rsidR="00110A7D" w:rsidRPr="00782EC6" w:rsidRDefault="00110A7D" w:rsidP="00110A7D">
      <w:r>
        <w:t xml:space="preserve">Закрытое акционерное общество </w:t>
      </w:r>
      <w:r>
        <w:rPr>
          <w:lang w:val="en-US"/>
        </w:rPr>
        <w:t>Simple</w:t>
      </w:r>
      <w:r w:rsidRPr="00110A7D">
        <w:t xml:space="preserve"> </w:t>
      </w:r>
      <w:r>
        <w:rPr>
          <w:lang w:val="en-US"/>
        </w:rPr>
        <w:t>bank</w:t>
      </w:r>
      <w:r>
        <w:t xml:space="preserve"> именуемое в дальнейшем Банк, с одной стороны, и</w:t>
      </w:r>
      <w:r w:rsidRPr="00110A7D">
        <w:t xml:space="preserve"> </w:t>
      </w:r>
      <w:r w:rsidR="00FA2DF4" w:rsidRPr="00FA2DF4">
        <w:t>Попов Темон </w:t>
      </w:r>
      <w:r>
        <w:t>, именуемы</w:t>
      </w:r>
      <w:proofErr w:type="gramStart"/>
      <w:r>
        <w:t>й(</w:t>
      </w:r>
      <w:proofErr w:type="gramEnd"/>
      <w:r>
        <w:t>-</w:t>
      </w:r>
      <w:proofErr w:type="spellStart"/>
      <w:r>
        <w:t>ая</w:t>
      </w:r>
      <w:proofErr w:type="spellEnd"/>
      <w:r>
        <w:t xml:space="preserve">) в дальнейшем Кредитополучатель, с другой стороны (совместно именуемые – Стороны), заключили настоящий договор (далее - Кредитный договор) о нижеследующем: </w:t>
      </w:r>
    </w:p>
    <w:p w:rsidR="00110A7D" w:rsidRPr="00782EC6" w:rsidRDefault="00110A7D" w:rsidP="00110A7D">
      <w:pPr>
        <w:jc w:val="center"/>
      </w:pPr>
      <w:r>
        <w:t>1. ПРЕДМЕТ ДОГОВОРА</w:t>
      </w:r>
    </w:p>
    <w:p w:rsidR="00110A7D" w:rsidRDefault="00110A7D" w:rsidP="00110A7D">
      <w:r>
        <w:t xml:space="preserve">1.1. Банк единовременно предоставляет Кредитополучателю кредит в сумме: </w:t>
      </w:r>
      <w:r w:rsidR="00FA2DF4" w:rsidRPr="00FA2DF4">
        <w:t>331 077,2</w:t>
      </w:r>
      <w:r w:rsidRPr="00110A7D">
        <w:t xml:space="preserve"> </w:t>
      </w:r>
      <w:r w:rsidR="006A608A">
        <w:t xml:space="preserve">руб. </w:t>
      </w:r>
      <w:r>
        <w:t xml:space="preserve">на срок </w:t>
      </w:r>
      <w:r w:rsidR="00FA2DF4" w:rsidRPr="00FA2DF4">
        <w:t>18</w:t>
      </w:r>
      <w:r w:rsidRPr="00110A7D">
        <w:t xml:space="preserve"> </w:t>
      </w:r>
      <w:r>
        <w:t xml:space="preserve">месяцев и производит сопровождение и обслуживание кредита в соответствии </w:t>
      </w:r>
      <w:proofErr w:type="spellStart"/>
      <w:r>
        <w:t>c</w:t>
      </w:r>
      <w:proofErr w:type="spellEnd"/>
      <w:r>
        <w:t xml:space="preserve"> настоящим Кредитным договором и в соответствии с законодательством РФ, а Кредитополучатель обязуется возвратить сумму кредита и уплатить Банку установленные настоящим Кредитным договором проценты за пользование кредитом</w:t>
      </w:r>
      <w:r w:rsidR="009A5986">
        <w:t>.</w:t>
      </w:r>
      <w:r>
        <w:t xml:space="preserve"> </w:t>
      </w:r>
    </w:p>
    <w:p w:rsidR="00110A7D" w:rsidRDefault="00110A7D" w:rsidP="00110A7D">
      <w:pPr>
        <w:jc w:val="center"/>
      </w:pPr>
      <w:r>
        <w:t>2. УСЛОВИЯ КРЕДИТОВАНИЯ</w:t>
      </w:r>
    </w:p>
    <w:p w:rsidR="00110A7D" w:rsidRPr="00110A7D" w:rsidRDefault="00110A7D" w:rsidP="00110A7D">
      <w:r>
        <w:t xml:space="preserve">2.1. Кредит предоставляется в течение 5 рабочих дней после подписания Сторонами настоящего Кредитного договора в безналичном порядке путем перечисления (зачисления) Банком суммы кредита на счета № </w:t>
      </w:r>
      <w:r w:rsidR="00A14C3D" w:rsidRPr="00A14C3D">
        <w:t>1231231234</w:t>
      </w:r>
      <w:r w:rsidR="006A608A">
        <w:t xml:space="preserve"> </w:t>
      </w:r>
      <w:r>
        <w:t xml:space="preserve">(далее – Текущий счет). </w:t>
      </w:r>
    </w:p>
    <w:p w:rsidR="00110A7D" w:rsidRPr="009A5986" w:rsidRDefault="00110A7D" w:rsidP="00110A7D">
      <w:r>
        <w:t>2.</w:t>
      </w:r>
      <w:r w:rsidRPr="009A5986">
        <w:t>2</w:t>
      </w:r>
      <w:r>
        <w:t xml:space="preserve">. За пользование кредитом Кредитополучатель уплачивает Банку проценты из расчета </w:t>
      </w:r>
      <w:r w:rsidR="00A14C3D" w:rsidRPr="00A14C3D">
        <w:t>7</w:t>
      </w:r>
      <w:r w:rsidR="006A608A">
        <w:t xml:space="preserve"> </w:t>
      </w:r>
      <w:r>
        <w:t>процентов годовых (фиксированная годовая процентная ставка)</w:t>
      </w:r>
      <w:r w:rsidR="009A5986" w:rsidRPr="009A5986">
        <w:t>.</w:t>
      </w:r>
    </w:p>
    <w:p w:rsidR="009A5986" w:rsidRPr="009A5986" w:rsidRDefault="00110A7D" w:rsidP="00110A7D">
      <w:r>
        <w:t xml:space="preserve">2.3. Погашение кредита осуществляется ежемесячно, </w:t>
      </w:r>
      <w:r w:rsidR="009A5986">
        <w:t>в соответствии с графиком платежей Приложение 1.</w:t>
      </w:r>
      <w:r>
        <w:t xml:space="preserve"> </w:t>
      </w:r>
    </w:p>
    <w:p w:rsidR="009A5986" w:rsidRDefault="009A5986" w:rsidP="009A5986">
      <w:pPr>
        <w:jc w:val="center"/>
      </w:pPr>
      <w:r>
        <w:t>3</w:t>
      </w:r>
      <w:r w:rsidR="00110A7D">
        <w:t>. АДРЕСА И РЕКВИЗИТЫ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8"/>
        <w:gridCol w:w="5183"/>
      </w:tblGrid>
      <w:tr w:rsidR="009A5986" w:rsidRPr="006A608A" w:rsidTr="00111AF8">
        <w:tc>
          <w:tcPr>
            <w:tcW w:w="4388" w:type="dxa"/>
          </w:tcPr>
          <w:p w:rsidR="009A5986" w:rsidRDefault="009A5986" w:rsidP="009A5986">
            <w:r>
              <w:t>Банк</w:t>
            </w:r>
          </w:p>
          <w:p w:rsidR="009A5986" w:rsidRPr="009A5986" w:rsidRDefault="009A5986" w:rsidP="009A5986">
            <w:pPr>
              <w:rPr>
                <w:lang w:val="en-US"/>
              </w:rPr>
            </w:pPr>
            <w:r>
              <w:t xml:space="preserve">ЗАО </w:t>
            </w:r>
            <w:r>
              <w:rPr>
                <w:lang w:val="en-US"/>
              </w:rPr>
              <w:t>Simple bank</w:t>
            </w:r>
          </w:p>
        </w:tc>
        <w:tc>
          <w:tcPr>
            <w:tcW w:w="5183" w:type="dxa"/>
          </w:tcPr>
          <w:p w:rsidR="009A5986" w:rsidRPr="009A5986" w:rsidRDefault="009A5986" w:rsidP="009A5986">
            <w:pPr>
              <w:rPr>
                <w:lang w:val="en-US"/>
              </w:rPr>
            </w:pPr>
            <w:r>
              <w:t>Кредитополучатель</w:t>
            </w:r>
          </w:p>
          <w:p w:rsidR="009A5986" w:rsidRDefault="00A14C3D" w:rsidP="009A5986">
            <w:pPr>
              <w:rPr>
                <w:lang w:val="en-US"/>
              </w:rPr>
            </w:pPr>
            <w:r>
              <w:rPr>
                <w:lang w:val="en-US"/>
              </w:rPr>
              <w:t>Темон</w:t>
            </w:r>
            <w:r w:rsidR="009A5986">
              <w:rPr>
                <w:lang w:val="en-US"/>
              </w:rPr>
              <w:t xml:space="preserve"> </w:t>
            </w:r>
            <w:r>
              <w:rPr>
                <w:lang w:val="en-US"/>
              </w:rPr>
              <w:t>Попов</w:t>
            </w:r>
            <w:r w:rsidR="009A5986">
              <w:rPr>
                <w:lang w:val="en-US"/>
              </w:rPr>
              <w:t xml:space="preserve"> </w:t>
            </w:r>
            <w:r>
              <w:rPr>
                <w:lang w:val="en-US"/>
              </w:rPr>
              <w:t/>
            </w:r>
          </w:p>
          <w:p w:rsidR="009A5986" w:rsidRPr="009A5986" w:rsidRDefault="009A5986" w:rsidP="009A5986">
            <w:pPr>
              <w:rPr>
                <w:lang w:val="en-US"/>
              </w:rPr>
            </w:pPr>
            <w:r>
              <w:t>Паспорт</w:t>
            </w:r>
            <w:r w:rsidRPr="009A5986">
              <w:rPr>
                <w:lang w:val="en-US"/>
              </w:rPr>
              <w:t xml:space="preserve"> </w:t>
            </w:r>
            <w:r>
              <w:t>РФ</w:t>
            </w:r>
            <w:r w:rsidRPr="009A5986">
              <w:rPr>
                <w:lang w:val="en-US"/>
              </w:rPr>
              <w:t>:</w:t>
            </w:r>
          </w:p>
          <w:p w:rsidR="009A5986" w:rsidRDefault="00A14C3D" w:rsidP="009A5986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  <w:r w:rsidR="009A5986">
              <w:rPr>
                <w:lang w:val="en-US"/>
              </w:rPr>
              <w:t xml:space="preserve"> </w:t>
            </w:r>
            <w:r>
              <w:rPr>
                <w:lang w:val="en-US"/>
              </w:rPr>
              <w:t>123456</w:t>
            </w:r>
          </w:p>
          <w:p w:rsidR="006A608A" w:rsidRDefault="006A608A" w:rsidP="005811E4">
            <w:r>
              <w:t xml:space="preserve">выдан </w:t>
            </w:r>
            <w:r w:rsidR="00A14C3D">
              <w:rPr>
                <w:lang w:val="en-US"/>
              </w:rPr>
              <w:t>04.09.2010</w:t>
            </w:r>
            <w:r>
              <w:rPr>
                <w:lang w:val="en-US"/>
              </w:rPr>
              <w:t xml:space="preserve"> </w:t>
            </w:r>
            <w:r>
              <w:t>г</w:t>
            </w:r>
            <w:r w:rsidRPr="006A608A">
              <w:rPr>
                <w:lang w:val="en-US"/>
              </w:rPr>
              <w:t>.</w:t>
            </w:r>
            <w:r w:rsidR="009A5986">
              <w:rPr>
                <w:lang w:val="en-US"/>
              </w:rPr>
              <w:t xml:space="preserve"> </w:t>
            </w:r>
          </w:p>
          <w:p w:rsidR="009A5986" w:rsidRPr="009A5986" w:rsidRDefault="00A14C3D" w:rsidP="005811E4">
            <w:pPr>
              <w:rPr>
                <w:lang w:val="en-US"/>
              </w:rPr>
            </w:pPr>
            <w:r>
              <w:rPr>
                <w:lang w:val="en-US"/>
              </w:rPr>
              <w:t>УФМС</w:t>
            </w:r>
          </w:p>
        </w:tc>
      </w:tr>
    </w:tbl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783CC3" w:rsidRPr="006A608A" w:rsidRDefault="00783CC3">
      <w:pPr>
        <w:rPr>
          <w:lang w:val="en-US"/>
        </w:rPr>
      </w:pPr>
    </w:p>
    <w:p w:rsidR="00111AF8" w:rsidRPr="006A608A" w:rsidRDefault="00783CC3">
      <w:pPr>
        <w:rPr>
          <w:lang w:val="en-US"/>
        </w:rPr>
      </w:pPr>
      <w:r>
        <w:t>Приложение</w:t>
      </w:r>
      <w:r w:rsidRPr="006A608A">
        <w:rPr>
          <w:lang w:val="en-US"/>
        </w:rPr>
        <w:t xml:space="preserve"> 1. </w:t>
      </w:r>
      <w:r>
        <w:t>График</w:t>
      </w:r>
      <w:r w:rsidRPr="006A608A">
        <w:rPr>
          <w:lang w:val="en-US"/>
        </w:rPr>
        <w:t xml:space="preserve"> </w:t>
      </w:r>
      <w:r>
        <w:t>платежей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2"/>
        <w:gridCol w:w="2136"/>
        <w:gridCol w:w="2529"/>
        <w:gridCol w:w="2654"/>
      </w:tblGrid>
      <w:tr w:rsidR="00111AF8" w:rsidRPr="006A608A" w:rsidTr="00111AF8">
        <w:tc>
          <w:tcPr>
            <w:tcW w:w="4388" w:type="dxa"/>
            <w:gridSpan w:val="2"/>
          </w:tcPr>
          <w:p w:rsidR="00111AF8" w:rsidRPr="006A608A" w:rsidRDefault="00111AF8" w:rsidP="00783CC3">
            <w:pPr>
              <w:rPr>
                <w:lang w:val="en-US"/>
              </w:rPr>
            </w:pPr>
          </w:p>
        </w:tc>
        <w:tc>
          <w:tcPr>
            <w:tcW w:w="5183" w:type="dxa"/>
            <w:gridSpan w:val="2"/>
          </w:tcPr>
          <w:p w:rsidR="00111AF8" w:rsidRPr="006A608A" w:rsidRDefault="00111AF8" w:rsidP="009A5986">
            <w:pPr>
              <w:rPr>
                <w:lang w:val="en-US"/>
              </w:rPr>
            </w:pPr>
          </w:p>
        </w:tc>
      </w:tr>
      <w:tr w:rsidR="003A4B64" w:rsidRPr="006A608A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Номер</w:t>
            </w:r>
            <w:r w:rsidRPr="006A608A">
              <w:rPr>
                <w:lang w:val="en-US"/>
              </w:rPr>
              <w:t xml:space="preserve"> </w:t>
            </w:r>
            <w:r>
              <w:t>платежа</w:t>
            </w:r>
          </w:p>
        </w:tc>
        <w:tc>
          <w:tcPr>
            <w:tcW w:w="2136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Дата</w:t>
            </w:r>
            <w:r w:rsidRPr="006A608A">
              <w:rPr>
                <w:lang w:val="en-US"/>
              </w:rPr>
              <w:t xml:space="preserve"> </w:t>
            </w:r>
            <w:r>
              <w:t>платежа</w:t>
            </w:r>
          </w:p>
        </w:tc>
        <w:tc>
          <w:tcPr>
            <w:tcW w:w="2529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Сумма</w:t>
            </w:r>
            <w:r w:rsidRPr="006A608A">
              <w:rPr>
                <w:lang w:val="en-US"/>
              </w:rPr>
              <w:t xml:space="preserve"> </w:t>
            </w:r>
            <w:r>
              <w:t>платежа</w:t>
            </w:r>
          </w:p>
        </w:tc>
        <w:tc>
          <w:tcPr>
            <w:tcW w:w="2654" w:type="dxa"/>
          </w:tcPr>
          <w:p w:rsidR="003A4B64" w:rsidRPr="006A608A" w:rsidRDefault="003A4B64" w:rsidP="00110A7D">
            <w:pPr>
              <w:rPr>
                <w:lang w:val="en-US"/>
              </w:rPr>
            </w:pPr>
            <w:r>
              <w:t>Остаток</w:t>
            </w:r>
            <w:r w:rsidRPr="006A608A">
              <w:rPr>
                <w:lang w:val="en-US"/>
              </w:rPr>
              <w:t xml:space="preserve"> </w:t>
            </w:r>
            <w:r>
              <w:t>долга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2024-08-09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313 611,48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2024-09-09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296 042,21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2024-10-09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278 312,15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2024-11-09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260 533,59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2024-12-09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242 599,79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2025-01-09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224 609,49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2025-02-09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206 516,18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2025-03-09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188 196,48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2025-04-09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169 886,69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2025-05-09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151 435,46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2025-06-09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132 907,11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2025-07-09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114 243,12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2025-08-09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95 493,66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2025-09-09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76 632,73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2025-10-09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57 644,97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2025-11-09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38 559,02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2025-12-09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19 428,66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19 352,21</w:t>
            </w:r>
          </w:p>
        </w:tc>
      </w:tr>
      <w:tr w:rsidR="003A4B64" w:rsidTr="00111A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252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36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2026-01-09</w:t>
            </w:r>
          </w:p>
        </w:tc>
        <w:tc>
          <w:tcPr>
            <w:tcW w:w="2529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19 467,26</w:t>
            </w:r>
          </w:p>
        </w:tc>
        <w:tc>
          <w:tcPr>
            <w:tcW w:w="2654" w:type="dxa"/>
          </w:tcPr>
          <w:p w:rsidR="003A4B64" w:rsidRDefault="003A4B64" w:rsidP="00110A7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D0431" w:rsidRPr="009A5986" w:rsidRDefault="001D0431" w:rsidP="00110A7D">
      <w:pPr>
        <w:rPr>
          <w:lang w:val="en-US"/>
        </w:rPr>
      </w:pPr>
    </w:p>
    <w:sectPr w:rsidR="001D0431" w:rsidRPr="009A5986" w:rsidSect="00A93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431"/>
    <w:rsid w:val="00023E71"/>
    <w:rsid w:val="00075FFB"/>
    <w:rsid w:val="00110A7D"/>
    <w:rsid w:val="00111AF8"/>
    <w:rsid w:val="001431BA"/>
    <w:rsid w:val="001D0431"/>
    <w:rsid w:val="001D68B0"/>
    <w:rsid w:val="002372F0"/>
    <w:rsid w:val="00297FC9"/>
    <w:rsid w:val="003A39A3"/>
    <w:rsid w:val="003A4B64"/>
    <w:rsid w:val="003B0A92"/>
    <w:rsid w:val="0051174E"/>
    <w:rsid w:val="00522645"/>
    <w:rsid w:val="005811E4"/>
    <w:rsid w:val="005960A0"/>
    <w:rsid w:val="00597A76"/>
    <w:rsid w:val="006A608A"/>
    <w:rsid w:val="007528D2"/>
    <w:rsid w:val="00782EC6"/>
    <w:rsid w:val="00783CC3"/>
    <w:rsid w:val="009A5986"/>
    <w:rsid w:val="00A14C3D"/>
    <w:rsid w:val="00A9308F"/>
    <w:rsid w:val="00AD217A"/>
    <w:rsid w:val="00C4701A"/>
    <w:rsid w:val="00CA3F1B"/>
    <w:rsid w:val="00CC31F2"/>
    <w:rsid w:val="00D203D6"/>
    <w:rsid w:val="00D97EDA"/>
    <w:rsid w:val="00E103DD"/>
    <w:rsid w:val="00EC705C"/>
    <w:rsid w:val="00F11136"/>
    <w:rsid w:val="00FA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xdocreportNumbering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StepanB</dc:creator>
  <cp:lastModifiedBy>StepanB</cp:lastModifiedBy>
  <cp:revision>23</cp:revision>
  <dcterms:created xsi:type="dcterms:W3CDTF">2024-07-12T07:37:00Z</dcterms:created>
  <dcterms:modified xsi:type="dcterms:W3CDTF">2024-07-13T09:01:00Z</dcterms:modified>
</cp:coreProperties>
</file>