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Державний вищий навчальний заклад 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«Прикарпатський національний університет 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імені Василя Стефаника»</w:t>
      </w:r>
    </w:p>
    <w:p>
      <w:pPr>
        <w:pStyle w:val="Normal"/>
        <w:keepNext w:val="true"/>
        <w:numPr>
          <w:ilvl w:val="0"/>
          <w:numId w:val="0"/>
        </w:numPr>
        <w:ind w:firstLine="709"/>
        <w:outlineLvl w:val="0"/>
        <w:rPr>
          <w:b/>
          <w:b/>
          <w:sz w:val="28"/>
          <w:szCs w:val="28"/>
        </w:rPr>
      </w:pPr>
      <w:r>
        <w:rPr>
          <w:bCs/>
          <w:sz w:val="28"/>
          <w:szCs w:val="28"/>
        </w:rPr>
        <w:t>Факультет математики та інформатики</w:t>
      </w:r>
    </w:p>
    <w:p>
      <w:pPr>
        <w:pStyle w:val="Normal"/>
        <w:keepNext w:val="true"/>
        <w:numPr>
          <w:ilvl w:val="0"/>
          <w:numId w:val="0"/>
        </w:numPr>
        <w:ind w:firstLine="709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диференціальних рівнянь і прикладної математики</w:t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  <w:t>Освітній рівень магістр</w:t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</w:rPr>
        <w:t xml:space="preserve">Спеціальність </w:t>
      </w:r>
      <w:r>
        <w:rPr>
          <w:sz w:val="28"/>
          <w:szCs w:val="28"/>
        </w:rPr>
        <w:t>113 Прикладна математика</w:t>
      </w:r>
    </w:p>
    <w:p>
      <w:pPr>
        <w:pStyle w:val="Normal"/>
        <w:keepNext w:val="true"/>
        <w:numPr>
          <w:ilvl w:val="0"/>
          <w:numId w:val="0"/>
        </w:numPr>
        <w:ind w:left="5387" w:hanging="0"/>
        <w:outlineLvl w:val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ind w:left="4962" w:hanging="0"/>
        <w:outlineLvl w:val="1"/>
        <w:rPr>
          <w:sz w:val="28"/>
          <w:szCs w:val="28"/>
        </w:rPr>
      </w:pPr>
      <w:r>
        <w:rPr>
          <w:sz w:val="28"/>
          <w:szCs w:val="28"/>
        </w:rPr>
        <w:t>Затверджено на засіданні</w:t>
      </w:r>
    </w:p>
    <w:p>
      <w:pPr>
        <w:pStyle w:val="Normal"/>
        <w:keepNext w:val="true"/>
        <w:numPr>
          <w:ilvl w:val="0"/>
          <w:numId w:val="0"/>
        </w:numPr>
        <w:ind w:left="4962" w:hanging="0"/>
        <w:outlineLvl w:val="1"/>
        <w:rPr>
          <w:sz w:val="28"/>
          <w:szCs w:val="28"/>
        </w:rPr>
      </w:pPr>
      <w:r>
        <w:rPr>
          <w:sz w:val="28"/>
          <w:szCs w:val="28"/>
        </w:rPr>
        <w:t>кафедри</w:t>
      </w:r>
      <w:r>
        <w:rPr>
          <w:bCs/>
          <w:sz w:val="28"/>
          <w:szCs w:val="28"/>
        </w:rPr>
        <w:t xml:space="preserve"> диференціальних рівнянь і прикладної математики</w:t>
      </w:r>
    </w:p>
    <w:p>
      <w:pPr>
        <w:pStyle w:val="Normal"/>
        <w:keepNext w:val="true"/>
        <w:numPr>
          <w:ilvl w:val="0"/>
          <w:numId w:val="0"/>
        </w:numPr>
        <w:ind w:left="4962" w:hanging="0"/>
        <w:outlineLvl w:val="1"/>
        <w:rPr>
          <w:sz w:val="28"/>
          <w:szCs w:val="28"/>
        </w:rPr>
      </w:pPr>
      <w:r>
        <w:rPr>
          <w:sz w:val="28"/>
          <w:szCs w:val="28"/>
        </w:rPr>
        <w:t>Протокол №__ від_______</w:t>
      </w:r>
    </w:p>
    <w:p>
      <w:pPr>
        <w:pStyle w:val="Normal"/>
        <w:keepNext w:val="true"/>
        <w:numPr>
          <w:ilvl w:val="0"/>
          <w:numId w:val="0"/>
        </w:numPr>
        <w:ind w:left="4962" w:hanging="0"/>
        <w:outlineLvl w:val="1"/>
        <w:rPr>
          <w:sz w:val="28"/>
          <w:szCs w:val="28"/>
        </w:rPr>
      </w:pPr>
      <w:r>
        <w:rPr>
          <w:sz w:val="28"/>
          <w:szCs w:val="28"/>
        </w:rPr>
        <w:t>Завідувач кафедри Заторський Р. А.</w:t>
      </w:r>
    </w:p>
    <w:p>
      <w:pPr>
        <w:pStyle w:val="Normal"/>
        <w:spacing w:lineRule="exact" w:line="320"/>
        <w:ind w:left="4950" w:right="370" w:firstLine="579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</w:t>
      </w:r>
    </w:p>
    <w:p>
      <w:pPr>
        <w:pStyle w:val="Normal"/>
        <w:spacing w:lineRule="exact" w:line="320"/>
        <w:ind w:left="5720" w:right="370" w:hanging="0"/>
        <w:jc w:val="center"/>
        <w:rPr/>
      </w:pPr>
      <w:r>
        <w:rPr/>
        <w:t>(підпис)</w:t>
      </w:r>
    </w:p>
    <w:p>
      <w:pPr>
        <w:pStyle w:val="Normal"/>
        <w:keepNext w:val="true"/>
        <w:numPr>
          <w:ilvl w:val="0"/>
          <w:numId w:val="0"/>
        </w:numPr>
        <w:outlineLvl w:val="1"/>
        <w:rPr>
          <w:color w:val="7030A0"/>
          <w:sz w:val="28"/>
          <w:szCs w:val="28"/>
          <w:vertAlign w:val="superscript"/>
        </w:rPr>
      </w:pPr>
      <w:r>
        <w:rPr>
          <w:color w:val="7030A0"/>
          <w:sz w:val="28"/>
          <w:szCs w:val="28"/>
          <w:vertAlign w:val="superscript"/>
        </w:rPr>
      </w:r>
    </w:p>
    <w:p>
      <w:pPr>
        <w:pStyle w:val="Normal"/>
        <w:keepNext w:val="true"/>
        <w:numPr>
          <w:ilvl w:val="0"/>
          <w:numId w:val="0"/>
        </w:numPr>
        <w:ind w:firstLine="709"/>
        <w:jc w:val="right"/>
        <w:outlineLvl w:val="0"/>
        <w:rPr>
          <w:b/>
          <w:b/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</w:r>
      <w:r>
        <w:rPr>
          <w:b/>
          <w:sz w:val="28"/>
          <w:szCs w:val="28"/>
        </w:rPr>
        <w:tab/>
        <w:tab/>
        <w:tab/>
      </w:r>
    </w:p>
    <w:p>
      <w:pPr>
        <w:pStyle w:val="Normal"/>
        <w:keepNext w:val="true"/>
        <w:numPr>
          <w:ilvl w:val="0"/>
          <w:numId w:val="0"/>
        </w:numPr>
        <w:ind w:firstLine="709"/>
        <w:jc w:val="center"/>
        <w:outlineLvl w:val="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 А В Д А Н Н Я</w:t>
      </w:r>
      <w:bookmarkStart w:id="0" w:name="_GoBack"/>
      <w:bookmarkEnd w:id="0"/>
    </w:p>
    <w:p>
      <w:pPr>
        <w:pStyle w:val="Normal"/>
        <w:keepNext w:val="true"/>
        <w:numPr>
          <w:ilvl w:val="0"/>
          <w:numId w:val="0"/>
        </w:numPr>
        <w:ind w:firstLine="709"/>
        <w:jc w:val="center"/>
        <w:outlineLvl w:val="2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НА ДИПЛОМНУ РОБОТУ СТУДЕНТУ</w:t>
      </w:r>
    </w:p>
    <w:p>
      <w:pPr>
        <w:pStyle w:val="Normal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/>
          <w:sz w:val="28"/>
          <w:szCs w:val="28"/>
          <w:lang w:val="uk-UA" w:eastAsia="uk-UA"/>
        </w:rPr>
        <w:t>Швеця Степана Вікторовича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1. Тема роботи, «</w:t>
      </w:r>
      <w:bookmarkStart w:id="1" w:name="_Hlk27525065"/>
      <w:r>
        <w:rPr>
          <w:bCs/>
          <w:color w:val="000000"/>
          <w:sz w:val="28"/>
          <w:szCs w:val="28"/>
          <w:shd w:fill="FFFFFF" w:val="clear"/>
        </w:rPr>
        <w:t>Р</w:t>
      </w:r>
      <w:bookmarkEnd w:id="1"/>
      <w:r>
        <w:rPr>
          <w:bCs/>
          <w:color w:val="000000"/>
          <w:sz w:val="28"/>
          <w:szCs w:val="28"/>
          <w:shd w:fill="FFFFFF" w:val="clear"/>
        </w:rPr>
        <w:t>екомендаційна веб-система</w:t>
      </w:r>
      <w:r>
        <w:rPr>
          <w:sz w:val="28"/>
          <w:szCs w:val="28"/>
        </w:rPr>
        <w:t xml:space="preserve">» керівник роботи </w:t>
      </w:r>
      <w:r>
        <w:rPr>
          <w:rFonts w:eastAsia="Arial"/>
          <w:sz w:val="28"/>
          <w:szCs w:val="28"/>
          <w:lang w:eastAsia="ru-UA"/>
        </w:rPr>
        <w:t xml:space="preserve">кандидат фізико-математичних наук, доцент </w:t>
      </w:r>
      <w:r>
        <w:rPr>
          <w:rFonts w:eastAsia="Arial" w:cs="Times New Roman"/>
          <w:sz w:val="28"/>
          <w:szCs w:val="28"/>
          <w:lang w:val="uk-UA" w:eastAsia="ru-UA"/>
        </w:rPr>
        <w:t>Савка</w:t>
      </w:r>
      <w:r>
        <w:rPr>
          <w:rFonts w:eastAsia="Arial"/>
          <w:sz w:val="28"/>
          <w:szCs w:val="28"/>
          <w:lang w:eastAsia="ru-UA"/>
        </w:rPr>
        <w:t xml:space="preserve"> І. Я..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2. Перелік питань, які потрібно розробити 1.1 </w:t>
      </w:r>
      <w:hyperlink w:anchor="__RefHeading___Toc1254_2705523799">
        <w:r>
          <w:rPr>
            <w:rStyle w:val="IndexLink"/>
            <w:sz w:val="28"/>
            <w:szCs w:val="28"/>
          </w:rPr>
          <w:t>Типи рекомендаційних систем</w:t>
        </w:r>
      </w:hyperlink>
      <w:r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1.2 </w:t>
      </w:r>
      <w:hyperlink w:anchor="__RefHeading___Toc1256_2705523799">
        <w:r>
          <w:rPr>
            <w:rStyle w:val="IndexLink"/>
            <w:sz w:val="28"/>
            <w:szCs w:val="28"/>
          </w:rPr>
          <w:t>Моделі роботи рекомендаційної системи колаборативної фільтрації. Проблема холодного старту</w:t>
        </w:r>
      </w:hyperlink>
      <w:r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1.3 </w:t>
      </w:r>
      <w:hyperlink w:anchor="__RefHeading___Toc1258_2705523799">
        <w:r>
          <w:rPr>
            <w:rStyle w:val="IndexLink"/>
            <w:sz w:val="28"/>
            <w:szCs w:val="28"/>
          </w:rPr>
          <w:t>Огляд існуючих систем. Бібліотеки</w:t>
        </w:r>
      </w:hyperlink>
      <w:r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Дата видачі завдання </w:t>
      </w:r>
      <w:r>
        <w:rPr>
          <w:b/>
          <w:sz w:val="28"/>
          <w:szCs w:val="28"/>
        </w:rPr>
        <w:t>_____________________________________</w:t>
      </w:r>
    </w:p>
    <w:p>
      <w:pPr>
        <w:pStyle w:val="Normal"/>
        <w:ind w:firstLine="709"/>
        <w:jc w:val="center"/>
        <w:rPr>
          <w:b/>
          <w:b/>
          <w:sz w:val="28"/>
          <w:szCs w:val="28"/>
          <w:vertAlign w:val="superscript"/>
        </w:rPr>
      </w:pPr>
      <w:r>
        <w:rPr>
          <w:b/>
          <w:sz w:val="28"/>
          <w:szCs w:val="28"/>
          <w:vertAlign w:val="superscript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vertAlign w:val="superscript"/>
        </w:rPr>
      </w:pPr>
      <w:r>
        <w:rPr>
          <w:b/>
          <w:sz w:val="28"/>
          <w:szCs w:val="28"/>
          <w:vertAlign w:val="superscript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vertAlign w:val="superscript"/>
        </w:rPr>
      </w:pPr>
      <w:r>
        <w:rPr>
          <w:b/>
          <w:sz w:val="28"/>
          <w:szCs w:val="28"/>
          <w:vertAlign w:val="superscript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vertAlign w:val="superscript"/>
        </w:rPr>
      </w:pPr>
      <w:r>
        <w:rPr>
          <w:b/>
          <w:sz w:val="28"/>
          <w:szCs w:val="28"/>
          <w:vertAlign w:val="superscript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vertAlign w:val="superscript"/>
        </w:rPr>
      </w:pPr>
      <w:r>
        <w:rPr>
          <w:b/>
          <w:sz w:val="28"/>
          <w:szCs w:val="28"/>
          <w:vertAlign w:val="superscript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vertAlign w:val="superscript"/>
        </w:rPr>
      </w:pPr>
      <w:r>
        <w:rPr>
          <w:b/>
          <w:sz w:val="28"/>
          <w:szCs w:val="28"/>
          <w:vertAlign w:val="superscript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vertAlign w:val="superscript"/>
        </w:rPr>
      </w:pPr>
      <w:r>
        <w:rPr>
          <w:b/>
          <w:sz w:val="28"/>
          <w:szCs w:val="28"/>
          <w:vertAlign w:val="superscript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vertAlign w:val="superscript"/>
        </w:rPr>
      </w:pPr>
      <w:r>
        <w:rPr>
          <w:b/>
          <w:sz w:val="28"/>
          <w:szCs w:val="28"/>
          <w:vertAlign w:val="superscript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vertAlign w:val="superscript"/>
        </w:rPr>
      </w:pPr>
      <w:r>
        <w:rPr>
          <w:b/>
          <w:sz w:val="28"/>
          <w:szCs w:val="28"/>
          <w:vertAlign w:val="superscript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vertAlign w:val="superscript"/>
        </w:rPr>
      </w:pPr>
      <w:r>
        <w:rPr>
          <w:b/>
          <w:sz w:val="28"/>
          <w:szCs w:val="28"/>
          <w:vertAlign w:val="superscript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vertAlign w:val="superscript"/>
        </w:rPr>
      </w:pPr>
      <w:r>
        <w:rPr>
          <w:b/>
          <w:sz w:val="28"/>
          <w:szCs w:val="28"/>
          <w:vertAlign w:val="superscript"/>
        </w:rPr>
        <w:t>КАЛЕНДАРНИЙ ПЛАН</w:t>
      </w:r>
    </w:p>
    <w:tbl>
      <w:tblPr>
        <w:tblW w:w="87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16"/>
        <w:gridCol w:w="4340"/>
        <w:gridCol w:w="2693"/>
        <w:gridCol w:w="1134"/>
      </w:tblGrid>
      <w:tr>
        <w:trPr/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220" w:hanging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№ </w:t>
            </w:r>
            <w:r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22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 етапів роботи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22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Строк виконання етапів роботи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220" w:hanging="0"/>
              <w:rPr>
                <w:b/>
                <w:b/>
                <w:sz w:val="28"/>
                <w:szCs w:val="28"/>
                <w:vertAlign w:val="superscript"/>
              </w:rPr>
            </w:pPr>
            <w:r>
              <w:rPr>
                <w:b/>
                <w:sz w:val="28"/>
                <w:szCs w:val="28"/>
                <w:vertAlign w:val="superscript"/>
              </w:rPr>
              <w:t>Примітка</w:t>
            </w:r>
          </w:p>
        </w:tc>
      </w:tr>
      <w:tr>
        <w:trPr/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220" w:hanging="0"/>
              <w:rPr>
                <w:b/>
                <w:b/>
                <w:sz w:val="28"/>
                <w:szCs w:val="28"/>
                <w:vertAlign w:val="superscript"/>
              </w:rPr>
            </w:pPr>
            <w:r>
              <w:rPr>
                <w:b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107" w:after="0"/>
              <w:ind w:left="107" w:hanging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Опрацювання наукової і методичної літератури з досліджуваної теми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220" w:firstLine="709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220" w:firstLine="709"/>
              <w:rPr>
                <w:b/>
                <w:b/>
                <w:sz w:val="28"/>
                <w:szCs w:val="28"/>
                <w:vertAlign w:val="superscript"/>
              </w:rPr>
            </w:pPr>
            <w:r>
              <w:rPr>
                <w:b/>
                <w:sz w:val="28"/>
                <w:szCs w:val="28"/>
                <w:vertAlign w:val="superscript"/>
              </w:rPr>
            </w:r>
          </w:p>
        </w:tc>
      </w:tr>
      <w:tr>
        <w:trPr/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220" w:hanging="0"/>
              <w:rPr>
                <w:b/>
                <w:b/>
                <w:sz w:val="28"/>
                <w:szCs w:val="28"/>
                <w:vertAlign w:val="superscript"/>
              </w:rPr>
            </w:pPr>
            <w:r>
              <w:rPr>
                <w:b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ind w:left="107" w:hanging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Написання І розділу роботи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220" w:firstLine="709"/>
              <w:rPr>
                <w:b/>
                <w:b/>
                <w:sz w:val="28"/>
                <w:szCs w:val="28"/>
                <w:vertAlign w:val="superscript"/>
              </w:rPr>
            </w:pPr>
            <w:r>
              <w:rPr>
                <w:b/>
                <w:sz w:val="28"/>
                <w:szCs w:val="28"/>
                <w:vertAlign w:val="superscript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220" w:firstLine="709"/>
              <w:rPr>
                <w:b/>
                <w:b/>
                <w:sz w:val="28"/>
                <w:szCs w:val="28"/>
                <w:vertAlign w:val="superscript"/>
              </w:rPr>
            </w:pPr>
            <w:r>
              <w:rPr>
                <w:b/>
                <w:sz w:val="28"/>
                <w:szCs w:val="28"/>
                <w:vertAlign w:val="superscript"/>
              </w:rPr>
            </w:r>
          </w:p>
        </w:tc>
      </w:tr>
      <w:tr>
        <w:trPr/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220" w:hanging="0"/>
              <w:rPr>
                <w:b/>
                <w:b/>
                <w:sz w:val="28"/>
                <w:szCs w:val="28"/>
                <w:vertAlign w:val="superscript"/>
              </w:rPr>
            </w:pPr>
            <w:r>
              <w:rPr>
                <w:b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99" w:after="0"/>
              <w:ind w:left="107" w:hanging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Написання ІІ розділу роботи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220" w:firstLine="709"/>
              <w:rPr>
                <w:b/>
                <w:b/>
                <w:sz w:val="28"/>
                <w:szCs w:val="28"/>
                <w:vertAlign w:val="superscript"/>
              </w:rPr>
            </w:pPr>
            <w:r>
              <w:rPr>
                <w:b/>
                <w:sz w:val="28"/>
                <w:szCs w:val="28"/>
                <w:vertAlign w:val="superscript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220" w:firstLine="709"/>
              <w:rPr>
                <w:b/>
                <w:b/>
                <w:sz w:val="28"/>
                <w:szCs w:val="28"/>
                <w:vertAlign w:val="superscript"/>
              </w:rPr>
            </w:pPr>
            <w:r>
              <w:rPr>
                <w:b/>
                <w:sz w:val="28"/>
                <w:szCs w:val="28"/>
                <w:vertAlign w:val="superscript"/>
              </w:rPr>
            </w:r>
          </w:p>
        </w:tc>
      </w:tr>
      <w:tr>
        <w:trPr/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220" w:hanging="0"/>
              <w:rPr>
                <w:b/>
                <w:b/>
                <w:sz w:val="28"/>
                <w:szCs w:val="28"/>
                <w:vertAlign w:val="superscript"/>
              </w:rPr>
            </w:pPr>
            <w:r>
              <w:rPr>
                <w:b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ind w:left="107" w:hanging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Узагальнення висновків, оформлення роботи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220" w:firstLine="709"/>
              <w:rPr>
                <w:b/>
                <w:b/>
                <w:sz w:val="28"/>
                <w:szCs w:val="28"/>
                <w:vertAlign w:val="superscript"/>
              </w:rPr>
            </w:pPr>
            <w:r>
              <w:rPr>
                <w:b/>
                <w:sz w:val="28"/>
                <w:szCs w:val="28"/>
                <w:vertAlign w:val="superscript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220" w:firstLine="709"/>
              <w:rPr>
                <w:b/>
                <w:b/>
                <w:sz w:val="28"/>
                <w:szCs w:val="28"/>
                <w:vertAlign w:val="superscript"/>
              </w:rPr>
            </w:pPr>
            <w:r>
              <w:rPr>
                <w:b/>
                <w:sz w:val="28"/>
                <w:szCs w:val="28"/>
                <w:vertAlign w:val="superscript"/>
              </w:rPr>
            </w:r>
          </w:p>
        </w:tc>
      </w:tr>
    </w:tbl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4"/>
        <w:tblW w:w="93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6"/>
      </w:tblGrid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 </w:t>
              <w:br/>
            </w:r>
            <w:r>
              <w:rPr>
                <w:bCs/>
                <w:sz w:val="28"/>
                <w:szCs w:val="28"/>
                <w:vertAlign w:val="superscript"/>
              </w:rPr>
              <w:t>(підпис)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00" w:leader="none"/>
              </w:tabs>
              <w:spacing w:lineRule="auto" w:line="240" w:before="0" w:after="0"/>
              <w:jc w:val="right"/>
              <w:rPr/>
            </w:pPr>
            <w:r>
              <w:rPr>
                <w:sz w:val="28"/>
                <w:szCs w:val="28"/>
              </w:rPr>
              <w:tab/>
              <w:t>Швець С. В.</w:t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Керівник роботи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 </w:t>
              <w:br/>
              <w:t xml:space="preserve"> </w:t>
            </w:r>
            <w:r>
              <w:rPr>
                <w:bCs/>
                <w:sz w:val="28"/>
                <w:szCs w:val="28"/>
                <w:vertAlign w:val="superscript"/>
              </w:rPr>
              <w:t>(підпис)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sz w:val="28"/>
                <w:szCs w:val="28"/>
              </w:rPr>
              <w:t>Савка І. Я.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d3c1c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uk-UA" w:eastAsia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f7ef9"/>
    <w:pPr>
      <w:spacing w:before="0" w:after="0"/>
      <w:ind w:left="720" w:hanging="0"/>
      <w:contextualSpacing/>
    </w:pPr>
    <w:rPr/>
  </w:style>
  <w:style w:type="paragraph" w:styleId="TableParagraph" w:customStyle="1">
    <w:name w:val="Table Paragraph"/>
    <w:basedOn w:val="Normal"/>
    <w:uiPriority w:val="99"/>
    <w:qFormat/>
    <w:rsid w:val="00f566e0"/>
    <w:pPr/>
    <w:rPr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7602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LibreOffice/6.3.4.2.0$Linux_X86_64 LibreOffice_project/1e2df71cb6a569bbaaffb70308950743964880ae</Application>
  <Pages>2</Pages>
  <Words>154</Words>
  <Characters>1081</Characters>
  <CharactersWithSpaces>1212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2019-12-18T05:23:00Z</dcterms:created>
  <dc:creator>Таня Гогільчин</dc:creator>
  <dc:description/>
  <dc:language>en-US</dc:language>
  <cp:lastModifiedBy/>
  <dcterms:modified xsi:type="dcterms:W3CDTF">2019-12-18T14:09:41Z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