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D143A" w14:textId="77777777" w:rsidR="003C1B61" w:rsidRDefault="003C1B61" w:rsidP="003C1B61">
      <w:pPr>
        <w:spacing w:line="240" w:lineRule="auto"/>
        <w:jc w:val="center"/>
        <w:rPr>
          <w:rFonts w:ascii="Times New Roman" w:eastAsia="Times New Roman" w:hAnsi="Times New Roman"/>
          <w:szCs w:val="20"/>
          <w:lang w:eastAsia="ru-RU"/>
        </w:rPr>
      </w:pPr>
    </w:p>
    <w:p w14:paraId="06ADB1B1" w14:textId="77777777" w:rsidR="003C1B61" w:rsidRDefault="003C1B61" w:rsidP="003C1B61">
      <w:pPr>
        <w:spacing w:line="240" w:lineRule="auto"/>
        <w:jc w:val="center"/>
        <w:rPr>
          <w:rFonts w:ascii="Times New Roman" w:eastAsia="Times New Roman" w:hAnsi="Times New Roman"/>
          <w:szCs w:val="20"/>
          <w:lang w:val="en-US" w:eastAsia="ru-RU"/>
        </w:rPr>
      </w:pPr>
    </w:p>
    <w:p w14:paraId="508684C1" w14:textId="77777777" w:rsidR="003C1B61" w:rsidRDefault="003C1B61" w:rsidP="003C1B61">
      <w:pPr>
        <w:spacing w:line="240" w:lineRule="auto"/>
        <w:jc w:val="center"/>
        <w:rPr>
          <w:rFonts w:ascii="Times New Roman" w:eastAsia="Times New Roman" w:hAnsi="Times New Roman"/>
          <w:szCs w:val="20"/>
          <w:lang w:eastAsia="ru-RU"/>
        </w:rPr>
      </w:pPr>
      <w:r>
        <w:rPr>
          <w:rFonts w:ascii="Times New Roman" w:eastAsia="Times New Roman" w:hAnsi="Times New Roman"/>
          <w:szCs w:val="20"/>
          <w:lang w:eastAsia="ru-RU"/>
        </w:rPr>
        <w:t>МОСКОВСКИЙ ГОСУДАРСТВЕННЫЙ ТЕХНИЧЕСКИЙ   УНИВЕРСИТЕТ    им. Н.Э.Баумана</w:t>
      </w:r>
    </w:p>
    <w:p w14:paraId="539FB575" w14:textId="77777777" w:rsidR="003C1B61" w:rsidRDefault="003C1B61" w:rsidP="003C1B61">
      <w:pPr>
        <w:spacing w:line="240" w:lineRule="auto"/>
        <w:jc w:val="center"/>
        <w:rPr>
          <w:rFonts w:ascii="Times New Roman" w:eastAsia="Times New Roman" w:hAnsi="Times New Roman"/>
          <w:b/>
          <w:sz w:val="36"/>
          <w:szCs w:val="20"/>
          <w:lang w:eastAsia="ru-RU"/>
        </w:rPr>
      </w:pPr>
    </w:p>
    <w:p w14:paraId="31011F13" w14:textId="77777777" w:rsidR="003C1B61" w:rsidRDefault="003C1B61" w:rsidP="003C1B61">
      <w:pPr>
        <w:spacing w:line="240" w:lineRule="auto"/>
      </w:pPr>
    </w:p>
    <w:p w14:paraId="1311E004" w14:textId="77777777" w:rsidR="003C1B61" w:rsidRDefault="003C1B61" w:rsidP="003C1B61">
      <w:pPr>
        <w:spacing w:line="240" w:lineRule="auto"/>
      </w:pPr>
    </w:p>
    <w:p w14:paraId="2FCBB133" w14:textId="77777777" w:rsidR="003C1B61" w:rsidRDefault="003C1B61" w:rsidP="003C1B61">
      <w:pPr>
        <w:spacing w:line="240" w:lineRule="auto"/>
      </w:pPr>
    </w:p>
    <w:p w14:paraId="3459D0C3" w14:textId="77777777" w:rsidR="003C1B61" w:rsidRDefault="003C1B61" w:rsidP="003C1B61">
      <w:pPr>
        <w:spacing w:line="240" w:lineRule="auto"/>
      </w:pPr>
    </w:p>
    <w:p w14:paraId="74AA9D82" w14:textId="77777777" w:rsidR="003C1B61" w:rsidRDefault="003C1B61" w:rsidP="003C1B61">
      <w:pPr>
        <w:spacing w:line="240" w:lineRule="auto"/>
      </w:pPr>
    </w:p>
    <w:p w14:paraId="506967CE" w14:textId="77777777" w:rsidR="003C1B61" w:rsidRDefault="003C1B61" w:rsidP="003C1B61">
      <w:pPr>
        <w:spacing w:line="240" w:lineRule="auto"/>
      </w:pPr>
    </w:p>
    <w:p w14:paraId="76C0331B" w14:textId="77777777" w:rsidR="003C1B61" w:rsidRDefault="003C1B61" w:rsidP="003C1B61">
      <w:pPr>
        <w:spacing w:line="240" w:lineRule="auto"/>
      </w:pPr>
    </w:p>
    <w:p w14:paraId="46759AE1" w14:textId="77777777" w:rsidR="003C1B61" w:rsidRDefault="003C1B61" w:rsidP="003C1B61">
      <w:pPr>
        <w:spacing w:line="240" w:lineRule="auto"/>
      </w:pPr>
    </w:p>
    <w:p w14:paraId="28C37E2F" w14:textId="77777777" w:rsidR="003C1B61" w:rsidRDefault="003C1B61" w:rsidP="003C1B61">
      <w:pPr>
        <w:spacing w:line="240" w:lineRule="auto"/>
      </w:pPr>
    </w:p>
    <w:p w14:paraId="6ECC9FBF" w14:textId="77777777" w:rsidR="003C1B61" w:rsidRDefault="003C1B61" w:rsidP="003C1B61">
      <w:pPr>
        <w:spacing w:line="240" w:lineRule="auto"/>
      </w:pPr>
    </w:p>
    <w:p w14:paraId="3B1957F3" w14:textId="77777777" w:rsidR="003C1B61" w:rsidRDefault="003C1B61" w:rsidP="003C1B61">
      <w:pPr>
        <w:spacing w:line="240" w:lineRule="auto"/>
      </w:pPr>
    </w:p>
    <w:p w14:paraId="564FDEF7" w14:textId="1F987D6D" w:rsidR="003C1B61" w:rsidRDefault="003C1B61" w:rsidP="003C1B61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</w:t>
      </w:r>
      <w:r w:rsidR="00F409AD">
        <w:rPr>
          <w:sz w:val="36"/>
          <w:szCs w:val="36"/>
        </w:rPr>
        <w:t>1</w:t>
      </w:r>
    </w:p>
    <w:p w14:paraId="512993D4" w14:textId="50E3856C" w:rsidR="003C1B61" w:rsidRDefault="003C1B61" w:rsidP="003C1B61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по курсу «</w:t>
      </w:r>
      <w:r w:rsidR="00A92E05">
        <w:rPr>
          <w:sz w:val="36"/>
          <w:szCs w:val="36"/>
        </w:rPr>
        <w:t>Технологии машинного обучения</w:t>
      </w:r>
      <w:r>
        <w:rPr>
          <w:sz w:val="36"/>
          <w:szCs w:val="36"/>
        </w:rPr>
        <w:t>»</w:t>
      </w:r>
    </w:p>
    <w:p w14:paraId="43190DA6" w14:textId="77777777" w:rsidR="003C1B61" w:rsidRDefault="003C1B61" w:rsidP="003C1B61">
      <w:pPr>
        <w:spacing w:line="240" w:lineRule="auto"/>
      </w:pPr>
    </w:p>
    <w:p w14:paraId="6FCCD973" w14:textId="3EB2DB34" w:rsidR="003C1B61" w:rsidRPr="0095362C" w:rsidRDefault="00F409AD" w:rsidP="00181674">
      <w:pPr>
        <w:spacing w:line="240" w:lineRule="auto"/>
        <w:jc w:val="center"/>
      </w:pPr>
      <w:r>
        <w:rPr>
          <w:sz w:val="36"/>
        </w:rPr>
        <w:t>Разведочный анализ данных</w:t>
      </w:r>
      <w:r w:rsidR="00A92E05">
        <w:rPr>
          <w:sz w:val="36"/>
        </w:rPr>
        <w:t xml:space="preserve">. </w:t>
      </w:r>
      <w:r w:rsidR="00A92E05" w:rsidRPr="00A92E05">
        <w:rPr>
          <w:sz w:val="36"/>
        </w:rPr>
        <w:t>Исследование и визуализация данных.</w:t>
      </w:r>
    </w:p>
    <w:p w14:paraId="20BF05F8" w14:textId="77777777" w:rsidR="003C1B61" w:rsidRDefault="003C1B61" w:rsidP="003C1B61">
      <w:pPr>
        <w:spacing w:line="240" w:lineRule="auto"/>
      </w:pPr>
    </w:p>
    <w:p w14:paraId="5B54B1DD" w14:textId="77777777" w:rsidR="003C1B61" w:rsidRDefault="003C1B61" w:rsidP="003C1B61">
      <w:pPr>
        <w:spacing w:line="240" w:lineRule="auto"/>
      </w:pPr>
    </w:p>
    <w:p w14:paraId="5B386305" w14:textId="77777777" w:rsidR="003C1B61" w:rsidRDefault="003C1B61" w:rsidP="003C1B61">
      <w:pPr>
        <w:spacing w:line="240" w:lineRule="auto"/>
      </w:pPr>
    </w:p>
    <w:p w14:paraId="1D3B9AB3" w14:textId="77777777" w:rsidR="003C1B61" w:rsidRDefault="003C1B61" w:rsidP="003C1B61">
      <w:pPr>
        <w:spacing w:line="240" w:lineRule="auto"/>
      </w:pPr>
    </w:p>
    <w:p w14:paraId="12AA7D60" w14:textId="77777777" w:rsidR="003C1B61" w:rsidRDefault="003C1B61" w:rsidP="003C1B61">
      <w:pPr>
        <w:spacing w:line="240" w:lineRule="auto"/>
      </w:pPr>
    </w:p>
    <w:p w14:paraId="31989621" w14:textId="77777777" w:rsidR="003C1B61" w:rsidRDefault="003C1B61" w:rsidP="003C1B61">
      <w:pPr>
        <w:spacing w:line="240" w:lineRule="auto"/>
      </w:pPr>
    </w:p>
    <w:p w14:paraId="45C44A0D" w14:textId="77777777" w:rsidR="003C1B61" w:rsidRDefault="003C1B61" w:rsidP="003C1B61">
      <w:pPr>
        <w:spacing w:line="240" w:lineRule="auto"/>
      </w:pPr>
    </w:p>
    <w:p w14:paraId="1659BB4D" w14:textId="77777777" w:rsidR="003C1B61" w:rsidRDefault="003C1B61" w:rsidP="003C1B61">
      <w:pPr>
        <w:spacing w:line="240" w:lineRule="auto"/>
      </w:pPr>
    </w:p>
    <w:p w14:paraId="0B734601" w14:textId="77777777" w:rsidR="003C1B61" w:rsidRDefault="003C1B61" w:rsidP="003C1B61">
      <w:pPr>
        <w:spacing w:line="240" w:lineRule="auto"/>
      </w:pPr>
    </w:p>
    <w:p w14:paraId="60513D59" w14:textId="77777777" w:rsidR="003C1B61" w:rsidRDefault="003C1B61" w:rsidP="003C1B61">
      <w:pPr>
        <w:spacing w:line="240" w:lineRule="auto"/>
      </w:pPr>
    </w:p>
    <w:p w14:paraId="27AB66E2" w14:textId="77777777" w:rsidR="003C1B61" w:rsidRDefault="003C1B61" w:rsidP="003C1B61">
      <w:pPr>
        <w:spacing w:line="240" w:lineRule="auto"/>
      </w:pPr>
    </w:p>
    <w:p w14:paraId="7596C6FD" w14:textId="77777777" w:rsidR="003C1B61" w:rsidRDefault="003C1B61" w:rsidP="003C1B61">
      <w:pPr>
        <w:spacing w:line="240" w:lineRule="auto"/>
      </w:pPr>
    </w:p>
    <w:p w14:paraId="345CBE6A" w14:textId="77777777" w:rsidR="003C1B61" w:rsidRDefault="003C1B61" w:rsidP="003C1B61">
      <w:pPr>
        <w:spacing w:line="240" w:lineRule="auto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32"/>
          <w:szCs w:val="32"/>
        </w:rPr>
        <w:t xml:space="preserve">Подготовил </w:t>
      </w:r>
    </w:p>
    <w:p w14:paraId="6501AE90" w14:textId="77777777" w:rsidR="003C1B61" w:rsidRDefault="003C1B61" w:rsidP="003C1B61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Ионов С.А.</w:t>
      </w:r>
    </w:p>
    <w:p w14:paraId="0C92C426" w14:textId="73A18640" w:rsidR="003C1B61" w:rsidRDefault="003C1B61" w:rsidP="003C1B61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ИУ5-</w:t>
      </w:r>
      <w:r w:rsidR="00F409AD">
        <w:rPr>
          <w:sz w:val="32"/>
          <w:szCs w:val="32"/>
        </w:rPr>
        <w:t>6</w:t>
      </w:r>
      <w:r>
        <w:rPr>
          <w:sz w:val="32"/>
          <w:szCs w:val="32"/>
        </w:rPr>
        <w:t>2Б</w:t>
      </w:r>
    </w:p>
    <w:p w14:paraId="1A8C3EDF" w14:textId="1700473F" w:rsidR="00C81741" w:rsidRDefault="003C1B61" w:rsidP="006C73A9">
      <w:pPr>
        <w:pStyle w:val="a3"/>
        <w:numPr>
          <w:ilvl w:val="0"/>
          <w:numId w:val="1"/>
        </w:numPr>
        <w:spacing w:before="240" w:after="120"/>
        <w:rPr>
          <w:sz w:val="32"/>
          <w:szCs w:val="24"/>
        </w:rPr>
      </w:pPr>
      <w:r w:rsidRPr="003C0211">
        <w:br w:type="page"/>
      </w:r>
      <w:r w:rsidR="00894614">
        <w:rPr>
          <w:sz w:val="32"/>
          <w:szCs w:val="24"/>
        </w:rPr>
        <w:lastRenderedPageBreak/>
        <w:t>Описание задания</w:t>
      </w:r>
    </w:p>
    <w:p w14:paraId="0DDE80DF" w14:textId="07CB9575" w:rsidR="003A342A" w:rsidRPr="003A342A" w:rsidRDefault="003A342A" w:rsidP="00674F0E">
      <w:pPr>
        <w:numPr>
          <w:ilvl w:val="0"/>
          <w:numId w:val="16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 xml:space="preserve">Выбрать набор данных (датасет). </w:t>
      </w:r>
    </w:p>
    <w:p w14:paraId="7D66FD7B" w14:textId="7E62AD75" w:rsidR="003A342A" w:rsidRPr="003A342A" w:rsidRDefault="003A342A" w:rsidP="00674F0E">
      <w:pPr>
        <w:numPr>
          <w:ilvl w:val="0"/>
          <w:numId w:val="16"/>
        </w:numPr>
        <w:shd w:val="clear" w:color="auto" w:fill="FFFFFF"/>
        <w:spacing w:line="360" w:lineRule="auto"/>
        <w:ind w:left="714" w:hanging="357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Для первой лабораторной работы рекомендуется использовать датасет без пропусков в данных, например из </w:t>
      </w:r>
      <w:hyperlink r:id="rId5" w:history="1">
        <w:r w:rsidRPr="003A342A">
          <w:rPr>
            <w:rFonts w:ascii="Segoe UI" w:eastAsia="Times New Roman" w:hAnsi="Segoe UI" w:cs="Segoe UI"/>
            <w:sz w:val="24"/>
            <w:szCs w:val="24"/>
            <w:u w:val="single"/>
            <w:lang w:eastAsia="ru-RU"/>
          </w:rPr>
          <w:t>Scikit-learn.</w:t>
        </w:r>
      </w:hyperlink>
    </w:p>
    <w:p w14:paraId="731759C2" w14:textId="77777777" w:rsidR="003A342A" w:rsidRPr="003A342A" w:rsidRDefault="003A342A" w:rsidP="00674F0E">
      <w:p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Для лабораторных работ не рекомендуется выбирать датасеты большого размера.</w:t>
      </w:r>
    </w:p>
    <w:p w14:paraId="61DB4DE7" w14:textId="77777777" w:rsidR="003A342A" w:rsidRPr="003A342A" w:rsidRDefault="003A342A" w:rsidP="00674F0E">
      <w:pPr>
        <w:numPr>
          <w:ilvl w:val="0"/>
          <w:numId w:val="17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Создать ноутбук, который содержит следующие разделы:</w:t>
      </w:r>
    </w:p>
    <w:p w14:paraId="35487C72" w14:textId="77777777" w:rsidR="003A342A" w:rsidRPr="003A342A" w:rsidRDefault="003A342A" w:rsidP="00674F0E">
      <w:pPr>
        <w:numPr>
          <w:ilvl w:val="0"/>
          <w:numId w:val="18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Текстовое описание выбранного Вами набора данных.</w:t>
      </w:r>
    </w:p>
    <w:p w14:paraId="38DAFFF9" w14:textId="77777777" w:rsidR="003A342A" w:rsidRPr="003A342A" w:rsidRDefault="003A342A" w:rsidP="00674F0E">
      <w:pPr>
        <w:numPr>
          <w:ilvl w:val="0"/>
          <w:numId w:val="18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Основные характеристики датасета.</w:t>
      </w:r>
    </w:p>
    <w:p w14:paraId="449AD623" w14:textId="77777777" w:rsidR="003A342A" w:rsidRPr="003A342A" w:rsidRDefault="003A342A" w:rsidP="00674F0E">
      <w:pPr>
        <w:numPr>
          <w:ilvl w:val="0"/>
          <w:numId w:val="18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Визуальное исследование датасета.</w:t>
      </w:r>
    </w:p>
    <w:p w14:paraId="0315DF06" w14:textId="77777777" w:rsidR="003A342A" w:rsidRPr="003A342A" w:rsidRDefault="003A342A" w:rsidP="00674F0E">
      <w:pPr>
        <w:numPr>
          <w:ilvl w:val="0"/>
          <w:numId w:val="18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Информация о корреляции признаков.</w:t>
      </w:r>
    </w:p>
    <w:p w14:paraId="7919A8A4" w14:textId="77777777" w:rsidR="003A342A" w:rsidRPr="003A342A" w:rsidRDefault="003A342A" w:rsidP="00674F0E">
      <w:pPr>
        <w:numPr>
          <w:ilvl w:val="0"/>
          <w:numId w:val="19"/>
        </w:numPr>
        <w:shd w:val="clear" w:color="auto" w:fill="FFFFFF"/>
        <w:spacing w:line="36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A342A">
        <w:rPr>
          <w:rFonts w:ascii="Segoe UI" w:eastAsia="Times New Roman" w:hAnsi="Segoe UI" w:cs="Segoe UI"/>
          <w:sz w:val="24"/>
          <w:szCs w:val="24"/>
          <w:lang w:eastAsia="ru-RU"/>
        </w:rPr>
        <w:t>Сформировать отчет и разместить его в своем репозитории на github.</w:t>
      </w:r>
    </w:p>
    <w:p w14:paraId="582129A0" w14:textId="51D21680" w:rsidR="006C73A9" w:rsidRPr="006C73A9" w:rsidRDefault="00894614" w:rsidP="006C73A9">
      <w:pPr>
        <w:pStyle w:val="a3"/>
        <w:numPr>
          <w:ilvl w:val="0"/>
          <w:numId w:val="1"/>
        </w:numPr>
        <w:spacing w:before="240" w:after="120"/>
        <w:contextualSpacing w:val="0"/>
        <w:rPr>
          <w:sz w:val="32"/>
          <w:szCs w:val="24"/>
        </w:rPr>
      </w:pPr>
      <w:r>
        <w:rPr>
          <w:sz w:val="32"/>
          <w:szCs w:val="24"/>
        </w:rPr>
        <w:t xml:space="preserve">Текст </w:t>
      </w:r>
      <w:r w:rsidR="0050508E">
        <w:rPr>
          <w:sz w:val="32"/>
          <w:szCs w:val="24"/>
        </w:rPr>
        <w:t>программы</w:t>
      </w:r>
    </w:p>
    <w:p w14:paraId="6F5D82F4" w14:textId="77777777" w:rsidR="000013C3" w:rsidRDefault="000013C3" w:rsidP="000013C3">
      <w:pPr>
        <w:pStyle w:val="1"/>
        <w:spacing w:before="0" w:beforeAutospacing="0" w:after="0" w:afterAutospacing="0"/>
        <w:rPr>
          <w:rFonts w:ascii="inherit" w:hAnsi="inherit" w:cs="Helvetica"/>
          <w:color w:val="000000"/>
          <w:sz w:val="39"/>
          <w:szCs w:val="39"/>
        </w:rPr>
      </w:pPr>
      <w:r>
        <w:rPr>
          <w:rFonts w:ascii="inherit" w:hAnsi="inherit" w:cs="Helvetica"/>
          <w:color w:val="000000"/>
          <w:sz w:val="39"/>
          <w:szCs w:val="39"/>
        </w:rPr>
        <w:t>1) Текстовое описание набора данных</w:t>
      </w:r>
    </w:p>
    <w:p w14:paraId="7175B6C2" w14:textId="77777777" w:rsidR="000013C3" w:rsidRPr="000013C3" w:rsidRDefault="000013C3" w:rsidP="000013C3">
      <w:pPr>
        <w:pStyle w:val="a4"/>
        <w:spacing w:before="0" w:beforeAutospacing="0" w:after="0" w:afterAutospacing="0"/>
        <w:jc w:val="both"/>
        <w:rPr>
          <w:rFonts w:ascii="Helvetica" w:hAnsi="Helvetica" w:cs="Helvetica"/>
          <w:color w:val="000000"/>
          <w:sz w:val="21"/>
          <w:szCs w:val="21"/>
          <w:lang w:val="ru-RU"/>
        </w:rPr>
      </w:pP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В качестве набора данных мы будем использовать</w:t>
      </w:r>
      <w:r>
        <w:rPr>
          <w:rFonts w:ascii="Helvetica" w:hAnsi="Helvetica" w:cs="Helvetica"/>
          <w:color w:val="000000"/>
          <w:sz w:val="21"/>
          <w:szCs w:val="21"/>
        </w:rPr>
        <w:t> </w:t>
      </w:r>
      <w:hyperlink r:id="rId6" w:history="1">
        <w:r w:rsidRPr="000013C3">
          <w:rPr>
            <w:rStyle w:val="a6"/>
            <w:rFonts w:ascii="Helvetica" w:hAnsi="Helvetica" w:cs="Helvetica"/>
            <w:color w:val="0088CC"/>
            <w:sz w:val="21"/>
            <w:szCs w:val="21"/>
            <w:lang w:val="ru-RU"/>
          </w:rPr>
          <w:t>набор данных, содержащий информацию о результатах выполнения школьниками экзаменов в некоторых средних школах США.</w:t>
        </w:r>
      </w:hyperlink>
    </w:p>
    <w:p w14:paraId="4BF134E0" w14:textId="77777777" w:rsidR="000013C3" w:rsidRPr="000013C3" w:rsidRDefault="000013C3" w:rsidP="000013C3">
      <w:pPr>
        <w:pStyle w:val="a4"/>
        <w:spacing w:before="0" w:beforeAutospacing="0" w:after="0" w:afterAutospacing="0"/>
        <w:jc w:val="both"/>
        <w:rPr>
          <w:rFonts w:ascii="Helvetica" w:hAnsi="Helvetica" w:cs="Helvetica"/>
          <w:color w:val="000000"/>
          <w:sz w:val="21"/>
          <w:szCs w:val="21"/>
          <w:lang w:val="ru-RU"/>
        </w:rPr>
      </w:pP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Задачей анализа данных является исследование зависимости между оценками, получаемыми школьниками на экзаменах в средней школе, и разными факторами: пол, расовая принадлежность, уровень образования родителей, тип обеда в школе, уровень подготовки к экзаменам.</w:t>
      </w:r>
    </w:p>
    <w:p w14:paraId="7F864DB6" w14:textId="77777777" w:rsidR="000013C3" w:rsidRPr="000013C3" w:rsidRDefault="000013C3" w:rsidP="000013C3">
      <w:pPr>
        <w:pStyle w:val="a4"/>
        <w:spacing w:before="0" w:beforeAutospacing="0" w:after="0" w:afterAutospacing="0"/>
        <w:jc w:val="both"/>
        <w:rPr>
          <w:rFonts w:ascii="Helvetica" w:hAnsi="Helvetica" w:cs="Helvetica"/>
          <w:color w:val="000000"/>
          <w:sz w:val="21"/>
          <w:szCs w:val="21"/>
          <w:lang w:val="ru-RU"/>
        </w:rPr>
      </w:pP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 xml:space="preserve">Набор данных состоит из файла в формате </w:t>
      </w:r>
      <w:r>
        <w:rPr>
          <w:rFonts w:ascii="Helvetica" w:hAnsi="Helvetica" w:cs="Helvetica"/>
          <w:color w:val="000000"/>
          <w:sz w:val="21"/>
          <w:szCs w:val="21"/>
        </w:rPr>
        <w:t>CSV</w:t>
      </w: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: "</w:t>
      </w:r>
      <w:r>
        <w:rPr>
          <w:rFonts w:ascii="Helvetica" w:hAnsi="Helvetica" w:cs="Helvetica"/>
          <w:color w:val="000000"/>
          <w:sz w:val="21"/>
          <w:szCs w:val="21"/>
        </w:rPr>
        <w:t>StudentsPerformance</w:t>
      </w: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.</w:t>
      </w:r>
      <w:r>
        <w:rPr>
          <w:rFonts w:ascii="Helvetica" w:hAnsi="Helvetica" w:cs="Helvetica"/>
          <w:color w:val="000000"/>
          <w:sz w:val="21"/>
          <w:szCs w:val="21"/>
        </w:rPr>
        <w:t>csv</w:t>
      </w: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".</w:t>
      </w:r>
    </w:p>
    <w:p w14:paraId="5E60453D" w14:textId="77777777" w:rsidR="000013C3" w:rsidRPr="000013C3" w:rsidRDefault="000013C3" w:rsidP="000013C3">
      <w:pPr>
        <w:pStyle w:val="a4"/>
        <w:spacing w:before="0" w:beforeAutospacing="0" w:after="0" w:afterAutospacing="0"/>
        <w:jc w:val="both"/>
        <w:rPr>
          <w:rFonts w:ascii="Helvetica" w:hAnsi="Helvetica" w:cs="Helvetica"/>
          <w:color w:val="000000"/>
          <w:sz w:val="21"/>
          <w:szCs w:val="21"/>
          <w:lang w:val="ru-RU"/>
        </w:rPr>
      </w:pPr>
      <w:r w:rsidRPr="000013C3">
        <w:rPr>
          <w:rFonts w:ascii="Helvetica" w:hAnsi="Helvetica" w:cs="Helvetica"/>
          <w:color w:val="000000"/>
          <w:sz w:val="21"/>
          <w:szCs w:val="21"/>
          <w:lang w:val="ru-RU"/>
        </w:rPr>
        <w:t>Каждый набор данных содержит следующие атрибуты:</w:t>
      </w:r>
    </w:p>
    <w:p w14:paraId="2E4D1465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gender</w:t>
      </w:r>
      <w:r>
        <w:rPr>
          <w:rFonts w:ascii="Helvetica" w:hAnsi="Helvetica" w:cs="Helvetica"/>
          <w:color w:val="000000"/>
          <w:sz w:val="21"/>
          <w:szCs w:val="21"/>
        </w:rPr>
        <w:t> - пол: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female</w:t>
      </w:r>
      <w:r>
        <w:rPr>
          <w:rFonts w:ascii="Helvetica" w:hAnsi="Helvetica" w:cs="Helvetica"/>
          <w:color w:val="000000"/>
          <w:sz w:val="21"/>
          <w:szCs w:val="21"/>
        </w:rPr>
        <w:t> - женский;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male</w:t>
      </w:r>
      <w:r>
        <w:rPr>
          <w:rFonts w:ascii="Helvetica" w:hAnsi="Helvetica" w:cs="Helvetica"/>
          <w:color w:val="000000"/>
          <w:sz w:val="21"/>
          <w:szCs w:val="21"/>
        </w:rPr>
        <w:t> - мужской.</w:t>
      </w:r>
    </w:p>
    <w:p w14:paraId="5E143B5C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race/ethnicity</w:t>
      </w:r>
      <w:r>
        <w:rPr>
          <w:rFonts w:ascii="Helvetica" w:hAnsi="Helvetica" w:cs="Helvetica"/>
          <w:color w:val="000000"/>
          <w:sz w:val="21"/>
          <w:szCs w:val="21"/>
        </w:rPr>
        <w:t> - раса / этническая принадлежность: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Group A</w:t>
      </w:r>
      <w:r>
        <w:rPr>
          <w:rFonts w:ascii="Helvetica" w:hAnsi="Helvetica" w:cs="Helvetica"/>
          <w:color w:val="000000"/>
          <w:sz w:val="21"/>
          <w:szCs w:val="21"/>
        </w:rPr>
        <w:t> - группа А (бушменская, негритосская, негрская и меланезийская расы);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Group B</w:t>
      </w:r>
      <w:r>
        <w:rPr>
          <w:rFonts w:ascii="Helvetica" w:hAnsi="Helvetica" w:cs="Helvetica"/>
          <w:color w:val="000000"/>
          <w:sz w:val="21"/>
          <w:szCs w:val="21"/>
        </w:rPr>
        <w:t> - группа B (эфиопская, австралийская, дравидийская и ассироидная расы);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Group C</w:t>
      </w:r>
      <w:r>
        <w:rPr>
          <w:rFonts w:ascii="Helvetica" w:hAnsi="Helvetica" w:cs="Helvetica"/>
          <w:color w:val="000000"/>
          <w:sz w:val="21"/>
          <w:szCs w:val="21"/>
        </w:rPr>
        <w:t> - группа C (индоафганская, арабская или семитская, берберская, южноевропейская, иберо-островная, западноевропейская и адриатическая расы);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Group D</w:t>
      </w:r>
      <w:r>
        <w:rPr>
          <w:rFonts w:ascii="Helvetica" w:hAnsi="Helvetica" w:cs="Helvetica"/>
          <w:color w:val="000000"/>
          <w:sz w:val="21"/>
          <w:szCs w:val="21"/>
        </w:rPr>
        <w:t> - группа D (североевропейская (нордическая) и восточноевропейская расы);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Group E</w:t>
      </w:r>
      <w:r>
        <w:rPr>
          <w:rFonts w:ascii="Helvetica" w:hAnsi="Helvetica" w:cs="Helvetica"/>
          <w:color w:val="000000"/>
          <w:sz w:val="21"/>
          <w:szCs w:val="21"/>
        </w:rPr>
        <w:t> - группа E (айносская, полинезийская, индонезийская и южноамериканская расы).</w:t>
      </w:r>
    </w:p>
    <w:p w14:paraId="49361C00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parental level of education</w:t>
      </w:r>
      <w:r>
        <w:rPr>
          <w:rFonts w:ascii="Helvetica" w:hAnsi="Helvetica" w:cs="Helvetica"/>
          <w:color w:val="000000"/>
          <w:sz w:val="21"/>
          <w:szCs w:val="21"/>
        </w:rPr>
        <w:t> - уровень образования родителей: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bachelor's degree</w:t>
      </w:r>
      <w:r>
        <w:rPr>
          <w:rFonts w:ascii="Helvetica" w:hAnsi="Helvetica" w:cs="Helvetica"/>
          <w:color w:val="000000"/>
          <w:sz w:val="21"/>
          <w:szCs w:val="21"/>
        </w:rPr>
        <w:t> - бакалавр;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some college</w:t>
      </w:r>
      <w:r>
        <w:rPr>
          <w:rFonts w:ascii="Helvetica" w:hAnsi="Helvetica" w:cs="Helvetica"/>
          <w:color w:val="000000"/>
          <w:sz w:val="21"/>
          <w:szCs w:val="21"/>
        </w:rPr>
        <w:t> - несколько колледжей;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master's degree</w:t>
      </w:r>
      <w:r>
        <w:rPr>
          <w:rFonts w:ascii="Helvetica" w:hAnsi="Helvetica" w:cs="Helvetica"/>
          <w:color w:val="000000"/>
          <w:sz w:val="21"/>
          <w:szCs w:val="21"/>
        </w:rPr>
        <w:t> - магистр;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associate's degree</w:t>
      </w:r>
      <w:r>
        <w:rPr>
          <w:rFonts w:ascii="Helvetica" w:hAnsi="Helvetica" w:cs="Helvetica"/>
          <w:color w:val="000000"/>
          <w:sz w:val="21"/>
          <w:szCs w:val="21"/>
        </w:rPr>
        <w:t> - младший специалист;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high school</w:t>
      </w:r>
      <w:r>
        <w:rPr>
          <w:rFonts w:ascii="Helvetica" w:hAnsi="Helvetica" w:cs="Helvetica"/>
          <w:color w:val="000000"/>
          <w:sz w:val="21"/>
          <w:szCs w:val="21"/>
        </w:rPr>
        <w:t> - средняя школа;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some high school</w:t>
      </w:r>
      <w:r>
        <w:rPr>
          <w:rFonts w:ascii="Helvetica" w:hAnsi="Helvetica" w:cs="Helvetica"/>
          <w:color w:val="000000"/>
          <w:sz w:val="21"/>
          <w:szCs w:val="21"/>
        </w:rPr>
        <w:t> - несколько средних школ.</w:t>
      </w:r>
    </w:p>
    <w:p w14:paraId="3BDD1533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lunch</w:t>
      </w:r>
      <w:r>
        <w:rPr>
          <w:rFonts w:ascii="Helvetica" w:hAnsi="Helvetica" w:cs="Helvetica"/>
          <w:color w:val="000000"/>
          <w:sz w:val="21"/>
          <w:szCs w:val="21"/>
        </w:rPr>
        <w:t> - тип обеда: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standard</w:t>
      </w:r>
      <w:r>
        <w:rPr>
          <w:rFonts w:ascii="Helvetica" w:hAnsi="Helvetica" w:cs="Helvetica"/>
          <w:color w:val="000000"/>
          <w:sz w:val="21"/>
          <w:szCs w:val="21"/>
        </w:rPr>
        <w:t> - стандартное;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free/reduced</w:t>
      </w:r>
      <w:r>
        <w:rPr>
          <w:rFonts w:ascii="Helvetica" w:hAnsi="Helvetica" w:cs="Helvetica"/>
          <w:color w:val="000000"/>
          <w:sz w:val="21"/>
          <w:szCs w:val="21"/>
        </w:rPr>
        <w:t> - бесплатное/льготное.</w:t>
      </w:r>
    </w:p>
    <w:p w14:paraId="2B832044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test preparation course</w:t>
      </w:r>
      <w:r>
        <w:rPr>
          <w:rFonts w:ascii="Helvetica" w:hAnsi="Helvetica" w:cs="Helvetica"/>
          <w:color w:val="000000"/>
          <w:sz w:val="21"/>
          <w:szCs w:val="21"/>
        </w:rPr>
        <w:t> - уровень подготовки к экзаменам: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completed</w:t>
      </w:r>
      <w:r>
        <w:rPr>
          <w:rFonts w:ascii="Helvetica" w:hAnsi="Helvetica" w:cs="Helvetica"/>
          <w:color w:val="000000"/>
          <w:sz w:val="21"/>
          <w:szCs w:val="21"/>
        </w:rPr>
        <w:t> - полностью; </w:t>
      </w:r>
      <w:r>
        <w:rPr>
          <w:rStyle w:val="a7"/>
          <w:rFonts w:ascii="Helvetica" w:hAnsi="Helvetica" w:cs="Helvetica"/>
          <w:color w:val="000000"/>
          <w:sz w:val="21"/>
          <w:szCs w:val="21"/>
        </w:rPr>
        <w:t>none</w:t>
      </w:r>
      <w:r>
        <w:rPr>
          <w:rFonts w:ascii="Helvetica" w:hAnsi="Helvetica" w:cs="Helvetica"/>
          <w:color w:val="000000"/>
          <w:sz w:val="21"/>
          <w:szCs w:val="21"/>
        </w:rPr>
        <w:t> - остутствует.</w:t>
      </w:r>
    </w:p>
    <w:p w14:paraId="6079A944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math score</w:t>
      </w:r>
      <w:r>
        <w:rPr>
          <w:rFonts w:ascii="Helvetica" w:hAnsi="Helvetica" w:cs="Helvetica"/>
          <w:color w:val="000000"/>
          <w:sz w:val="21"/>
          <w:szCs w:val="21"/>
        </w:rPr>
        <w:t> - оценка по математике (по 100-бальной шкале).</w:t>
      </w:r>
    </w:p>
    <w:p w14:paraId="365F8A5E" w14:textId="77777777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reading score</w:t>
      </w:r>
      <w:r>
        <w:rPr>
          <w:rFonts w:ascii="Helvetica" w:hAnsi="Helvetica" w:cs="Helvetica"/>
          <w:color w:val="000000"/>
          <w:sz w:val="21"/>
          <w:szCs w:val="21"/>
        </w:rPr>
        <w:t> - оценка по чтению (по 100-бальной шкале).</w:t>
      </w:r>
    </w:p>
    <w:p w14:paraId="0A4C0ADF" w14:textId="71CE3C2E" w:rsidR="000013C3" w:rsidRDefault="000013C3" w:rsidP="000013C3">
      <w:pPr>
        <w:numPr>
          <w:ilvl w:val="0"/>
          <w:numId w:val="20"/>
        </w:numPr>
        <w:spacing w:line="300" w:lineRule="atLeast"/>
        <w:ind w:left="1200" w:right="48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000000"/>
          <w:sz w:val="21"/>
          <w:szCs w:val="21"/>
        </w:rPr>
        <w:t>writing score</w:t>
      </w:r>
      <w:r>
        <w:rPr>
          <w:rFonts w:ascii="Helvetica" w:hAnsi="Helvetica" w:cs="Helvetica"/>
          <w:color w:val="000000"/>
          <w:sz w:val="21"/>
          <w:szCs w:val="21"/>
        </w:rPr>
        <w:t> - оценка по письму (по 100-бальной шкале).</w:t>
      </w:r>
    </w:p>
    <w:p w14:paraId="17A877A2" w14:textId="77777777" w:rsidR="000013C3" w:rsidRPr="000013C3" w:rsidRDefault="000013C3" w:rsidP="000013C3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</w:pP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lastRenderedPageBreak/>
        <w:t>Импорт</w:t>
      </w: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 </w:t>
      </w: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библиотек</w:t>
      </w:r>
    </w:p>
    <w:p w14:paraId="39DFEB4F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import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numpy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as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np</w:t>
      </w:r>
    </w:p>
    <w:p w14:paraId="5E530186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import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pandas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as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pd</w:t>
      </w:r>
    </w:p>
    <w:p w14:paraId="316E6AFD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import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seaborn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as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sns</w:t>
      </w:r>
    </w:p>
    <w:p w14:paraId="740B48AB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import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matplotlib.pyplot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as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0000FF"/>
          <w:sz w:val="21"/>
          <w:szCs w:val="21"/>
          <w:lang w:val="en-US" w:eastAsia="ru-RU"/>
        </w:rPr>
        <w:t>plt</w:t>
      </w:r>
    </w:p>
    <w:p w14:paraId="6FEFC360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%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matplotlib inline </w:t>
      </w:r>
    </w:p>
    <w:p w14:paraId="5C27326F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sns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set(style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=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"ticks"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0FE794D2" w14:textId="66C6B034" w:rsidR="000013C3" w:rsidRDefault="000013C3" w:rsidP="000013C3">
      <w:pPr>
        <w:spacing w:line="300" w:lineRule="atLeast"/>
        <w:ind w:right="480"/>
        <w:rPr>
          <w:rFonts w:ascii="Helvetica" w:hAnsi="Helvetica" w:cs="Helvetica"/>
          <w:color w:val="000000"/>
          <w:sz w:val="21"/>
          <w:szCs w:val="21"/>
        </w:rPr>
      </w:pPr>
    </w:p>
    <w:p w14:paraId="1DE631FF" w14:textId="77777777" w:rsidR="000013C3" w:rsidRPr="000013C3" w:rsidRDefault="000013C3" w:rsidP="000013C3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</w:pP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Загрузка</w:t>
      </w: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 </w:t>
      </w:r>
      <w:r w:rsidRPr="000013C3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данных</w:t>
      </w:r>
    </w:p>
    <w:p w14:paraId="5F368794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data 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pd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read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_csv(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'data/StudentsPerformance.csv'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sep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","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6F629999" w14:textId="49FC1108" w:rsidR="000013C3" w:rsidRDefault="000013C3" w:rsidP="000013C3">
      <w:pPr>
        <w:spacing w:line="300" w:lineRule="atLeast"/>
        <w:ind w:right="480"/>
        <w:rPr>
          <w:rFonts w:ascii="Helvetica" w:hAnsi="Helvetica" w:cs="Helvetica"/>
          <w:color w:val="000000"/>
          <w:sz w:val="21"/>
          <w:szCs w:val="21"/>
          <w:lang w:val="en-US"/>
        </w:rPr>
      </w:pPr>
    </w:p>
    <w:p w14:paraId="6072FD39" w14:textId="77777777" w:rsidR="000013C3" w:rsidRPr="000013C3" w:rsidRDefault="000013C3" w:rsidP="000013C3">
      <w:pPr>
        <w:shd w:val="clear" w:color="auto" w:fill="FFFFFF"/>
        <w:spacing w:before="129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</w:pPr>
      <w:r w:rsidRPr="000013C3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  <w:t>2) Основные характеристики датасета</w:t>
      </w:r>
    </w:p>
    <w:p w14:paraId="470225BE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</w:t>
      </w:r>
      <w:proofErr w:type="gramEnd"/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"Первые 5 строк набора данных имеют вид:"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386ED5EC" w14:textId="5339A4B6" w:rsid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head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()</w:t>
      </w:r>
    </w:p>
    <w:p w14:paraId="6570CC88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14:paraId="27EDE4C4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row, cols 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shape</w:t>
      </w:r>
      <w:proofErr w:type="gramEnd"/>
    </w:p>
    <w:p w14:paraId="6C6E016D" w14:textId="33636542" w:rsid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print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f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Набор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данных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имеет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BB6688"/>
          <w:sz w:val="21"/>
          <w:szCs w:val="21"/>
          <w:lang w:val="en-US" w:eastAsia="ru-RU"/>
        </w:rPr>
        <w:t>{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shape[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0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0013C3">
        <w:rPr>
          <w:rFonts w:ascii="Courier New" w:eastAsia="Times New Roman" w:hAnsi="Courier New" w:cs="Courier New"/>
          <w:b/>
          <w:bCs/>
          <w:color w:val="BB6688"/>
          <w:sz w:val="21"/>
          <w:szCs w:val="21"/>
          <w:lang w:val="en-US" w:eastAsia="ru-RU"/>
        </w:rPr>
        <w:t>}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строк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и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b/>
          <w:bCs/>
          <w:color w:val="BB6688"/>
          <w:sz w:val="21"/>
          <w:szCs w:val="21"/>
          <w:lang w:val="en-US" w:eastAsia="ru-RU"/>
        </w:rPr>
        <w:t>{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shape[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1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0013C3">
        <w:rPr>
          <w:rFonts w:ascii="Courier New" w:eastAsia="Times New Roman" w:hAnsi="Courier New" w:cs="Courier New"/>
          <w:b/>
          <w:bCs/>
          <w:color w:val="BB6688"/>
          <w:sz w:val="21"/>
          <w:szCs w:val="21"/>
          <w:lang w:val="en-US" w:eastAsia="ru-RU"/>
        </w:rPr>
        <w:t>}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 xml:space="preserve">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столбцов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07306561" w14:textId="1F893704" w:rsid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14:paraId="188CE6C5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</w:t>
      </w:r>
      <w:proofErr w:type="gramEnd"/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"Информация об атрибутах набора данных:"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707DD2CE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info(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6E106599" w14:textId="260D0E5E" w:rsid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14:paraId="795354DD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0013C3">
        <w:rPr>
          <w:rFonts w:ascii="Courier New" w:eastAsia="Times New Roman" w:hAnsi="Courier New" w:cs="Courier New"/>
          <w:i/>
          <w:iCs/>
          <w:color w:val="408080"/>
          <w:sz w:val="21"/>
          <w:szCs w:val="21"/>
          <w:lang w:eastAsia="ru-RU"/>
        </w:rPr>
        <w:t># Процентиль указывает значение, ниже которого падает заданный процент наблюдений в группе замеров</w:t>
      </w:r>
    </w:p>
    <w:p w14:paraId="0CEB8C89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</w:t>
      </w:r>
      <w:proofErr w:type="gramEnd"/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'Основные статистические характеристики набора данных: count - количество строк; mean - среднее значение;</w:t>
      </w:r>
      <w:r w:rsidRPr="000013C3">
        <w:rPr>
          <w:rFonts w:ascii="Courier New" w:eastAsia="Times New Roman" w:hAnsi="Courier New" w:cs="Courier New"/>
          <w:b/>
          <w:bCs/>
          <w:color w:val="BB6622"/>
          <w:sz w:val="21"/>
          <w:szCs w:val="21"/>
          <w:lang w:eastAsia="ru-RU"/>
        </w:rPr>
        <w:t>\n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</w:t>
      </w:r>
    </w:p>
    <w:p w14:paraId="437B2D20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 xml:space="preserve">     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'std - стандартное отклонение; min - минимальное значение; 25%, 50%, 75% - процентили; max - максимальное значение:'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677EF7CB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data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describe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()</w:t>
      </w:r>
    </w:p>
    <w:p w14:paraId="5DECE46B" w14:textId="2BC1DFE2" w:rsid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</w:p>
    <w:p w14:paraId="2B70A8E3" w14:textId="77777777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0013C3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print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</w:t>
      </w:r>
      <w:proofErr w:type="gramEnd"/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'Целевой признак содержит следующие значения:'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47B69BD8" w14:textId="0F1C152F" w:rsidR="000013C3" w:rsidRPr="000013C3" w:rsidRDefault="000013C3" w:rsidP="000013C3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data[</w:t>
      </w:r>
      <w:r w:rsidRPr="000013C3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'lunch'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]</w:t>
      </w:r>
      <w:r w:rsidRPr="000013C3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.</w:t>
      </w:r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value_</w:t>
      </w:r>
      <w:proofErr w:type="gramStart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counts(</w:t>
      </w:r>
      <w:proofErr w:type="gramEnd"/>
      <w:r w:rsidRPr="000013C3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662638B2" w14:textId="1BFF49E0" w:rsidR="000013C3" w:rsidRPr="000013C3" w:rsidRDefault="000013C3" w:rsidP="000013C3">
      <w:pPr>
        <w:spacing w:line="300" w:lineRule="atLeast"/>
        <w:ind w:right="480"/>
        <w:rPr>
          <w:rFonts w:ascii="Helvetica" w:hAnsi="Helvetica" w:cs="Helvetica"/>
          <w:color w:val="000000"/>
          <w:sz w:val="21"/>
          <w:szCs w:val="21"/>
          <w:lang w:val="en-US"/>
        </w:rPr>
      </w:pPr>
    </w:p>
    <w:p w14:paraId="69257C7A" w14:textId="77777777" w:rsidR="0053188A" w:rsidRPr="0053188A" w:rsidRDefault="0053188A" w:rsidP="0053188A">
      <w:pPr>
        <w:shd w:val="clear" w:color="auto" w:fill="FFFFFF"/>
        <w:spacing w:before="129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  <w:t>3) Визуальное исследование датасета</w:t>
      </w:r>
    </w:p>
    <w:p w14:paraId="5818E55F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53188A">
        <w:rPr>
          <w:rFonts w:ascii="Courier New" w:eastAsia="Times New Roman" w:hAnsi="Courier New" w:cs="Courier New"/>
          <w:i/>
          <w:iCs/>
          <w:color w:val="408080"/>
          <w:sz w:val="21"/>
          <w:szCs w:val="21"/>
          <w:lang w:eastAsia="ru-RU"/>
        </w:rPr>
        <w:t># проходные баллы по математике, чтению и письму соответственно</w:t>
      </w:r>
    </w:p>
    <w:p w14:paraId="4E244BD9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math_pass_mark, reading_pass_mark, writing_pass_mark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36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40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40</w:t>
      </w:r>
    </w:p>
    <w:p w14:paraId="10DE2AB4" w14:textId="617E919B" w:rsidR="004C6D4C" w:rsidRDefault="004C6D4C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108B4B08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Диаграмма рассеяния</w:t>
      </w:r>
    </w:p>
    <w:p w14:paraId="05DFD14E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fig, ax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subplots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(figsize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7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7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)) </w:t>
      </w:r>
    </w:p>
    <w:p w14:paraId="766D5F32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"Scatter plot"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5CE9F467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scatterplot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(ax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ax, 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'reading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y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'math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data, hue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'lunch'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035D4D2A" w14:textId="1651FB59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60C7533A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Гистограмма</w:t>
      </w:r>
    </w:p>
    <w:p w14:paraId="3028C105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53188A">
        <w:rPr>
          <w:rFonts w:ascii="Courier New" w:eastAsia="Times New Roman" w:hAnsi="Courier New" w:cs="Courier New"/>
          <w:i/>
          <w:iCs/>
          <w:color w:val="408080"/>
          <w:sz w:val="21"/>
          <w:szCs w:val="21"/>
          <w:lang w:eastAsia="ru-RU"/>
        </w:rPr>
        <w:t># создается новый атрибут, содержащий информацию об успешной сдаче всех экзаменов (Pass) или провале хотя бы одного (Failure)</w:t>
      </w:r>
    </w:p>
    <w:p w14:paraId="2681A62C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proofErr w:type="gramEnd"/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'pass status'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]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np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where((data[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'math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&lt;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math_pass_mark)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|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(data[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'reading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&lt;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reading_pass_mark)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|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</w:p>
    <w:p w14:paraId="56D0B927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                              (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proofErr w:type="gramEnd"/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'writing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&lt;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writing_pass_mark), 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'Failure'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'Pass'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205BFED6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proofErr w:type="gramEnd"/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'pass status'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value_counts()</w:t>
      </w:r>
    </w:p>
    <w:p w14:paraId="044C2047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fig, ax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subplots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(figsize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7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7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)) </w:t>
      </w:r>
    </w:p>
    <w:p w14:paraId="777EF0AC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lastRenderedPageBreak/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"Histogram"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5BE3EF1E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countplot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(x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'lunch'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data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data, hue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'pass status'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62243655" w14:textId="52593CD2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0B7C8346" w14:textId="42C4B865" w:rsidR="0053188A" w:rsidRPr="0053188A" w:rsidRDefault="0053188A" w:rsidP="0053188A">
      <w:pPr>
        <w:shd w:val="clear" w:color="auto" w:fill="FFFFFF"/>
        <w:spacing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Парные диаграммы</w:t>
      </w:r>
    </w:p>
    <w:p w14:paraId="4937ADEE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pairplot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(data, hue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"lunch"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447F25D9" w14:textId="78185880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011BE276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Ящик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 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с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 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усами</w:t>
      </w:r>
    </w:p>
    <w:p w14:paraId="142A7E30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boxplot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'lunch'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y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'math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])</w:t>
      </w:r>
    </w:p>
    <w:p w14:paraId="59082CEC" w14:textId="3D37B51B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5C934637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>"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Скрипичная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" 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диаграмма</w:t>
      </w:r>
    </w:p>
    <w:p w14:paraId="48C7446F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'Violin Plot'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1F99284C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xticks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(rotation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=45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51ABBA82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violinplot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'parental level of education'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y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'math score'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hue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data[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'lunch'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split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True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palette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"Set3"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1D2B9318" w14:textId="441EF155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73EC9A00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Точечная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val="en-US" w:eastAsia="ru-RU"/>
        </w:rPr>
        <w:t xml:space="preserve"> </w:t>
      </w: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диаграмма</w:t>
      </w:r>
    </w:p>
    <w:p w14:paraId="0B89531C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catplot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"race/ethnicity"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y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"math score"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hue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"gender"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col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'lunch'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data, kind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'point'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721D1721" w14:textId="2E46145E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5177BE32" w14:textId="77777777" w:rsidR="0053188A" w:rsidRPr="0053188A" w:rsidRDefault="0053188A" w:rsidP="0053188A">
      <w:pPr>
        <w:shd w:val="clear" w:color="auto" w:fill="FFFFFF"/>
        <w:spacing w:before="129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eastAsia="ru-RU"/>
        </w:rPr>
        <w:t>4) Информация о корреляции признаков</w:t>
      </w:r>
    </w:p>
    <w:p w14:paraId="6E3BAD3F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Корреляционная матрица</w:t>
      </w:r>
    </w:p>
    <w:p w14:paraId="4833496F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corr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'pearson'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2B2FD101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corr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'kendall'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63ED6E41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corr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eastAsia="ru-RU"/>
        </w:rPr>
        <w:t>'spearman'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)</w:t>
      </w:r>
    </w:p>
    <w:p w14:paraId="518820A8" w14:textId="26ABAB0D" w:rsid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480E035D" w14:textId="77777777" w:rsidR="0053188A" w:rsidRPr="0053188A" w:rsidRDefault="0053188A" w:rsidP="0053188A">
      <w:pPr>
        <w:shd w:val="clear" w:color="auto" w:fill="FFFFFF"/>
        <w:spacing w:before="153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</w:pPr>
      <w:r w:rsidRPr="0053188A">
        <w:rPr>
          <w:rFonts w:ascii="Helvetica" w:eastAsia="Times New Roman" w:hAnsi="Helvetica" w:cs="Helvetica"/>
          <w:b/>
          <w:bCs/>
          <w:color w:val="000000"/>
          <w:sz w:val="33"/>
          <w:szCs w:val="33"/>
          <w:lang w:eastAsia="ru-RU"/>
        </w:rPr>
        <w:t>"Тепловая карта" для визуализации корреляционной матрицы</w:t>
      </w:r>
    </w:p>
    <w:p w14:paraId="7D525C97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fig, ax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plt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subplots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1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 xml:space="preserve">, 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3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sharex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'col'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sharey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'row'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figsize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16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4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))</w:t>
      </w:r>
    </w:p>
    <w:p w14:paraId="5BB71380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heatmap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corr(method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'pearson'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), cmap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"YlGnBu"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ax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0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annot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True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fmt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'.3f'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1973FF14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heatmap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corr(method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'kendall'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), cmap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"YlGnBu"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ax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1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annot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True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fmt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'.3f'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120D531F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sns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heatmap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(data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corr(method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'spearman'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), cmap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"YlGnBu"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ax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2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], annot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val="en-US" w:eastAsia="ru-RU"/>
        </w:rPr>
        <w:t>True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, fmt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=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'.3f'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243A9039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0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set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_text(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'Pearson'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75BBAAE1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1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set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_text(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'Kendall'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3B976137" w14:textId="77777777" w:rsidR="0053188A" w:rsidRPr="0053188A" w:rsidRDefault="0053188A" w:rsidP="0053188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</w:pP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ax[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2</w:t>
      </w:r>
      <w:proofErr w:type="gramStart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]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title</w:t>
      </w:r>
      <w:r w:rsidRPr="0053188A">
        <w:rPr>
          <w:rFonts w:ascii="Courier New" w:eastAsia="Times New Roman" w:hAnsi="Courier New" w:cs="Courier New"/>
          <w:color w:val="666666"/>
          <w:sz w:val="21"/>
          <w:szCs w:val="21"/>
          <w:lang w:val="en-US" w:eastAsia="ru-RU"/>
        </w:rPr>
        <w:t>.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set</w:t>
      </w:r>
      <w:proofErr w:type="gramEnd"/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_text(</w:t>
      </w:r>
      <w:r w:rsidRPr="0053188A">
        <w:rPr>
          <w:rFonts w:ascii="Courier New" w:eastAsia="Times New Roman" w:hAnsi="Courier New" w:cs="Courier New"/>
          <w:color w:val="BA2121"/>
          <w:sz w:val="21"/>
          <w:szCs w:val="21"/>
          <w:lang w:val="en-US" w:eastAsia="ru-RU"/>
        </w:rPr>
        <w:t>'Spearman'</w:t>
      </w:r>
      <w:r w:rsidRPr="0053188A">
        <w:rPr>
          <w:rFonts w:ascii="Courier New" w:eastAsia="Times New Roman" w:hAnsi="Courier New" w:cs="Courier New"/>
          <w:color w:val="333333"/>
          <w:sz w:val="21"/>
          <w:szCs w:val="21"/>
          <w:lang w:val="en-US" w:eastAsia="ru-RU"/>
        </w:rPr>
        <w:t>)</w:t>
      </w:r>
    </w:p>
    <w:p w14:paraId="22CDD9BB" w14:textId="77777777" w:rsidR="0053188A" w:rsidRPr="0053188A" w:rsidRDefault="0053188A" w:rsidP="004C6D4C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en-US" w:eastAsia="ru-RU"/>
        </w:rPr>
      </w:pPr>
    </w:p>
    <w:p w14:paraId="5E9AB483" w14:textId="783D48F0" w:rsidR="00101136" w:rsidRPr="0053188A" w:rsidRDefault="00101136" w:rsidP="002E1E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5895CA1" w14:textId="77777777" w:rsidR="00653401" w:rsidRDefault="00653401">
      <w:pPr>
        <w:spacing w:after="160" w:line="259" w:lineRule="auto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418EF577" w14:textId="4DC26429" w:rsidR="005231B1" w:rsidRDefault="0053188A" w:rsidP="005231B1">
      <w:pPr>
        <w:spacing w:before="240" w:after="120"/>
        <w:rPr>
          <w:noProof/>
        </w:rPr>
      </w:pPr>
      <w:r w:rsidRPr="0053188A">
        <w:rPr>
          <w:sz w:val="32"/>
          <w:szCs w:val="24"/>
        </w:rPr>
        <w:lastRenderedPageBreak/>
        <w:t xml:space="preserve">4) </w:t>
      </w:r>
      <w:r w:rsidR="00653401">
        <w:rPr>
          <w:sz w:val="32"/>
          <w:szCs w:val="24"/>
        </w:rPr>
        <w:t>Э</w:t>
      </w:r>
      <w:r w:rsidRPr="0053188A">
        <w:rPr>
          <w:sz w:val="32"/>
          <w:szCs w:val="24"/>
        </w:rPr>
        <w:t>кранные формы с примерами выполнения программы</w:t>
      </w:r>
    </w:p>
    <w:p w14:paraId="00F9BF17" w14:textId="6EC915AB" w:rsidR="00653401" w:rsidRPr="00653401" w:rsidRDefault="00653401" w:rsidP="00653401">
      <w:pPr>
        <w:pStyle w:val="a3"/>
        <w:numPr>
          <w:ilvl w:val="1"/>
          <w:numId w:val="19"/>
        </w:numPr>
        <w:ind w:left="567"/>
        <w:rPr>
          <w:b/>
          <w:bCs/>
        </w:rPr>
      </w:pPr>
      <w:r w:rsidRPr="00653401">
        <w:rPr>
          <w:b/>
          <w:bCs/>
        </w:rPr>
        <w:t>Основные характеристики датасета</w:t>
      </w:r>
    </w:p>
    <w:p w14:paraId="7F532386" w14:textId="77777777" w:rsidR="00653401" w:rsidRPr="00653401" w:rsidRDefault="00653401" w:rsidP="00653401">
      <w:pPr>
        <w:pStyle w:val="a3"/>
        <w:numPr>
          <w:ilvl w:val="0"/>
          <w:numId w:val="21"/>
        </w:numPr>
        <w:rPr>
          <w:lang w:eastAsia="ru-RU"/>
        </w:rPr>
      </w:pPr>
      <w:r w:rsidRPr="00653401">
        <w:rPr>
          <w:lang w:eastAsia="ru-RU"/>
        </w:rPr>
        <w:t>Первые 5 строк набора данных имеют вид:</w:t>
      </w:r>
    </w:p>
    <w:p w14:paraId="33512141" w14:textId="02A30D94" w:rsidR="00653401" w:rsidRDefault="00653401" w:rsidP="00653401">
      <w:r w:rsidRPr="00653401">
        <w:drawing>
          <wp:inline distT="0" distB="0" distL="0" distR="0" wp14:anchorId="31EF2E74" wp14:editId="690F3530">
            <wp:extent cx="5940425" cy="1181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AAA7" w14:textId="1AD92589" w:rsidR="00653401" w:rsidRDefault="00653401" w:rsidP="00653401">
      <w:pPr>
        <w:pStyle w:val="a3"/>
        <w:numPr>
          <w:ilvl w:val="0"/>
          <w:numId w:val="21"/>
        </w:numPr>
      </w:pPr>
      <w:r w:rsidRPr="00653401">
        <w:t>Набор данных имеет 1000 строк и 8 столбцов</w:t>
      </w:r>
      <w:r w:rsidR="00EE4356">
        <w:t>.</w:t>
      </w:r>
    </w:p>
    <w:p w14:paraId="342C7DB7" w14:textId="1E494953" w:rsidR="00653401" w:rsidRDefault="00653401" w:rsidP="00653401">
      <w:pPr>
        <w:pStyle w:val="a3"/>
        <w:numPr>
          <w:ilvl w:val="0"/>
          <w:numId w:val="21"/>
        </w:numPr>
      </w:pPr>
      <w:r w:rsidRPr="00653401">
        <w:t>Информация об атрибутах набора данных:</w:t>
      </w:r>
    </w:p>
    <w:p w14:paraId="7C8EB5AA" w14:textId="57AA1AA4" w:rsidR="00653401" w:rsidRDefault="00653401" w:rsidP="00653401">
      <w:r w:rsidRPr="00653401">
        <w:drawing>
          <wp:inline distT="0" distB="0" distL="0" distR="0" wp14:anchorId="18EB7F7E" wp14:editId="1D86CE6E">
            <wp:extent cx="4602879" cy="238526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624F" w14:textId="68C4D347" w:rsidR="00EE4356" w:rsidRDefault="00653401" w:rsidP="00EE4356">
      <w:pPr>
        <w:pStyle w:val="a3"/>
        <w:numPr>
          <w:ilvl w:val="0"/>
          <w:numId w:val="21"/>
        </w:numPr>
      </w:pPr>
      <w:r>
        <w:t>Основные статистические характеристики набора данных: count - количество строк; mean - среднее значение;</w:t>
      </w:r>
      <w:r>
        <w:t xml:space="preserve"> </w:t>
      </w:r>
      <w:r>
        <w:t>std - стандартное отклонение; min - минимальное значение; 25%, 50%, 75% - процентили; max - максимальное значение</w:t>
      </w:r>
      <w:r w:rsidR="00EE4356">
        <w:t>:</w:t>
      </w:r>
    </w:p>
    <w:p w14:paraId="61EA3A82" w14:textId="0806A331" w:rsidR="00EE4356" w:rsidRDefault="00EE4356" w:rsidP="00EE4356">
      <w:r w:rsidRPr="00EE4356">
        <w:drawing>
          <wp:inline distT="0" distB="0" distL="0" distR="0" wp14:anchorId="725EA8FC" wp14:editId="3485B1E6">
            <wp:extent cx="3353091" cy="254530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D740" w14:textId="77777777" w:rsidR="00EE4356" w:rsidRDefault="00EE4356">
      <w:pPr>
        <w:spacing w:after="160" w:line="259" w:lineRule="auto"/>
      </w:pPr>
      <w:r>
        <w:br w:type="page"/>
      </w:r>
    </w:p>
    <w:p w14:paraId="3E83B286" w14:textId="6E8984C1" w:rsidR="00EE4356" w:rsidRDefault="00EE4356" w:rsidP="00EE4356">
      <w:pPr>
        <w:pStyle w:val="a3"/>
        <w:numPr>
          <w:ilvl w:val="0"/>
          <w:numId w:val="21"/>
        </w:numPr>
      </w:pPr>
      <w:r w:rsidRPr="00EE4356">
        <w:lastRenderedPageBreak/>
        <w:t>Целевой признак содержит следующие значения:</w:t>
      </w:r>
    </w:p>
    <w:p w14:paraId="01AF5217" w14:textId="383C101D" w:rsidR="00EE4356" w:rsidRDefault="00EE4356" w:rsidP="00EE4356">
      <w:r w:rsidRPr="00EE4356">
        <w:drawing>
          <wp:inline distT="0" distB="0" distL="0" distR="0" wp14:anchorId="487E717D" wp14:editId="35D49A9C">
            <wp:extent cx="2568163" cy="525826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3E3D" w14:textId="0B6B1B1A" w:rsidR="00EE4356" w:rsidRPr="00EE4356" w:rsidRDefault="00EE4356" w:rsidP="00EE4356">
      <w:pPr>
        <w:pStyle w:val="a3"/>
        <w:numPr>
          <w:ilvl w:val="1"/>
          <w:numId w:val="19"/>
        </w:numPr>
        <w:rPr>
          <w:b/>
          <w:bCs/>
        </w:rPr>
      </w:pPr>
      <w:r w:rsidRPr="00EE4356">
        <w:rPr>
          <w:b/>
          <w:bCs/>
        </w:rPr>
        <w:t>Визуальное исследование датасета</w:t>
      </w:r>
    </w:p>
    <w:p w14:paraId="14840948" w14:textId="08C23BDA" w:rsidR="00EE4356" w:rsidRDefault="00EE4356" w:rsidP="00EE4356">
      <w:pPr>
        <w:pStyle w:val="a3"/>
        <w:numPr>
          <w:ilvl w:val="0"/>
          <w:numId w:val="19"/>
        </w:numPr>
      </w:pPr>
      <w:r w:rsidRPr="00EE4356">
        <w:t>Диаграмма рассеяния</w:t>
      </w:r>
      <w:r>
        <w:t xml:space="preserve">. </w:t>
      </w:r>
      <w:r w:rsidRPr="00EE4356">
        <w:t>Из диаграммы рассеяния (цел. признак - lunch) для зависимости сдачи математики от сдачи письма мы видим, что зависимость похожа на линейную. При этом оценки школьников со стандартным питанием (standard) в большинстве сконцентрированы в верхнем правом углу диаграммы, а оценки школьников со льготным питанием (free/reduced) - в нижнем</w:t>
      </w:r>
      <w:r>
        <w:t>:</w:t>
      </w:r>
    </w:p>
    <w:p w14:paraId="32846423" w14:textId="1B4A05DB" w:rsidR="00EE4356" w:rsidRDefault="00EE4356" w:rsidP="00EE4356">
      <w:r w:rsidRPr="00EE4356">
        <w:drawing>
          <wp:inline distT="0" distB="0" distL="0" distR="0" wp14:anchorId="3EFFB673" wp14:editId="1795AC2E">
            <wp:extent cx="5940425" cy="40043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C33" w14:textId="77777777" w:rsidR="00EE4356" w:rsidRDefault="00EE4356">
      <w:pPr>
        <w:spacing w:after="160" w:line="259" w:lineRule="auto"/>
      </w:pPr>
      <w:r>
        <w:br w:type="page"/>
      </w:r>
    </w:p>
    <w:p w14:paraId="0F2F0E73" w14:textId="3D3C13AB" w:rsidR="00EE4356" w:rsidRDefault="00EE4356" w:rsidP="00EE4356">
      <w:pPr>
        <w:pStyle w:val="a3"/>
        <w:numPr>
          <w:ilvl w:val="0"/>
          <w:numId w:val="19"/>
        </w:numPr>
      </w:pPr>
      <w:r w:rsidRPr="00EE4356">
        <w:lastRenderedPageBreak/>
        <w:t>Гистограмма</w:t>
      </w:r>
      <w:r>
        <w:t xml:space="preserve">. </w:t>
      </w:r>
      <w:r w:rsidRPr="00EE4356">
        <w:t>На гистограмме показаны результаты успешной сдачи всех экзаменов (Pass) и провале хотя бы одного эказмена (Failure) для школьников с разными типами питания</w:t>
      </w:r>
      <w:r>
        <w:t>:</w:t>
      </w:r>
    </w:p>
    <w:p w14:paraId="42E5579F" w14:textId="397B6379" w:rsidR="00EE4356" w:rsidRDefault="00EE4356" w:rsidP="00EE4356">
      <w:r w:rsidRPr="00EE4356">
        <w:drawing>
          <wp:inline distT="0" distB="0" distL="0" distR="0" wp14:anchorId="5C6B63D1" wp14:editId="3783421D">
            <wp:extent cx="4975860" cy="35682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678" cy="35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4504" w14:textId="59548072" w:rsidR="00EE4356" w:rsidRDefault="00EE4356" w:rsidP="00EE4356">
      <w:pPr>
        <w:pStyle w:val="a3"/>
        <w:numPr>
          <w:ilvl w:val="0"/>
          <w:numId w:val="19"/>
        </w:numPr>
      </w:pPr>
      <w:r w:rsidRPr="00EE4356">
        <w:t>Парные диаграммы</w:t>
      </w:r>
      <w:r>
        <w:t xml:space="preserve">. </w:t>
      </w:r>
      <w:r w:rsidRPr="00EE4356">
        <w:t>Выводится матрица графиков. На пересечении строки и столбца, которые соответстуют двум показателям, строится диаграмма рассеивания. В главной диагонали матрицы строятся гистограммы распределения соответствующих показателей</w:t>
      </w:r>
      <w:r>
        <w:t>:</w:t>
      </w:r>
    </w:p>
    <w:p w14:paraId="19D08523" w14:textId="62F625E8" w:rsidR="00EE4356" w:rsidRDefault="00EE4356" w:rsidP="00EE4356">
      <w:r w:rsidRPr="00EE4356">
        <w:drawing>
          <wp:inline distT="0" distB="0" distL="0" distR="0" wp14:anchorId="00EAEB56" wp14:editId="40A3B226">
            <wp:extent cx="5364480" cy="3911971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4155" cy="39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517" w14:textId="42CFD932" w:rsidR="00EE4356" w:rsidRDefault="00EE4356" w:rsidP="00EE4356">
      <w:pPr>
        <w:pStyle w:val="a3"/>
        <w:numPr>
          <w:ilvl w:val="0"/>
          <w:numId w:val="19"/>
        </w:numPr>
      </w:pPr>
      <w:r w:rsidRPr="00EE4356">
        <w:lastRenderedPageBreak/>
        <w:t>Ящик с усами</w:t>
      </w:r>
      <w:r>
        <w:t xml:space="preserve">. </w:t>
      </w:r>
      <w:r w:rsidRPr="00EE4356">
        <w:t>Представляет собой одномерное распределение вероятности</w:t>
      </w:r>
      <w:r>
        <w:t>:</w:t>
      </w:r>
    </w:p>
    <w:p w14:paraId="3ACC382B" w14:textId="5A7F6025" w:rsidR="00EE4356" w:rsidRDefault="00EE4356" w:rsidP="00EE4356">
      <w:r w:rsidRPr="00EE4356">
        <w:drawing>
          <wp:inline distT="0" distB="0" distL="0" distR="0" wp14:anchorId="0E9E6417" wp14:editId="6D7271A9">
            <wp:extent cx="4595258" cy="24843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0393" w14:textId="79599448" w:rsidR="00EE4356" w:rsidRDefault="00EE4356" w:rsidP="00EE4356">
      <w:pPr>
        <w:pStyle w:val="a3"/>
        <w:numPr>
          <w:ilvl w:val="0"/>
          <w:numId w:val="19"/>
        </w:numPr>
      </w:pPr>
      <w:r w:rsidRPr="00EE4356">
        <w:t>"Скрипичная" диаграмма</w:t>
      </w:r>
      <w:r>
        <w:t xml:space="preserve">. </w:t>
      </w:r>
      <w:r w:rsidRPr="00EE4356">
        <w:t>От ящика с усами отличается добавлением распределения плотности</w:t>
      </w:r>
      <w:r>
        <w:t>:</w:t>
      </w:r>
    </w:p>
    <w:p w14:paraId="6398601A" w14:textId="5DB89114" w:rsidR="00EE4356" w:rsidRDefault="00EE4356" w:rsidP="00EE4356">
      <w:r w:rsidRPr="00EE4356">
        <w:drawing>
          <wp:inline distT="0" distB="0" distL="0" distR="0" wp14:anchorId="575E7BF0" wp14:editId="438B9F10">
            <wp:extent cx="4640982" cy="317019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7845" w14:textId="4DC12021" w:rsidR="00EE4356" w:rsidRDefault="00EE4356" w:rsidP="00143864">
      <w:pPr>
        <w:pStyle w:val="a3"/>
        <w:numPr>
          <w:ilvl w:val="0"/>
          <w:numId w:val="19"/>
        </w:numPr>
      </w:pPr>
      <w:r w:rsidRPr="00EE4356">
        <w:t>Точечная диаграмма</w:t>
      </w:r>
      <w:r>
        <w:t>. Точечная диаграмма представляет собой оценку среднего значения для числовой переменной по положению точек диаграммы рассеяния и дает некоторое указание на неопределенность вокруг этой оценки с использованием планок ошибок.</w:t>
      </w:r>
      <w:r w:rsidR="00143864">
        <w:t xml:space="preserve"> </w:t>
      </w:r>
      <w:r>
        <w:t>В данном примере представлена диаграмма, показывающая зависимость количества баллов за экзамен по математике от рассовой принадлежности при разном типе питания:</w:t>
      </w:r>
    </w:p>
    <w:p w14:paraId="0CA29937" w14:textId="054E4D42" w:rsidR="00EE4356" w:rsidRDefault="00143864" w:rsidP="00EE4356">
      <w:r w:rsidRPr="00143864">
        <w:lastRenderedPageBreak/>
        <w:drawing>
          <wp:inline distT="0" distB="0" distL="0" distR="0" wp14:anchorId="4EB812D8" wp14:editId="6FB4C74A">
            <wp:extent cx="5940425" cy="23602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C48" w14:textId="29195C8A" w:rsidR="00143864" w:rsidRPr="00143864" w:rsidRDefault="00143864" w:rsidP="00143864">
      <w:pPr>
        <w:pStyle w:val="a3"/>
        <w:numPr>
          <w:ilvl w:val="1"/>
          <w:numId w:val="17"/>
        </w:numPr>
        <w:rPr>
          <w:b/>
          <w:bCs/>
        </w:rPr>
      </w:pPr>
      <w:r w:rsidRPr="00143864">
        <w:rPr>
          <w:b/>
          <w:bCs/>
        </w:rPr>
        <w:t>Информация о корреляции признаков</w:t>
      </w:r>
    </w:p>
    <w:p w14:paraId="108E00A5" w14:textId="77777777" w:rsidR="00143864" w:rsidRDefault="00143864" w:rsidP="00143864">
      <w:pPr>
        <w:pStyle w:val="a3"/>
        <w:numPr>
          <w:ilvl w:val="0"/>
          <w:numId w:val="17"/>
        </w:numPr>
      </w:pPr>
      <w:r w:rsidRPr="00143864">
        <w:t>Корреляционная матрица</w:t>
      </w:r>
      <w:r>
        <w:t>.</w:t>
      </w:r>
    </w:p>
    <w:p w14:paraId="0D967ECD" w14:textId="5D5B5CC8" w:rsidR="00143864" w:rsidRDefault="00143864" w:rsidP="00143864">
      <w:pPr>
        <w:pStyle w:val="a3"/>
      </w:pPr>
      <w:r>
        <w:t xml:space="preserve">- </w:t>
      </w:r>
      <w:r w:rsidRPr="00143864">
        <w:t>Корреляционная матрица на основе коэффициентов корреляции Пирсона:</w:t>
      </w:r>
    </w:p>
    <w:p w14:paraId="68B8F957" w14:textId="6DD2C0FE" w:rsidR="00143864" w:rsidRDefault="00143864" w:rsidP="00143864">
      <w:pPr>
        <w:rPr>
          <w:b/>
          <w:bCs/>
        </w:rPr>
      </w:pPr>
      <w:r w:rsidRPr="00143864">
        <w:rPr>
          <w:b/>
          <w:bCs/>
        </w:rPr>
        <w:drawing>
          <wp:inline distT="0" distB="0" distL="0" distR="0" wp14:anchorId="446226E0" wp14:editId="047A32ED">
            <wp:extent cx="4038950" cy="11812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7E01" w14:textId="43238122" w:rsidR="00143864" w:rsidRDefault="00143864" w:rsidP="00143864">
      <w:pPr>
        <w:pStyle w:val="a3"/>
      </w:pPr>
      <w:r>
        <w:t xml:space="preserve">- </w:t>
      </w:r>
      <w:r w:rsidRPr="00143864">
        <w:t>Корреляционная матрица на основе коэффициентов корреляции Кендалла:</w:t>
      </w:r>
    </w:p>
    <w:p w14:paraId="26605279" w14:textId="4D8BD737" w:rsidR="00143864" w:rsidRDefault="00143864" w:rsidP="00143864">
      <w:pPr>
        <w:rPr>
          <w:b/>
          <w:bCs/>
        </w:rPr>
      </w:pPr>
      <w:r w:rsidRPr="00143864">
        <w:rPr>
          <w:b/>
          <w:bCs/>
        </w:rPr>
        <w:drawing>
          <wp:inline distT="0" distB="0" distL="0" distR="0" wp14:anchorId="24B551AC" wp14:editId="5B0B0827">
            <wp:extent cx="3863675" cy="114309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C82C" w14:textId="43EFF7DD" w:rsidR="00143864" w:rsidRDefault="00143864" w:rsidP="00143864">
      <w:pPr>
        <w:pStyle w:val="a3"/>
      </w:pPr>
      <w:r>
        <w:t xml:space="preserve">- </w:t>
      </w:r>
      <w:r w:rsidRPr="00143864">
        <w:t>Корреляционная матрица на основе коэффициентов корреляции Спирмена:</w:t>
      </w:r>
    </w:p>
    <w:p w14:paraId="752EC606" w14:textId="6CF0434D" w:rsidR="00143864" w:rsidRDefault="00143864" w:rsidP="00143864">
      <w:pPr>
        <w:rPr>
          <w:b/>
          <w:bCs/>
        </w:rPr>
      </w:pPr>
      <w:r w:rsidRPr="00143864">
        <w:rPr>
          <w:b/>
          <w:bCs/>
        </w:rPr>
        <w:drawing>
          <wp:inline distT="0" distB="0" distL="0" distR="0" wp14:anchorId="210D3DA7" wp14:editId="1402E159">
            <wp:extent cx="3985605" cy="114309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C407" w14:textId="77777777" w:rsidR="00143864" w:rsidRDefault="0014386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23DFBDD" w14:textId="2EC89FA4" w:rsidR="00143864" w:rsidRDefault="00143864" w:rsidP="00143864">
      <w:pPr>
        <w:pStyle w:val="a3"/>
        <w:numPr>
          <w:ilvl w:val="0"/>
          <w:numId w:val="17"/>
        </w:numPr>
      </w:pPr>
      <w:r w:rsidRPr="00143864">
        <w:lastRenderedPageBreak/>
        <w:t>"Тепловая карта" для визуализации корреляционной матрицы</w:t>
      </w:r>
    </w:p>
    <w:p w14:paraId="01672482" w14:textId="59887625" w:rsidR="00143864" w:rsidRPr="00143864" w:rsidRDefault="00143864" w:rsidP="00143864">
      <w:pPr>
        <w:rPr>
          <w:b/>
          <w:bCs/>
        </w:rPr>
      </w:pPr>
      <w:r w:rsidRPr="00143864">
        <w:rPr>
          <w:b/>
          <w:bCs/>
        </w:rPr>
        <w:drawing>
          <wp:inline distT="0" distB="0" distL="0" distR="0" wp14:anchorId="632940E2" wp14:editId="27FB48AC">
            <wp:extent cx="5940425" cy="16236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9BB1" w14:textId="77777777" w:rsidR="00143864" w:rsidRDefault="00143864" w:rsidP="00EE4356"/>
    <w:p w14:paraId="181927C6" w14:textId="77777777" w:rsidR="00EE4356" w:rsidRDefault="00EE4356" w:rsidP="00EE4356"/>
    <w:p w14:paraId="2B30F000" w14:textId="77777777" w:rsidR="00EE4356" w:rsidRDefault="00EE4356" w:rsidP="00EE4356"/>
    <w:p w14:paraId="33CCE6C3" w14:textId="77777777" w:rsidR="00653401" w:rsidRDefault="00653401" w:rsidP="00653401"/>
    <w:p w14:paraId="033911A7" w14:textId="77777777" w:rsidR="00653401" w:rsidRDefault="00653401" w:rsidP="00653401"/>
    <w:p w14:paraId="2F5A9737" w14:textId="77777777" w:rsidR="00653401" w:rsidRPr="00653401" w:rsidRDefault="00653401" w:rsidP="00653401"/>
    <w:p w14:paraId="6BE707D3" w14:textId="40BC6E94" w:rsidR="004A50F9" w:rsidRPr="008B15C4" w:rsidRDefault="004A50F9" w:rsidP="00CC7D6E">
      <w:pPr>
        <w:spacing w:after="160" w:line="259" w:lineRule="auto"/>
      </w:pPr>
    </w:p>
    <w:sectPr w:rsidR="004A50F9" w:rsidRPr="008B1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2DFB"/>
    <w:multiLevelType w:val="multilevel"/>
    <w:tmpl w:val="592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791"/>
    <w:multiLevelType w:val="hybridMultilevel"/>
    <w:tmpl w:val="AB6AA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F6CB3"/>
    <w:multiLevelType w:val="hybridMultilevel"/>
    <w:tmpl w:val="11F8A9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F40AD"/>
    <w:multiLevelType w:val="multilevel"/>
    <w:tmpl w:val="9EE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E4BE1"/>
    <w:multiLevelType w:val="multilevel"/>
    <w:tmpl w:val="DBA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27F2"/>
    <w:multiLevelType w:val="multilevel"/>
    <w:tmpl w:val="341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5A9"/>
    <w:multiLevelType w:val="multilevel"/>
    <w:tmpl w:val="69CC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87990"/>
    <w:multiLevelType w:val="multilevel"/>
    <w:tmpl w:val="9EE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2A5C"/>
    <w:multiLevelType w:val="hybridMultilevel"/>
    <w:tmpl w:val="D766E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E1981"/>
    <w:multiLevelType w:val="hybridMultilevel"/>
    <w:tmpl w:val="BD561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11E98"/>
    <w:multiLevelType w:val="hybridMultilevel"/>
    <w:tmpl w:val="D766E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2435D"/>
    <w:multiLevelType w:val="multilevel"/>
    <w:tmpl w:val="0C8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615A5"/>
    <w:multiLevelType w:val="hybridMultilevel"/>
    <w:tmpl w:val="6F2C4A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52618"/>
    <w:multiLevelType w:val="multilevel"/>
    <w:tmpl w:val="358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66CC0"/>
    <w:multiLevelType w:val="multilevel"/>
    <w:tmpl w:val="B10E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224DF"/>
    <w:multiLevelType w:val="multilevel"/>
    <w:tmpl w:val="5632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06BC8"/>
    <w:multiLevelType w:val="multilevel"/>
    <w:tmpl w:val="5082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E0D50"/>
    <w:multiLevelType w:val="hybridMultilevel"/>
    <w:tmpl w:val="D766E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24F91"/>
    <w:multiLevelType w:val="hybridMultilevel"/>
    <w:tmpl w:val="AFCCD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031EC"/>
    <w:multiLevelType w:val="multilevel"/>
    <w:tmpl w:val="EF2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408B5"/>
    <w:multiLevelType w:val="multilevel"/>
    <w:tmpl w:val="64A6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40AE8"/>
    <w:multiLevelType w:val="multilevel"/>
    <w:tmpl w:val="468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8"/>
  </w:num>
  <w:num w:numId="3">
    <w:abstractNumId w:val="8"/>
  </w:num>
  <w:num w:numId="4">
    <w:abstractNumId w:val="5"/>
  </w:num>
  <w:num w:numId="5">
    <w:abstractNumId w:val="17"/>
  </w:num>
  <w:num w:numId="6">
    <w:abstractNumId w:val="19"/>
  </w:num>
  <w:num w:numId="7">
    <w:abstractNumId w:val="14"/>
  </w:num>
  <w:num w:numId="8">
    <w:abstractNumId w:val="11"/>
  </w:num>
  <w:num w:numId="9">
    <w:abstractNumId w:val="10"/>
  </w:num>
  <w:num w:numId="10">
    <w:abstractNumId w:val="0"/>
  </w:num>
  <w:num w:numId="11">
    <w:abstractNumId w:val="6"/>
  </w:num>
  <w:num w:numId="12">
    <w:abstractNumId w:val="16"/>
  </w:num>
  <w:num w:numId="13">
    <w:abstractNumId w:val="12"/>
  </w:num>
  <w:num w:numId="14">
    <w:abstractNumId w:val="20"/>
  </w:num>
  <w:num w:numId="15">
    <w:abstractNumId w:val="9"/>
  </w:num>
  <w:num w:numId="16">
    <w:abstractNumId w:val="13"/>
  </w:num>
  <w:num w:numId="17">
    <w:abstractNumId w:val="4"/>
  </w:num>
  <w:num w:numId="18">
    <w:abstractNumId w:val="15"/>
  </w:num>
  <w:num w:numId="19">
    <w:abstractNumId w:val="3"/>
  </w:num>
  <w:num w:numId="20">
    <w:abstractNumId w:val="21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19"/>
    <w:rsid w:val="000013C3"/>
    <w:rsid w:val="00017EE7"/>
    <w:rsid w:val="00026D8D"/>
    <w:rsid w:val="000A4B53"/>
    <w:rsid w:val="00101136"/>
    <w:rsid w:val="0012336F"/>
    <w:rsid w:val="001433F3"/>
    <w:rsid w:val="00143864"/>
    <w:rsid w:val="00181674"/>
    <w:rsid w:val="0022408D"/>
    <w:rsid w:val="00263661"/>
    <w:rsid w:val="002E1E14"/>
    <w:rsid w:val="002E6994"/>
    <w:rsid w:val="003135EC"/>
    <w:rsid w:val="00360B08"/>
    <w:rsid w:val="00395983"/>
    <w:rsid w:val="003A342A"/>
    <w:rsid w:val="003C1B61"/>
    <w:rsid w:val="0041409E"/>
    <w:rsid w:val="004601C1"/>
    <w:rsid w:val="00496ED4"/>
    <w:rsid w:val="004A50F9"/>
    <w:rsid w:val="004B152E"/>
    <w:rsid w:val="004B5E56"/>
    <w:rsid w:val="004C4A74"/>
    <w:rsid w:val="004C6D4C"/>
    <w:rsid w:val="0050508E"/>
    <w:rsid w:val="00522085"/>
    <w:rsid w:val="005231B1"/>
    <w:rsid w:val="0053188A"/>
    <w:rsid w:val="00547719"/>
    <w:rsid w:val="005C7BA1"/>
    <w:rsid w:val="005D3EEB"/>
    <w:rsid w:val="005E453F"/>
    <w:rsid w:val="0061176E"/>
    <w:rsid w:val="00653401"/>
    <w:rsid w:val="00674F0E"/>
    <w:rsid w:val="006B6EFC"/>
    <w:rsid w:val="006C73A9"/>
    <w:rsid w:val="006E5ABC"/>
    <w:rsid w:val="006F6137"/>
    <w:rsid w:val="00700BFF"/>
    <w:rsid w:val="00780C3B"/>
    <w:rsid w:val="007C5373"/>
    <w:rsid w:val="007E4BA0"/>
    <w:rsid w:val="007E5A88"/>
    <w:rsid w:val="00805D46"/>
    <w:rsid w:val="00831DD0"/>
    <w:rsid w:val="00894614"/>
    <w:rsid w:val="008B15C4"/>
    <w:rsid w:val="008E4F5E"/>
    <w:rsid w:val="009115B8"/>
    <w:rsid w:val="00924F5D"/>
    <w:rsid w:val="00951DE3"/>
    <w:rsid w:val="0095362C"/>
    <w:rsid w:val="00A017AA"/>
    <w:rsid w:val="00A1426B"/>
    <w:rsid w:val="00A92E05"/>
    <w:rsid w:val="00B87D93"/>
    <w:rsid w:val="00BC0F4B"/>
    <w:rsid w:val="00C2186A"/>
    <w:rsid w:val="00C4750D"/>
    <w:rsid w:val="00C81741"/>
    <w:rsid w:val="00CC7D6E"/>
    <w:rsid w:val="00D027F5"/>
    <w:rsid w:val="00D50AC6"/>
    <w:rsid w:val="00EE4356"/>
    <w:rsid w:val="00F0195D"/>
    <w:rsid w:val="00F040AB"/>
    <w:rsid w:val="00F409AD"/>
    <w:rsid w:val="00F858E9"/>
    <w:rsid w:val="00FC0FBA"/>
    <w:rsid w:val="00FE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A6C3"/>
  <w15:chartTrackingRefBased/>
  <w15:docId w15:val="{C4021C9C-4AA6-417C-BB85-D980564B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BFF"/>
    <w:pPr>
      <w:spacing w:after="0" w:line="257" w:lineRule="auto"/>
    </w:pPr>
    <w:rPr>
      <w:rFonts w:ascii="Calibri" w:hAnsi="Calibri" w:cs="Times New Roman"/>
      <w:sz w:val="28"/>
    </w:rPr>
  </w:style>
  <w:style w:type="paragraph" w:styleId="1">
    <w:name w:val="heading 1"/>
    <w:basedOn w:val="a"/>
    <w:link w:val="10"/>
    <w:uiPriority w:val="9"/>
    <w:qFormat/>
    <w:rsid w:val="00001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3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B6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24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24F5D"/>
    <w:rPr>
      <w:rFonts w:ascii="Courier New" w:eastAsia="Times New Roman" w:hAnsi="Courier New" w:cs="Courier New"/>
      <w:sz w:val="20"/>
      <w:szCs w:val="20"/>
      <w:lang w:val="en-US"/>
    </w:rPr>
  </w:style>
  <w:style w:type="paragraph" w:styleId="a4">
    <w:name w:val="Normal (Web)"/>
    <w:basedOn w:val="a"/>
    <w:uiPriority w:val="99"/>
    <w:semiHidden/>
    <w:unhideWhenUsed/>
    <w:rsid w:val="002E69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TML1">
    <w:name w:val="HTML Code"/>
    <w:basedOn w:val="a0"/>
    <w:uiPriority w:val="99"/>
    <w:semiHidden/>
    <w:unhideWhenUsed/>
    <w:rsid w:val="002E6994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E453F"/>
    <w:rPr>
      <w:b/>
      <w:bCs/>
    </w:rPr>
  </w:style>
  <w:style w:type="character" w:styleId="a6">
    <w:name w:val="Hyperlink"/>
    <w:basedOn w:val="a0"/>
    <w:uiPriority w:val="99"/>
    <w:semiHidden/>
    <w:unhideWhenUsed/>
    <w:rsid w:val="00700BF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013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7">
    <w:name w:val="Emphasis"/>
    <w:basedOn w:val="a0"/>
    <w:uiPriority w:val="20"/>
    <w:qFormat/>
    <w:rsid w:val="000013C3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0013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0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4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spscientist/students-performance-in-exam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cikit-learn.org/stable/datasets/toy_dataset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Ionov</dc:creator>
  <cp:keywords/>
  <dc:description/>
  <cp:lastModifiedBy>Stepan Ionov</cp:lastModifiedBy>
  <cp:revision>46</cp:revision>
  <dcterms:created xsi:type="dcterms:W3CDTF">2020-10-12T08:14:00Z</dcterms:created>
  <dcterms:modified xsi:type="dcterms:W3CDTF">2021-02-25T09:19:00Z</dcterms:modified>
</cp:coreProperties>
</file>