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A8" w:rsidRPr="0053417C" w:rsidRDefault="00BA7CA8" w:rsidP="00BA7CA8">
      <w:pPr>
        <w:pStyle w:val="a3"/>
        <w:ind w:firstLine="0"/>
        <w:jc w:val="right"/>
        <w:rPr>
          <w:b/>
          <w:bCs/>
        </w:rPr>
      </w:pPr>
      <w:r w:rsidRPr="0053417C">
        <w:rPr>
          <w:b/>
          <w:bCs/>
        </w:rPr>
        <w:t>Приложение 5.</w:t>
      </w:r>
      <w:r>
        <w:rPr>
          <w:b/>
          <w:bCs/>
        </w:rPr>
        <w:t xml:space="preserve"> Пользовательская документация</w:t>
      </w:r>
    </w:p>
    <w:p w:rsidR="00BA7CA8" w:rsidRPr="009B514B" w:rsidRDefault="00BA7CA8" w:rsidP="00BA7CA8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3C048E">
        <w:rPr>
          <w:sz w:val="28"/>
          <w:szCs w:val="28"/>
        </w:rPr>
        <w:t>В</w:t>
      </w:r>
      <w:r w:rsidRPr="009B514B">
        <w:rPr>
          <w:sz w:val="28"/>
          <w:szCs w:val="28"/>
        </w:rPr>
        <w:t xml:space="preserve"> </w:t>
      </w:r>
      <w:r w:rsidRPr="003C048E">
        <w:rPr>
          <w:sz w:val="28"/>
          <w:szCs w:val="28"/>
        </w:rPr>
        <w:t>данном</w:t>
      </w:r>
      <w:r w:rsidRPr="009B514B">
        <w:rPr>
          <w:sz w:val="28"/>
          <w:szCs w:val="28"/>
        </w:rPr>
        <w:t xml:space="preserve"> </w:t>
      </w:r>
      <w:r w:rsidRPr="003C048E">
        <w:rPr>
          <w:sz w:val="28"/>
          <w:szCs w:val="28"/>
        </w:rPr>
        <w:t>разделе</w:t>
      </w:r>
      <w:r w:rsidRPr="009B514B">
        <w:rPr>
          <w:sz w:val="28"/>
          <w:szCs w:val="28"/>
        </w:rPr>
        <w:t xml:space="preserve"> </w:t>
      </w:r>
      <w:r w:rsidRPr="003C048E">
        <w:rPr>
          <w:sz w:val="28"/>
          <w:szCs w:val="28"/>
        </w:rPr>
        <w:t>приводится</w:t>
      </w:r>
      <w:r w:rsidRPr="009B514B">
        <w:rPr>
          <w:sz w:val="28"/>
          <w:szCs w:val="28"/>
        </w:rPr>
        <w:t xml:space="preserve"> </w:t>
      </w:r>
      <w:r w:rsidRPr="003C048E">
        <w:rPr>
          <w:sz w:val="28"/>
          <w:szCs w:val="28"/>
        </w:rPr>
        <w:t>описание</w:t>
      </w:r>
      <w:r w:rsidRPr="009B514B">
        <w:rPr>
          <w:sz w:val="28"/>
          <w:szCs w:val="28"/>
        </w:rPr>
        <w:t xml:space="preserve"> </w:t>
      </w:r>
      <w:r w:rsidRPr="003C048E">
        <w:rPr>
          <w:sz w:val="28"/>
          <w:szCs w:val="28"/>
        </w:rPr>
        <w:t>всех</w:t>
      </w:r>
      <w:r w:rsidRPr="009B514B">
        <w:rPr>
          <w:sz w:val="28"/>
          <w:szCs w:val="28"/>
        </w:rPr>
        <w:t xml:space="preserve"> </w:t>
      </w:r>
      <w:r w:rsidRPr="003C048E">
        <w:rPr>
          <w:sz w:val="28"/>
          <w:szCs w:val="28"/>
        </w:rPr>
        <w:t>операций</w:t>
      </w:r>
      <w:r w:rsidRPr="009B514B">
        <w:rPr>
          <w:sz w:val="28"/>
          <w:szCs w:val="28"/>
        </w:rPr>
        <w:t xml:space="preserve">, </w:t>
      </w:r>
      <w:r w:rsidRPr="003C048E">
        <w:rPr>
          <w:sz w:val="28"/>
          <w:szCs w:val="28"/>
        </w:rPr>
        <w:t>существующих</w:t>
      </w:r>
      <w:r w:rsidRPr="009B514B">
        <w:rPr>
          <w:sz w:val="28"/>
          <w:szCs w:val="28"/>
        </w:rPr>
        <w:t xml:space="preserve"> </w:t>
      </w:r>
      <w:r w:rsidRPr="003C048E">
        <w:rPr>
          <w:sz w:val="28"/>
          <w:szCs w:val="28"/>
        </w:rPr>
        <w:t>в</w:t>
      </w:r>
      <w:r w:rsidRPr="009B514B">
        <w:rPr>
          <w:sz w:val="28"/>
          <w:szCs w:val="28"/>
        </w:rPr>
        <w:t xml:space="preserve"> </w:t>
      </w:r>
      <w:r w:rsidRPr="003C048E">
        <w:rPr>
          <w:sz w:val="28"/>
          <w:szCs w:val="28"/>
        </w:rPr>
        <w:t>программе</w:t>
      </w:r>
      <w:r w:rsidRPr="009B514B">
        <w:rPr>
          <w:sz w:val="28"/>
          <w:szCs w:val="28"/>
        </w:rPr>
        <w:t>.</w:t>
      </w:r>
    </w:p>
    <w:p w:rsidR="00B10A03" w:rsidRDefault="00BA7CA8" w:rsidP="00BA7CA8">
      <w:pPr>
        <w:pStyle w:val="a5"/>
        <w:numPr>
          <w:ilvl w:val="0"/>
          <w:numId w:val="2"/>
        </w:numPr>
      </w:pPr>
      <w:r>
        <w:t>При запуске программы открывается главное окно с некоторыми функциями.</w:t>
      </w:r>
    </w:p>
    <w:p w:rsidR="00BA7CA8" w:rsidRDefault="00BA7CA8" w:rsidP="00BA7CA8">
      <w:pPr>
        <w:ind w:firstLine="0"/>
      </w:pPr>
      <w:r>
        <w:rPr>
          <w:noProof/>
        </w:rPr>
        <w:drawing>
          <wp:inline distT="0" distB="0" distL="0" distR="0">
            <wp:extent cx="5940425" cy="47311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A8" w:rsidRDefault="00BA7CA8" w:rsidP="00BA7CA8">
      <w:pPr>
        <w:ind w:firstLine="0"/>
        <w:jc w:val="center"/>
      </w:pPr>
      <w:r>
        <w:t>Рисунок 1 – Главное окно программы</w:t>
      </w:r>
    </w:p>
    <w:p w:rsidR="00BA7CA8" w:rsidRDefault="00BA7CA8" w:rsidP="00BA7CA8">
      <w:pPr>
        <w:pStyle w:val="a5"/>
        <w:numPr>
          <w:ilvl w:val="0"/>
          <w:numId w:val="2"/>
        </w:numPr>
        <w:jc w:val="left"/>
      </w:pPr>
      <w:r>
        <w:t xml:space="preserve">При нажатии на кнопку </w:t>
      </w:r>
      <w:r w:rsidRPr="00BA7CA8">
        <w:t>“</w:t>
      </w:r>
      <w:r>
        <w:t>Добавить блюдо</w:t>
      </w:r>
      <w:r w:rsidRPr="00BA7CA8">
        <w:t>”</w:t>
      </w:r>
      <w:r>
        <w:t xml:space="preserve"> открывается окно добавления блюда, где можно заполнить новый рецепт </w:t>
      </w:r>
      <w:proofErr w:type="gramStart"/>
      <w:r>
        <w:t>и</w:t>
      </w:r>
      <w:proofErr w:type="gramEnd"/>
      <w:r>
        <w:t xml:space="preserve"> нажав на кнопку </w:t>
      </w:r>
      <w:r w:rsidRPr="00BA7CA8">
        <w:t>“</w:t>
      </w:r>
      <w:r>
        <w:t>сохранить</w:t>
      </w:r>
      <w:r w:rsidRPr="00BA7CA8">
        <w:t>”</w:t>
      </w:r>
      <w:r>
        <w:t xml:space="preserve"> заполненная информация сохраняется в базе данных, окно автоматически закрывается. Нажав на кнопку </w:t>
      </w:r>
      <w:r w:rsidRPr="00BA7CA8">
        <w:t>“</w:t>
      </w:r>
      <w:r>
        <w:t>обновить</w:t>
      </w:r>
      <w:r w:rsidRPr="00BA7CA8">
        <w:t>”</w:t>
      </w:r>
      <w:r>
        <w:t>, запись добавляется в общий список блюд в главном окне.</w:t>
      </w:r>
    </w:p>
    <w:p w:rsidR="00BA7CA8" w:rsidRDefault="00BA7CA8" w:rsidP="00BA7CA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727700" cy="4062730"/>
            <wp:effectExtent l="19050" t="0" r="635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A8" w:rsidRDefault="00BA7CA8" w:rsidP="00BA7CA8">
      <w:pPr>
        <w:ind w:firstLine="0"/>
        <w:jc w:val="center"/>
      </w:pPr>
      <w:r>
        <w:t>Рисунок 2 – Окно добавления нового блюда</w:t>
      </w:r>
    </w:p>
    <w:p w:rsidR="00BA7CA8" w:rsidRDefault="00BA7CA8" w:rsidP="00BA7CA8">
      <w:pPr>
        <w:ind w:firstLine="0"/>
        <w:jc w:val="center"/>
      </w:pPr>
      <w:r>
        <w:rPr>
          <w:noProof/>
        </w:rPr>
        <w:drawing>
          <wp:inline distT="0" distB="0" distL="0" distR="0">
            <wp:extent cx="4661145" cy="3692106"/>
            <wp:effectExtent l="19050" t="0" r="61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41" cy="369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A8" w:rsidRDefault="00BA7CA8" w:rsidP="00BA7CA8">
      <w:pPr>
        <w:ind w:firstLine="0"/>
        <w:jc w:val="center"/>
      </w:pPr>
      <w:r>
        <w:t xml:space="preserve">Рисунок </w:t>
      </w:r>
      <w:r w:rsidR="00B1013B">
        <w:t>3</w:t>
      </w:r>
      <w:r>
        <w:t xml:space="preserve"> – </w:t>
      </w:r>
      <w:r w:rsidR="00B1013B">
        <w:t>Новое блюдо в списке блюд</w:t>
      </w:r>
    </w:p>
    <w:p w:rsidR="00B1013B" w:rsidRDefault="00B1013B" w:rsidP="00B1013B">
      <w:pPr>
        <w:pStyle w:val="a5"/>
        <w:numPr>
          <w:ilvl w:val="0"/>
          <w:numId w:val="2"/>
        </w:numPr>
      </w:pPr>
      <w:r>
        <w:t>Нажав на сортировку вывода базы данных, можно отсортировать вывод блюд по нужным критериям.</w:t>
      </w:r>
    </w:p>
    <w:p w:rsidR="00B1013B" w:rsidRDefault="00B1013B" w:rsidP="00B1013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148173" cy="408294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3" cy="408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3B" w:rsidRDefault="00B1013B" w:rsidP="00B1013B">
      <w:pPr>
        <w:ind w:firstLine="0"/>
        <w:jc w:val="center"/>
      </w:pPr>
      <w:r>
        <w:t xml:space="preserve">Рисунок 3 – Сортировка вывода списка блюд по критерию </w:t>
      </w:r>
      <w:r>
        <w:rPr>
          <w:lang w:val="en-US"/>
        </w:rPr>
        <w:t>“</w:t>
      </w:r>
      <w:r>
        <w:t>Понравившиеся</w:t>
      </w:r>
      <w:r>
        <w:rPr>
          <w:lang w:val="en-US"/>
        </w:rPr>
        <w:t>”</w:t>
      </w:r>
      <w:r>
        <w:t xml:space="preserve"> </w:t>
      </w:r>
    </w:p>
    <w:p w:rsidR="00B1013B" w:rsidRDefault="00B1013B" w:rsidP="00B1013B">
      <w:pPr>
        <w:pStyle w:val="a5"/>
        <w:numPr>
          <w:ilvl w:val="0"/>
          <w:numId w:val="2"/>
        </w:numPr>
      </w:pPr>
      <w:r>
        <w:t xml:space="preserve">Кликнув два раза на запись, открывается окно с выбранным блюдом и всей информацией о нём, информацию можно отредактировать, изменив текст и нажав кнопку </w:t>
      </w:r>
      <w:r w:rsidRPr="00B1013B">
        <w:t>“</w:t>
      </w:r>
      <w:r>
        <w:t>Сохранить</w:t>
      </w:r>
      <w:r w:rsidRPr="00B1013B">
        <w:t>”</w:t>
      </w:r>
      <w:r>
        <w:t xml:space="preserve">, изменения сохраняться в базу данных. </w:t>
      </w:r>
    </w:p>
    <w:p w:rsidR="00B1013B" w:rsidRDefault="00B1013B" w:rsidP="00B1013B">
      <w:pPr>
        <w:ind w:firstLine="0"/>
        <w:jc w:val="center"/>
      </w:pPr>
      <w:r>
        <w:rPr>
          <w:noProof/>
        </w:rPr>
        <w:drawing>
          <wp:inline distT="0" distB="0" distL="0" distR="0">
            <wp:extent cx="4031600" cy="3179318"/>
            <wp:effectExtent l="19050" t="0" r="700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90" cy="317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3B" w:rsidRDefault="00B1013B" w:rsidP="00B1013B">
      <w:pPr>
        <w:ind w:firstLine="0"/>
        <w:jc w:val="center"/>
      </w:pPr>
      <w:r>
        <w:t xml:space="preserve">Рисунок 4 – Выбор блюда, у которого нужно посмотреть рецепт </w:t>
      </w:r>
    </w:p>
    <w:p w:rsidR="00B1013B" w:rsidRPr="00B1013B" w:rsidRDefault="00B1013B" w:rsidP="00B1013B">
      <w:pPr>
        <w:ind w:firstLine="0"/>
      </w:pPr>
    </w:p>
    <w:p w:rsidR="00B1013B" w:rsidRDefault="00B1013B" w:rsidP="00BA7CA8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51994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3B" w:rsidRDefault="00B1013B" w:rsidP="00B1013B">
      <w:pPr>
        <w:ind w:firstLine="0"/>
        <w:jc w:val="center"/>
      </w:pPr>
      <w:r>
        <w:t>Рисунок 5 – Окно с полной информацией о блюде с делением рецепта по шагам</w:t>
      </w:r>
    </w:p>
    <w:p w:rsidR="00B1013B" w:rsidRDefault="00B1013B" w:rsidP="00B1013B">
      <w:pPr>
        <w:ind w:firstLine="0"/>
        <w:jc w:val="center"/>
      </w:pPr>
    </w:p>
    <w:p w:rsidR="00B1013B" w:rsidRDefault="00CF1D9F" w:rsidP="00B1013B">
      <w:pPr>
        <w:pStyle w:val="a5"/>
        <w:numPr>
          <w:ilvl w:val="0"/>
          <w:numId w:val="2"/>
        </w:numPr>
      </w:pPr>
      <w:r>
        <w:t>Нажав на окно слева вверху, можно ввести текст и найти блюдо по названию.</w:t>
      </w:r>
    </w:p>
    <w:p w:rsidR="00CF1D9F" w:rsidRDefault="00CF1D9F" w:rsidP="00CF1D9F">
      <w:pPr>
        <w:ind w:hanging="142"/>
        <w:jc w:val="center"/>
      </w:pPr>
      <w:r>
        <w:rPr>
          <w:noProof/>
        </w:rPr>
        <w:lastRenderedPageBreak/>
        <w:drawing>
          <wp:inline distT="0" distB="0" distL="0" distR="0">
            <wp:extent cx="5251608" cy="4154271"/>
            <wp:effectExtent l="19050" t="0" r="619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97" cy="415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9F" w:rsidRDefault="00CF1D9F" w:rsidP="00CF1D9F">
      <w:pPr>
        <w:ind w:firstLine="0"/>
        <w:jc w:val="center"/>
      </w:pPr>
      <w:r>
        <w:t>Рисунок 5 – Поиск блюда</w:t>
      </w:r>
    </w:p>
    <w:p w:rsidR="00CF1D9F" w:rsidRDefault="00CF1D9F" w:rsidP="00CF1D9F">
      <w:pPr>
        <w:pStyle w:val="a5"/>
        <w:numPr>
          <w:ilvl w:val="0"/>
          <w:numId w:val="2"/>
        </w:numPr>
      </w:pPr>
      <w:r>
        <w:t xml:space="preserve">Нажав на кнопку </w:t>
      </w:r>
      <w:r w:rsidRPr="00CF1D9F">
        <w:t>“</w:t>
      </w:r>
      <w:r>
        <w:t>Удалить</w:t>
      </w:r>
      <w:r w:rsidRPr="00CF1D9F">
        <w:t>”</w:t>
      </w:r>
      <w:r>
        <w:t>, можно удалить блюдо.</w:t>
      </w:r>
    </w:p>
    <w:p w:rsidR="00CF1D9F" w:rsidRDefault="00CF1D9F" w:rsidP="00CF1D9F">
      <w:pPr>
        <w:pStyle w:val="a5"/>
        <w:ind w:lef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471126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9F" w:rsidRDefault="00CF1D9F" w:rsidP="00CF1D9F">
      <w:pPr>
        <w:ind w:firstLine="0"/>
        <w:jc w:val="center"/>
      </w:pPr>
      <w:r>
        <w:t>Рисунок 6 – Удаление блюда</w:t>
      </w:r>
    </w:p>
    <w:p w:rsidR="00CF1D9F" w:rsidRPr="00B1013B" w:rsidRDefault="00CF1D9F" w:rsidP="00CF1D9F">
      <w:pPr>
        <w:ind w:hanging="142"/>
        <w:jc w:val="center"/>
      </w:pPr>
    </w:p>
    <w:p w:rsidR="00BA7CA8" w:rsidRDefault="00BA7CA8" w:rsidP="00BA7CA8">
      <w:pPr>
        <w:ind w:firstLine="0"/>
        <w:jc w:val="center"/>
      </w:pPr>
    </w:p>
    <w:p w:rsidR="00BA7CA8" w:rsidRDefault="00BA7CA8" w:rsidP="00BA7CA8">
      <w:pPr>
        <w:ind w:firstLine="0"/>
        <w:jc w:val="center"/>
      </w:pPr>
    </w:p>
    <w:p w:rsidR="00BA7CA8" w:rsidRDefault="00BA7CA8" w:rsidP="00BA7CA8">
      <w:pPr>
        <w:ind w:firstLine="0"/>
        <w:jc w:val="center"/>
      </w:pPr>
    </w:p>
    <w:sectPr w:rsidR="00BA7CA8" w:rsidSect="00B1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08E4"/>
    <w:multiLevelType w:val="hybridMultilevel"/>
    <w:tmpl w:val="9264702C"/>
    <w:lvl w:ilvl="0" w:tplc="A2E81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C230471"/>
    <w:multiLevelType w:val="hybridMultilevel"/>
    <w:tmpl w:val="9264702C"/>
    <w:lvl w:ilvl="0" w:tplc="A2E81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89C096C"/>
    <w:multiLevelType w:val="hybridMultilevel"/>
    <w:tmpl w:val="ED8E12C0"/>
    <w:lvl w:ilvl="0" w:tplc="8B048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A7CA8"/>
    <w:rsid w:val="00082012"/>
    <w:rsid w:val="004A1557"/>
    <w:rsid w:val="00A1325E"/>
    <w:rsid w:val="00B1013B"/>
    <w:rsid w:val="00B10A03"/>
    <w:rsid w:val="00BA7CA8"/>
    <w:rsid w:val="00CF1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азированный список"/>
    <w:qFormat/>
    <w:rsid w:val="00BA7CA8"/>
    <w:pPr>
      <w:shd w:val="clear" w:color="auto" w:fill="FFFFFF"/>
    </w:pPr>
    <w:rPr>
      <w:rFonts w:eastAsia="Times New Roman"/>
      <w:shd w:val="clear" w:color="auto" w:fill="FFFFF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BA7CA8"/>
  </w:style>
  <w:style w:type="character" w:customStyle="1" w:styleId="a4">
    <w:name w:val="База Знак"/>
    <w:basedOn w:val="a0"/>
    <w:link w:val="a3"/>
    <w:rsid w:val="00BA7CA8"/>
    <w:rPr>
      <w:rFonts w:eastAsia="Times New Roman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BA7CA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A7CA8"/>
    <w:pPr>
      <w:shd w:val="clear" w:color="auto" w:fill="auto"/>
      <w:spacing w:before="100" w:beforeAutospacing="1" w:after="100" w:afterAutospacing="1" w:line="240" w:lineRule="auto"/>
      <w:ind w:firstLine="0"/>
      <w:jc w:val="left"/>
    </w:pPr>
    <w:rPr>
      <w:sz w:val="24"/>
      <w:szCs w:val="24"/>
      <w:shd w:val="clear" w:color="auto" w:fill="auto"/>
    </w:rPr>
  </w:style>
  <w:style w:type="paragraph" w:styleId="a7">
    <w:name w:val="Balloon Text"/>
    <w:basedOn w:val="a"/>
    <w:link w:val="a8"/>
    <w:uiPriority w:val="99"/>
    <w:semiHidden/>
    <w:unhideWhenUsed/>
    <w:rsid w:val="00BA7C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7CA8"/>
    <w:rPr>
      <w:rFonts w:ascii="Tahoma" w:eastAsia="Times New Roman" w:hAnsi="Tahoma" w:cs="Tahoma"/>
      <w:sz w:val="16"/>
      <w:szCs w:val="16"/>
      <w:shd w:val="clear" w:color="auto" w:fill="FFFFFF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2024-05-26T10:06:00Z</dcterms:created>
  <dcterms:modified xsi:type="dcterms:W3CDTF">2024-05-26T10:34:00Z</dcterms:modified>
</cp:coreProperties>
</file>