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36540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" w:hAnsi="Calibri" w:cs="Calibri"/>
          <w:b/>
          <w:bCs/>
          <w:sz w:val="32"/>
          <w:szCs w:val="32"/>
          <w:shd w:val="clear" w:color="auto" w:fill="FFFFFF"/>
        </w:rPr>
      </w:pPr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МИНИСТЕРСТВО НАУКИ И ВЫСШЕГО ОБРАЗОВАНИЯ РФ ФЕДЕРАЛЬНОЕ ГОСУДАРСТВЕННОЕ БЮДЖЕТНОЕ ОБРАЗОВАТЕЛЬНОЕ УЧРЕЖДЕНИЕ ВЫСШЕГО ОБРАЗОВАНИЯ </w:t>
      </w:r>
      <w:r w:rsidRPr="00DD7A4E">
        <w:rPr>
          <w:rFonts w:ascii="Calibri" w:hAnsi="Calibri" w:cs="Calibri"/>
          <w:b/>
          <w:bCs/>
          <w:sz w:val="32"/>
          <w:szCs w:val="32"/>
          <w:shd w:val="clear" w:color="auto" w:fill="FFFFFF"/>
        </w:rPr>
        <w:t xml:space="preserve">«БЕЛГОРОДСКИЙ ГОСУДАРСТВЕННЫЙ ТЕХНОЛОГИЧЕСКИЙ УНИВЕРСИТЕТ им. В. Г. ШУХОВА» (БГТУ им. В.Г. Шухова) </w:t>
      </w:r>
    </w:p>
    <w:p w14:paraId="3C69A1B3" w14:textId="0B102278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0506FD62" w14:textId="78335D62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4C2AE344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Кафедра программного обеспечения </w:t>
      </w:r>
      <w:proofErr w:type="spellStart"/>
      <w:r w:rsidRPr="00DD7A4E">
        <w:rPr>
          <w:rFonts w:ascii="Calibri" w:hAnsi="Calibri" w:cs="Calibri"/>
          <w:sz w:val="32"/>
          <w:szCs w:val="32"/>
          <w:shd w:val="clear" w:color="auto" w:fill="FFFFFF"/>
        </w:rPr>
        <w:t>вычислительнои</w:t>
      </w:r>
      <w:proofErr w:type="spellEnd"/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̆ техники и автоматизированных систем </w:t>
      </w:r>
    </w:p>
    <w:p w14:paraId="245D7854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</w:p>
    <w:p w14:paraId="30DDF314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</w:p>
    <w:p w14:paraId="4DC30175" w14:textId="77777777" w:rsidR="002E2124" w:rsidRPr="00DD7A4E" w:rsidRDefault="002E2124" w:rsidP="002E2124">
      <w:pPr>
        <w:pStyle w:val="a4"/>
        <w:spacing w:after="240"/>
        <w:jc w:val="center"/>
        <w:rPr>
          <w:rFonts w:ascii="Calibri" w:eastAsia="Times" w:hAnsi="Calibri" w:cs="Calibri"/>
          <w:sz w:val="24"/>
          <w:szCs w:val="24"/>
          <w:shd w:val="clear" w:color="auto" w:fill="FFFFFF"/>
        </w:rPr>
      </w:pPr>
    </w:p>
    <w:p w14:paraId="4D1BD260" w14:textId="0F623995" w:rsidR="002E2124" w:rsidRPr="00DD7A4E" w:rsidRDefault="002E2124" w:rsidP="002E2124">
      <w:pPr>
        <w:pStyle w:val="a4"/>
        <w:spacing w:after="240"/>
        <w:jc w:val="center"/>
        <w:rPr>
          <w:rFonts w:ascii="Calibri" w:eastAsia="Times New Roman" w:hAnsi="Calibri" w:cs="Calibri"/>
          <w:sz w:val="32"/>
          <w:szCs w:val="32"/>
          <w:shd w:val="clear" w:color="auto" w:fill="FFFFFF"/>
        </w:rPr>
      </w:pPr>
      <w:r w:rsidRPr="00DD7A4E">
        <w:rPr>
          <w:rFonts w:ascii="Calibri" w:hAnsi="Calibri" w:cs="Calibri"/>
          <w:sz w:val="32"/>
          <w:szCs w:val="32"/>
          <w:shd w:val="clear" w:color="auto" w:fill="FFFFFF"/>
        </w:rPr>
        <w:t>Лабораторная работа №</w:t>
      </w:r>
      <w:r w:rsidR="0031151C" w:rsidRPr="0031151C">
        <w:rPr>
          <w:rFonts w:ascii="Calibri" w:hAnsi="Calibri" w:cs="Calibri"/>
          <w:sz w:val="32"/>
          <w:szCs w:val="32"/>
          <w:shd w:val="clear" w:color="auto" w:fill="FFFFFF"/>
        </w:rPr>
        <w:t>5</w:t>
      </w:r>
      <w:r w:rsidRPr="00DD7A4E">
        <w:rPr>
          <w:rFonts w:ascii="Calibri" w:eastAsia="Times New Roman" w:hAnsi="Calibri" w:cs="Calibri"/>
          <w:sz w:val="32"/>
          <w:szCs w:val="32"/>
          <w:shd w:val="clear" w:color="auto" w:fill="FFFFFF"/>
        </w:rPr>
        <w:br/>
        <w:t>по дисциплине</w:t>
      </w:r>
      <w:r w:rsidRPr="00DD7A4E">
        <w:rPr>
          <w:rFonts w:ascii="Calibri" w:hAnsi="Calibri" w:cs="Calibri"/>
          <w:sz w:val="32"/>
          <w:szCs w:val="32"/>
          <w:shd w:val="clear" w:color="auto" w:fill="FFFFFF"/>
        </w:rPr>
        <w:t xml:space="preserve">: Технологии </w:t>
      </w:r>
      <w:proofErr w:type="spellStart"/>
      <w:r w:rsidRPr="00DD7A4E">
        <w:rPr>
          <w:rFonts w:ascii="Calibri" w:hAnsi="Calibri" w:cs="Calibri"/>
          <w:sz w:val="32"/>
          <w:szCs w:val="32"/>
          <w:shd w:val="clear" w:color="auto" w:fill="FFFFFF"/>
        </w:rPr>
        <w:t>Web</w:t>
      </w:r>
      <w:proofErr w:type="spellEnd"/>
      <w:r w:rsidRPr="00DD7A4E">
        <w:rPr>
          <w:rFonts w:ascii="Calibri" w:hAnsi="Calibri" w:cs="Calibri"/>
          <w:sz w:val="32"/>
          <w:szCs w:val="32"/>
          <w:shd w:val="clear" w:color="auto" w:fill="FFFFFF"/>
        </w:rPr>
        <w:t>-программирования</w:t>
      </w:r>
    </w:p>
    <w:p w14:paraId="65926F10" w14:textId="7777777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65CF3C9D" w14:textId="7777777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11035AE9" w14:textId="7777777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20BE09CD" w14:textId="77777777" w:rsidR="00640C52" w:rsidRPr="00DD7A4E" w:rsidRDefault="00640C52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51771F2B" w14:textId="3E97F74E" w:rsidR="00640C52" w:rsidRPr="00DD7A4E" w:rsidRDefault="00640C52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66F75210" w14:textId="39140AC7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50EE3B66" w14:textId="5E69A05A" w:rsidR="002E2124" w:rsidRPr="00DD7A4E" w:rsidRDefault="002E2124" w:rsidP="00640C52">
      <w:pPr>
        <w:jc w:val="center"/>
        <w:rPr>
          <w:rFonts w:ascii="Calibri" w:hAnsi="Calibri" w:cs="Calibri"/>
          <w:sz w:val="36"/>
          <w:szCs w:val="36"/>
        </w:rPr>
      </w:pPr>
    </w:p>
    <w:p w14:paraId="153996E8" w14:textId="657585EB" w:rsidR="002E2124" w:rsidRPr="00DD7A4E" w:rsidRDefault="00DD7A4E" w:rsidP="00DD7A4E">
      <w:pPr>
        <w:jc w:val="right"/>
        <w:rPr>
          <w:rFonts w:ascii="Calibri" w:hAnsi="Calibri" w:cs="Calibri"/>
          <w:sz w:val="28"/>
          <w:szCs w:val="28"/>
        </w:rPr>
      </w:pPr>
      <w:r w:rsidRPr="00DD7A4E">
        <w:rPr>
          <w:rFonts w:ascii="Calibri" w:hAnsi="Calibri" w:cs="Calibri"/>
          <w:sz w:val="28"/>
          <w:szCs w:val="28"/>
        </w:rPr>
        <w:t>Выполнил: Ляхов Степан ПВ-42</w:t>
      </w:r>
    </w:p>
    <w:p w14:paraId="207F7435" w14:textId="45A3D904" w:rsidR="002E2124" w:rsidRPr="00DD7A4E" w:rsidRDefault="00DD7A4E" w:rsidP="00DD7A4E">
      <w:pPr>
        <w:jc w:val="right"/>
        <w:rPr>
          <w:sz w:val="28"/>
          <w:szCs w:val="28"/>
        </w:rPr>
      </w:pPr>
      <w:r w:rsidRPr="00DD7A4E">
        <w:rPr>
          <w:sz w:val="28"/>
          <w:szCs w:val="28"/>
        </w:rPr>
        <w:t xml:space="preserve">Проверил: </w:t>
      </w:r>
      <w:proofErr w:type="spellStart"/>
      <w:r w:rsidRPr="00DD7A4E">
        <w:rPr>
          <w:sz w:val="28"/>
          <w:szCs w:val="28"/>
        </w:rPr>
        <w:t>Картамышев</w:t>
      </w:r>
      <w:proofErr w:type="spellEnd"/>
      <w:r w:rsidRPr="00DD7A4E">
        <w:rPr>
          <w:sz w:val="28"/>
          <w:szCs w:val="28"/>
        </w:rPr>
        <w:t xml:space="preserve"> С. В.</w:t>
      </w:r>
    </w:p>
    <w:p w14:paraId="2FFAA2F4" w14:textId="3D4A356B" w:rsidR="002E2124" w:rsidRDefault="002E2124" w:rsidP="00640C52">
      <w:pPr>
        <w:jc w:val="center"/>
        <w:rPr>
          <w:sz w:val="36"/>
          <w:szCs w:val="36"/>
        </w:rPr>
      </w:pPr>
    </w:p>
    <w:p w14:paraId="62F02E59" w14:textId="332EFC6D" w:rsidR="002E2124" w:rsidRPr="00DD7A4E" w:rsidRDefault="002E2124" w:rsidP="00640C52">
      <w:pPr>
        <w:jc w:val="center"/>
        <w:rPr>
          <w:sz w:val="32"/>
          <w:szCs w:val="32"/>
        </w:rPr>
      </w:pPr>
    </w:p>
    <w:p w14:paraId="2C96B13F" w14:textId="2C1A9AF3" w:rsidR="002E2124" w:rsidRPr="00DD7A4E" w:rsidRDefault="002E2124" w:rsidP="00640C52">
      <w:pPr>
        <w:jc w:val="center"/>
        <w:rPr>
          <w:sz w:val="28"/>
          <w:szCs w:val="28"/>
        </w:rPr>
      </w:pPr>
    </w:p>
    <w:p w14:paraId="13B726AF" w14:textId="7453C935" w:rsidR="002E2124" w:rsidRPr="00DD7A4E" w:rsidRDefault="002E2124" w:rsidP="00640C52">
      <w:pPr>
        <w:jc w:val="center"/>
        <w:rPr>
          <w:sz w:val="28"/>
          <w:szCs w:val="28"/>
        </w:rPr>
      </w:pPr>
    </w:p>
    <w:p w14:paraId="4D5AFAF4" w14:textId="365A307E" w:rsidR="002E2124" w:rsidRPr="00DD7A4E" w:rsidRDefault="002E2124" w:rsidP="00640C52">
      <w:pPr>
        <w:jc w:val="center"/>
        <w:rPr>
          <w:sz w:val="28"/>
          <w:szCs w:val="28"/>
        </w:rPr>
      </w:pPr>
    </w:p>
    <w:p w14:paraId="3D03210C" w14:textId="3C17A9F1" w:rsidR="002E2124" w:rsidRPr="00DD7A4E" w:rsidRDefault="002E2124" w:rsidP="00640C52">
      <w:pPr>
        <w:jc w:val="center"/>
        <w:rPr>
          <w:sz w:val="28"/>
          <w:szCs w:val="28"/>
        </w:rPr>
      </w:pPr>
    </w:p>
    <w:p w14:paraId="72DF618F" w14:textId="6F39DA93" w:rsidR="002E2124" w:rsidRDefault="002E2124" w:rsidP="00640C52">
      <w:pPr>
        <w:jc w:val="center"/>
        <w:rPr>
          <w:sz w:val="28"/>
          <w:szCs w:val="28"/>
        </w:rPr>
      </w:pPr>
    </w:p>
    <w:p w14:paraId="7CC750B5" w14:textId="77777777" w:rsidR="00DD7A4E" w:rsidRPr="00DD7A4E" w:rsidRDefault="00DD7A4E" w:rsidP="00640C52">
      <w:pPr>
        <w:jc w:val="center"/>
        <w:rPr>
          <w:sz w:val="28"/>
          <w:szCs w:val="28"/>
        </w:rPr>
      </w:pPr>
    </w:p>
    <w:p w14:paraId="0A0075EC" w14:textId="4EB8A77D" w:rsidR="002E2124" w:rsidRPr="00DD7A4E" w:rsidRDefault="002E2124" w:rsidP="00640C52">
      <w:pPr>
        <w:jc w:val="center"/>
        <w:rPr>
          <w:sz w:val="28"/>
          <w:szCs w:val="28"/>
        </w:rPr>
      </w:pPr>
    </w:p>
    <w:p w14:paraId="31C1326D" w14:textId="67545B7C" w:rsidR="002E2124" w:rsidRPr="00DD7A4E" w:rsidRDefault="00DD7A4E" w:rsidP="00DD7A4E">
      <w:pPr>
        <w:jc w:val="center"/>
        <w:rPr>
          <w:sz w:val="28"/>
          <w:szCs w:val="28"/>
        </w:rPr>
      </w:pPr>
      <w:r w:rsidRPr="00DD7A4E">
        <w:rPr>
          <w:sz w:val="28"/>
          <w:szCs w:val="28"/>
        </w:rPr>
        <w:t>Белгород 2020г.</w:t>
      </w:r>
    </w:p>
    <w:p w14:paraId="41AF65E5" w14:textId="77777777" w:rsidR="0031151C" w:rsidRPr="0031151C" w:rsidRDefault="0031151C" w:rsidP="0031151C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Лабораторная работа №</w:t>
      </w:r>
      <w:r w:rsidRPr="0031151C">
        <w:rPr>
          <w:sz w:val="36"/>
          <w:szCs w:val="36"/>
        </w:rPr>
        <w:t>5</w:t>
      </w:r>
    </w:p>
    <w:p w14:paraId="00E4CEC6" w14:textId="77777777" w:rsidR="0031151C" w:rsidRDefault="0031151C" w:rsidP="0031151C">
      <w:pPr>
        <w:jc w:val="center"/>
        <w:rPr>
          <w:sz w:val="36"/>
          <w:szCs w:val="36"/>
        </w:rPr>
      </w:pPr>
    </w:p>
    <w:p w14:paraId="64DD2778" w14:textId="77777777" w:rsidR="0031151C" w:rsidRPr="00B302A1" w:rsidRDefault="0031151C" w:rsidP="0031151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Технологии </w:t>
      </w:r>
      <w:r>
        <w:rPr>
          <w:sz w:val="36"/>
          <w:szCs w:val="36"/>
          <w:lang w:val="en-US"/>
        </w:rPr>
        <w:t>web</w:t>
      </w:r>
      <w:r w:rsidRPr="00A81D37">
        <w:rPr>
          <w:sz w:val="36"/>
          <w:szCs w:val="36"/>
        </w:rPr>
        <w:t>-</w:t>
      </w:r>
      <w:r>
        <w:rPr>
          <w:sz w:val="36"/>
          <w:szCs w:val="36"/>
        </w:rPr>
        <w:t>программирования.</w:t>
      </w:r>
    </w:p>
    <w:p w14:paraId="13400083" w14:textId="77777777" w:rsidR="0031151C" w:rsidRPr="00640C52" w:rsidRDefault="0031151C" w:rsidP="0031151C">
      <w:pPr>
        <w:jc w:val="center"/>
        <w:rPr>
          <w:b/>
          <w:sz w:val="32"/>
          <w:szCs w:val="32"/>
        </w:rPr>
      </w:pPr>
      <w:r w:rsidRPr="00640C52">
        <w:rPr>
          <w:b/>
          <w:sz w:val="32"/>
          <w:szCs w:val="32"/>
        </w:rPr>
        <w:t>«</w:t>
      </w:r>
      <w:r>
        <w:rPr>
          <w:b/>
          <w:sz w:val="32"/>
          <w:szCs w:val="32"/>
          <w:lang w:val="en-US"/>
        </w:rPr>
        <w:t>REST</w:t>
      </w:r>
      <w:r w:rsidRPr="002E366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API</w:t>
      </w:r>
      <w:r w:rsidRPr="00640C52">
        <w:rPr>
          <w:b/>
          <w:sz w:val="32"/>
          <w:szCs w:val="32"/>
        </w:rPr>
        <w:t>»</w:t>
      </w:r>
    </w:p>
    <w:p w14:paraId="19605F55" w14:textId="77777777" w:rsidR="0031151C" w:rsidRDefault="0031151C" w:rsidP="0031151C">
      <w:pPr>
        <w:jc w:val="center"/>
        <w:rPr>
          <w:sz w:val="36"/>
          <w:szCs w:val="36"/>
        </w:rPr>
      </w:pPr>
    </w:p>
    <w:p w14:paraId="21360D22" w14:textId="77777777" w:rsidR="0031151C" w:rsidRPr="00701AB1" w:rsidRDefault="0031151C" w:rsidP="0031151C">
      <w:pPr>
        <w:rPr>
          <w:sz w:val="28"/>
          <w:szCs w:val="28"/>
        </w:rPr>
      </w:pPr>
      <w:r w:rsidRPr="00640C52"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изучить основы разработки </w:t>
      </w:r>
      <w:r>
        <w:rPr>
          <w:sz w:val="28"/>
          <w:szCs w:val="28"/>
          <w:lang w:val="en-US"/>
        </w:rPr>
        <w:t>API</w:t>
      </w:r>
      <w:r w:rsidRPr="002E36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web</w:t>
      </w:r>
      <w:r w:rsidRPr="002E3669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приложений. Разработать </w:t>
      </w:r>
      <w:r>
        <w:rPr>
          <w:sz w:val="28"/>
          <w:szCs w:val="28"/>
          <w:lang w:val="en-US"/>
        </w:rPr>
        <w:t>REST</w:t>
      </w:r>
      <w:r w:rsidRPr="002E36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для своего проекта.</w:t>
      </w:r>
    </w:p>
    <w:p w14:paraId="31A28F3E" w14:textId="77777777" w:rsidR="0031151C" w:rsidRDefault="0031151C" w:rsidP="0031151C">
      <w:pPr>
        <w:rPr>
          <w:sz w:val="28"/>
          <w:szCs w:val="28"/>
        </w:rPr>
      </w:pPr>
    </w:p>
    <w:p w14:paraId="445E18B6" w14:textId="77777777" w:rsidR="0031151C" w:rsidRDefault="0031151C" w:rsidP="0031151C">
      <w:pPr>
        <w:rPr>
          <w:sz w:val="28"/>
          <w:szCs w:val="28"/>
        </w:rPr>
      </w:pPr>
    </w:p>
    <w:p w14:paraId="68E6DA21" w14:textId="77777777" w:rsidR="0031151C" w:rsidRDefault="0031151C" w:rsidP="0031151C">
      <w:pPr>
        <w:jc w:val="center"/>
        <w:rPr>
          <w:b/>
          <w:sz w:val="28"/>
          <w:szCs w:val="28"/>
        </w:rPr>
      </w:pPr>
      <w:r w:rsidRPr="00640C52">
        <w:rPr>
          <w:b/>
          <w:sz w:val="28"/>
          <w:szCs w:val="28"/>
        </w:rPr>
        <w:t>Задание к лабораторной работе:</w:t>
      </w:r>
    </w:p>
    <w:p w14:paraId="7B4AFFEC" w14:textId="77777777" w:rsidR="0031151C" w:rsidRDefault="0031151C" w:rsidP="0031151C">
      <w:pPr>
        <w:jc w:val="center"/>
        <w:rPr>
          <w:b/>
          <w:sz w:val="28"/>
          <w:szCs w:val="28"/>
        </w:rPr>
      </w:pPr>
    </w:p>
    <w:p w14:paraId="0748FC12" w14:textId="77777777" w:rsidR="0031151C" w:rsidRDefault="0031151C" w:rsidP="0031151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структуру формата представления данных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14:paraId="15FAF16B" w14:textId="77777777" w:rsidR="0031151C" w:rsidRPr="00394A44" w:rsidRDefault="0031151C" w:rsidP="0031151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Изучить</w:t>
      </w:r>
      <w:r w:rsidRPr="004002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типы</w:t>
      </w:r>
      <w:r w:rsidRPr="004002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запросов</w:t>
      </w:r>
      <w:r w:rsidRPr="004002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4002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API</w:t>
      </w:r>
      <w:r w:rsidRPr="004002FA">
        <w:rPr>
          <w:sz w:val="28"/>
          <w:szCs w:val="28"/>
          <w:lang w:val="en-US"/>
        </w:rPr>
        <w:t xml:space="preserve">: HEAD, </w:t>
      </w:r>
      <w:r>
        <w:rPr>
          <w:sz w:val="28"/>
          <w:szCs w:val="28"/>
          <w:lang w:val="en-US"/>
        </w:rPr>
        <w:t>GET, POST, PUT, DELETE</w:t>
      </w:r>
      <w:r w:rsidRPr="004002FA">
        <w:rPr>
          <w:sz w:val="28"/>
          <w:szCs w:val="28"/>
          <w:lang w:val="en-US"/>
        </w:rPr>
        <w:t>.</w:t>
      </w:r>
    </w:p>
    <w:p w14:paraId="570C5629" w14:textId="77777777" w:rsidR="0031151C" w:rsidRDefault="0031151C" w:rsidP="0031151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Спроектировать и реализовать собственное </w:t>
      </w:r>
      <w:r>
        <w:rPr>
          <w:sz w:val="28"/>
          <w:szCs w:val="28"/>
          <w:lang w:val="en-US"/>
        </w:rPr>
        <w:t>REST</w:t>
      </w:r>
      <w:r w:rsidRPr="004002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(Получение, создание, изменение и удаление каких-либо объектов).</w:t>
      </w:r>
    </w:p>
    <w:p w14:paraId="0F5236E4" w14:textId="77777777" w:rsidR="0031151C" w:rsidRDefault="0031151C" w:rsidP="0031151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 отчёт необходимо предоставить документацию к использованию методов. (Либо словесным описание, либо через </w:t>
      </w:r>
      <w:r>
        <w:rPr>
          <w:sz w:val="28"/>
          <w:szCs w:val="28"/>
          <w:lang w:val="en-US"/>
        </w:rPr>
        <w:t>Swagger</w:t>
      </w:r>
      <w:r>
        <w:rPr>
          <w:sz w:val="28"/>
          <w:szCs w:val="28"/>
        </w:rPr>
        <w:t>)</w:t>
      </w:r>
    </w:p>
    <w:p w14:paraId="62B2946F" w14:textId="77F54E06" w:rsidR="00DD7A4E" w:rsidRDefault="00DD7A4E" w:rsidP="00DD7A4E">
      <w:pPr>
        <w:rPr>
          <w:sz w:val="28"/>
          <w:szCs w:val="28"/>
        </w:rPr>
      </w:pPr>
    </w:p>
    <w:p w14:paraId="1FB0A380" w14:textId="331E8EF3" w:rsidR="00DD7A4E" w:rsidRDefault="00DD7A4E" w:rsidP="00DD7A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</w:t>
      </w:r>
    </w:p>
    <w:p w14:paraId="365EDC84" w14:textId="703E7E6E" w:rsidR="00DD7A4E" w:rsidRDefault="00DD7A4E" w:rsidP="00DD7A4E">
      <w:pPr>
        <w:jc w:val="center"/>
        <w:rPr>
          <w:b/>
          <w:sz w:val="28"/>
          <w:szCs w:val="28"/>
        </w:rPr>
      </w:pPr>
    </w:p>
    <w:p w14:paraId="288530EE" w14:textId="685EA4F3" w:rsidR="00DD7A4E" w:rsidRPr="0031151C" w:rsidRDefault="00DD7A4E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лабораторной работе мы будем </w:t>
      </w:r>
      <w:r w:rsidR="0031151C">
        <w:rPr>
          <w:bCs/>
          <w:sz w:val="28"/>
          <w:szCs w:val="28"/>
        </w:rPr>
        <w:t xml:space="preserve">реализовывать </w:t>
      </w:r>
      <w:r w:rsidR="0031151C">
        <w:rPr>
          <w:bCs/>
          <w:sz w:val="28"/>
          <w:szCs w:val="28"/>
          <w:lang w:val="en-US"/>
        </w:rPr>
        <w:t>REST</w:t>
      </w:r>
      <w:r w:rsidR="0031151C">
        <w:rPr>
          <w:bCs/>
          <w:sz w:val="28"/>
          <w:szCs w:val="28"/>
        </w:rPr>
        <w:t xml:space="preserve"> </w:t>
      </w:r>
      <w:r w:rsidR="0031151C">
        <w:rPr>
          <w:bCs/>
          <w:sz w:val="28"/>
          <w:szCs w:val="28"/>
          <w:lang w:val="en-US"/>
        </w:rPr>
        <w:t>API</w:t>
      </w:r>
      <w:r w:rsidR="0031151C" w:rsidRPr="0031151C">
        <w:rPr>
          <w:bCs/>
          <w:sz w:val="28"/>
          <w:szCs w:val="28"/>
        </w:rPr>
        <w:t xml:space="preserve"> </w:t>
      </w:r>
      <w:r w:rsidR="0031151C">
        <w:rPr>
          <w:bCs/>
          <w:sz w:val="28"/>
          <w:szCs w:val="28"/>
        </w:rPr>
        <w:t xml:space="preserve">на </w:t>
      </w:r>
      <w:proofErr w:type="spellStart"/>
      <w:r w:rsidR="0031151C">
        <w:rPr>
          <w:bCs/>
          <w:sz w:val="28"/>
          <w:szCs w:val="28"/>
        </w:rPr>
        <w:t>строне</w:t>
      </w:r>
      <w:proofErr w:type="spellEnd"/>
      <w:r w:rsidR="0031151C">
        <w:rPr>
          <w:bCs/>
          <w:sz w:val="28"/>
          <w:szCs w:val="28"/>
        </w:rPr>
        <w:t xml:space="preserve"> бека, основываясь на базе данных из прошлого</w:t>
      </w:r>
    </w:p>
    <w:p w14:paraId="5D47B276" w14:textId="22964E36" w:rsidR="00266326" w:rsidRDefault="00266326" w:rsidP="00DD7A4E">
      <w:pPr>
        <w:rPr>
          <w:bCs/>
          <w:sz w:val="28"/>
          <w:szCs w:val="28"/>
        </w:rPr>
      </w:pPr>
    </w:p>
    <w:p w14:paraId="7B4322F6" w14:textId="33A839B2" w:rsidR="00266326" w:rsidRPr="004E37FA" w:rsidRDefault="00266326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Язык программирования:</w:t>
      </w:r>
      <w:r w:rsidRPr="004E37F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Java</w:t>
      </w:r>
      <w:r w:rsidRPr="004E37FA">
        <w:rPr>
          <w:bCs/>
          <w:sz w:val="28"/>
          <w:szCs w:val="28"/>
        </w:rPr>
        <w:t xml:space="preserve"> 8</w:t>
      </w:r>
    </w:p>
    <w:p w14:paraId="57BA2ADE" w14:textId="0C1E6B6D" w:rsidR="00266326" w:rsidRPr="0031151C" w:rsidRDefault="00266326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Фреймворк</w:t>
      </w:r>
      <w:r w:rsidRPr="0031151C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  <w:lang w:val="en-US"/>
        </w:rPr>
        <w:t>Spring</w:t>
      </w:r>
      <w:r w:rsidRPr="0031151C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Spring</w:t>
      </w:r>
      <w:r w:rsidRPr="003115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Boot</w:t>
      </w:r>
      <w:r w:rsidR="004E37FA" w:rsidRPr="0031151C">
        <w:rPr>
          <w:bCs/>
          <w:sz w:val="28"/>
          <w:szCs w:val="28"/>
        </w:rPr>
        <w:t xml:space="preserve">, </w:t>
      </w:r>
      <w:r w:rsidR="004E37FA">
        <w:rPr>
          <w:bCs/>
          <w:sz w:val="28"/>
          <w:szCs w:val="28"/>
          <w:lang w:val="en-US"/>
        </w:rPr>
        <w:t>JPA</w:t>
      </w:r>
      <w:r w:rsidR="004E37FA" w:rsidRPr="0031151C">
        <w:rPr>
          <w:bCs/>
          <w:sz w:val="28"/>
          <w:szCs w:val="28"/>
        </w:rPr>
        <w:t xml:space="preserve">, </w:t>
      </w:r>
      <w:r w:rsidR="004E37FA">
        <w:rPr>
          <w:bCs/>
          <w:sz w:val="28"/>
          <w:szCs w:val="28"/>
          <w:lang w:val="en-US"/>
        </w:rPr>
        <w:t>Hibernate</w:t>
      </w:r>
    </w:p>
    <w:p w14:paraId="2532834A" w14:textId="73BC6345" w:rsidR="00266326" w:rsidRPr="004E37FA" w:rsidRDefault="00266326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Система</w:t>
      </w:r>
      <w:r w:rsidRPr="004E37F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сборки</w:t>
      </w:r>
      <w:r w:rsidRPr="004E37FA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  <w:lang w:val="en-US"/>
        </w:rPr>
        <w:t>Maven</w:t>
      </w:r>
    </w:p>
    <w:p w14:paraId="1D393120" w14:textId="3E100B93" w:rsidR="00266326" w:rsidRPr="0031151C" w:rsidRDefault="004E37FA" w:rsidP="00DD7A4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База данных: </w:t>
      </w:r>
      <w:proofErr w:type="spellStart"/>
      <w:r>
        <w:rPr>
          <w:bCs/>
          <w:sz w:val="28"/>
          <w:szCs w:val="28"/>
          <w:lang w:val="en-US"/>
        </w:rPr>
        <w:t>PostgeSQL</w:t>
      </w:r>
      <w:proofErr w:type="spellEnd"/>
    </w:p>
    <w:p w14:paraId="262CDB0C" w14:textId="21DC3174" w:rsidR="00266326" w:rsidRPr="004E37FA" w:rsidRDefault="00266326" w:rsidP="00DD7A4E">
      <w:pPr>
        <w:rPr>
          <w:bCs/>
          <w:sz w:val="28"/>
          <w:szCs w:val="28"/>
        </w:rPr>
      </w:pPr>
    </w:p>
    <w:p w14:paraId="39C3A730" w14:textId="77777777" w:rsidR="004E37FA" w:rsidRDefault="004E37FA" w:rsidP="00DD7A4E">
      <w:pPr>
        <w:rPr>
          <w:bCs/>
          <w:sz w:val="28"/>
          <w:szCs w:val="28"/>
        </w:rPr>
      </w:pPr>
    </w:p>
    <w:p w14:paraId="4FDC5F9F" w14:textId="77777777" w:rsidR="004E37FA" w:rsidRDefault="004E37FA" w:rsidP="00DD7A4E">
      <w:pPr>
        <w:rPr>
          <w:bCs/>
          <w:sz w:val="28"/>
          <w:szCs w:val="28"/>
        </w:rPr>
      </w:pPr>
    </w:p>
    <w:p w14:paraId="30CCCFEE" w14:textId="77777777" w:rsidR="004E37FA" w:rsidRDefault="004E37FA" w:rsidP="00DD7A4E">
      <w:pPr>
        <w:rPr>
          <w:bCs/>
          <w:sz w:val="28"/>
          <w:szCs w:val="28"/>
        </w:rPr>
      </w:pPr>
    </w:p>
    <w:p w14:paraId="21B34788" w14:textId="77777777" w:rsidR="004E37FA" w:rsidRDefault="004E37FA" w:rsidP="00DD7A4E">
      <w:pPr>
        <w:rPr>
          <w:bCs/>
          <w:sz w:val="28"/>
          <w:szCs w:val="28"/>
        </w:rPr>
      </w:pPr>
    </w:p>
    <w:p w14:paraId="2CC28B76" w14:textId="77777777" w:rsidR="004E37FA" w:rsidRDefault="004E37FA" w:rsidP="00DD7A4E">
      <w:pPr>
        <w:rPr>
          <w:bCs/>
          <w:sz w:val="28"/>
          <w:szCs w:val="28"/>
        </w:rPr>
      </w:pPr>
    </w:p>
    <w:p w14:paraId="73FC2865" w14:textId="77777777" w:rsidR="004E37FA" w:rsidRDefault="004E37FA" w:rsidP="00DD7A4E">
      <w:pPr>
        <w:rPr>
          <w:bCs/>
          <w:sz w:val="28"/>
          <w:szCs w:val="28"/>
        </w:rPr>
      </w:pPr>
    </w:p>
    <w:p w14:paraId="31284545" w14:textId="77777777" w:rsidR="004E37FA" w:rsidRDefault="004E37FA" w:rsidP="00DD7A4E">
      <w:pPr>
        <w:rPr>
          <w:bCs/>
          <w:sz w:val="28"/>
          <w:szCs w:val="28"/>
        </w:rPr>
      </w:pPr>
    </w:p>
    <w:p w14:paraId="32709146" w14:textId="77777777" w:rsidR="004E37FA" w:rsidRDefault="004E37FA" w:rsidP="00DD7A4E">
      <w:pPr>
        <w:rPr>
          <w:bCs/>
          <w:sz w:val="28"/>
          <w:szCs w:val="28"/>
        </w:rPr>
      </w:pPr>
    </w:p>
    <w:p w14:paraId="4B94B7A3" w14:textId="77777777" w:rsidR="004E37FA" w:rsidRDefault="004E37FA" w:rsidP="00DD7A4E">
      <w:pPr>
        <w:rPr>
          <w:bCs/>
          <w:sz w:val="28"/>
          <w:szCs w:val="28"/>
        </w:rPr>
      </w:pPr>
    </w:p>
    <w:p w14:paraId="2DEB0EC6" w14:textId="77777777" w:rsidR="004E37FA" w:rsidRDefault="004E37FA" w:rsidP="00DD7A4E">
      <w:pPr>
        <w:rPr>
          <w:bCs/>
          <w:sz w:val="28"/>
          <w:szCs w:val="28"/>
        </w:rPr>
      </w:pPr>
    </w:p>
    <w:p w14:paraId="50AC3858" w14:textId="77777777" w:rsidR="004E37FA" w:rsidRDefault="004E37FA" w:rsidP="00DD7A4E">
      <w:pPr>
        <w:rPr>
          <w:bCs/>
          <w:sz w:val="28"/>
          <w:szCs w:val="28"/>
        </w:rPr>
      </w:pPr>
    </w:p>
    <w:p w14:paraId="7F14C7A5" w14:textId="77777777" w:rsidR="0031151C" w:rsidRDefault="0031151C" w:rsidP="00DD7A4E">
      <w:pPr>
        <w:rPr>
          <w:bCs/>
          <w:sz w:val="28"/>
          <w:szCs w:val="28"/>
        </w:rPr>
      </w:pPr>
    </w:p>
    <w:p w14:paraId="28FA2A0D" w14:textId="77777777" w:rsidR="0031151C" w:rsidRDefault="0031151C" w:rsidP="00DD7A4E">
      <w:pPr>
        <w:rPr>
          <w:bCs/>
          <w:sz w:val="28"/>
          <w:szCs w:val="28"/>
        </w:rPr>
      </w:pPr>
    </w:p>
    <w:p w14:paraId="3EB09684" w14:textId="4FCB55C8" w:rsidR="00DF75BC" w:rsidRDefault="0031151C" w:rsidP="00DF75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прошлой лабораторной работе у нас бы были готовы </w:t>
      </w:r>
      <w:proofErr w:type="spellStart"/>
      <w:r>
        <w:rPr>
          <w:bCs/>
          <w:sz w:val="28"/>
          <w:szCs w:val="28"/>
        </w:rPr>
        <w:t>репозитории</w:t>
      </w:r>
      <w:proofErr w:type="spellEnd"/>
      <w:r>
        <w:rPr>
          <w:bCs/>
          <w:sz w:val="28"/>
          <w:szCs w:val="28"/>
        </w:rPr>
        <w:t xml:space="preserve"> для работы с нашими сущностями. Теперь нужно написать бизнес-логику и контроллеры для работы с нашим беком.</w:t>
      </w:r>
    </w:p>
    <w:p w14:paraId="46A6A7E2" w14:textId="031F2A6A" w:rsidR="0031151C" w:rsidRDefault="00F23115" w:rsidP="00DF75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5DAADFC6" w14:textId="78A39182" w:rsidR="00F23115" w:rsidRDefault="00F23115" w:rsidP="00F2311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Разработка </w:t>
      </w:r>
      <w:r>
        <w:rPr>
          <w:b/>
          <w:sz w:val="28"/>
          <w:szCs w:val="28"/>
          <w:lang w:val="en-US"/>
        </w:rPr>
        <w:t>DTO</w:t>
      </w:r>
    </w:p>
    <w:p w14:paraId="600C495D" w14:textId="68F59405" w:rsidR="00F23115" w:rsidRDefault="00F23115" w:rsidP="00F2311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Приходящий у </w:t>
      </w:r>
      <w:proofErr w:type="gramStart"/>
      <w:r>
        <w:rPr>
          <w:bCs/>
          <w:sz w:val="28"/>
          <w:szCs w:val="28"/>
        </w:rPr>
        <w:t xml:space="preserve">нам  </w:t>
      </w:r>
      <w:r>
        <w:rPr>
          <w:bCs/>
          <w:sz w:val="28"/>
          <w:szCs w:val="28"/>
          <w:lang w:val="en-US"/>
        </w:rPr>
        <w:t>JSON</w:t>
      </w:r>
      <w:proofErr w:type="gramEnd"/>
      <w:r w:rsidRPr="00F2311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нужно </w:t>
      </w:r>
      <w:proofErr w:type="spellStart"/>
      <w:r>
        <w:rPr>
          <w:bCs/>
          <w:sz w:val="28"/>
          <w:szCs w:val="28"/>
        </w:rPr>
        <w:t>мапить</w:t>
      </w:r>
      <w:proofErr w:type="spellEnd"/>
      <w:r>
        <w:rPr>
          <w:bCs/>
          <w:sz w:val="28"/>
          <w:szCs w:val="28"/>
        </w:rPr>
        <w:t xml:space="preserve"> в какие-то сущности, для большей простоты работы с данными и конвертации их потом в сущности в базе данных.</w:t>
      </w:r>
    </w:p>
    <w:p w14:paraId="303C6CA4" w14:textId="1920ADD7" w:rsidR="00F23115" w:rsidRDefault="00F23115" w:rsidP="00F23115">
      <w:pPr>
        <w:rPr>
          <w:bCs/>
          <w:sz w:val="28"/>
          <w:szCs w:val="28"/>
        </w:rPr>
      </w:pPr>
    </w:p>
    <w:p w14:paraId="47E16246" w14:textId="6FA518D8" w:rsidR="00F23115" w:rsidRDefault="00F23115" w:rsidP="00F2311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Они </w:t>
      </w:r>
      <w:proofErr w:type="gramStart"/>
      <w:r>
        <w:rPr>
          <w:bCs/>
          <w:sz w:val="28"/>
          <w:szCs w:val="28"/>
        </w:rPr>
        <w:t>выглядят например</w:t>
      </w:r>
      <w:proofErr w:type="gramEnd"/>
      <w:r>
        <w:rPr>
          <w:bCs/>
          <w:sz w:val="28"/>
          <w:szCs w:val="28"/>
        </w:rPr>
        <w:t xml:space="preserve"> так:</w:t>
      </w:r>
    </w:p>
    <w:p w14:paraId="2BB7109A" w14:textId="2904C0C8" w:rsidR="00F23115" w:rsidRDefault="00F23115" w:rsidP="00F23115">
      <w:pPr>
        <w:rPr>
          <w:bCs/>
          <w:sz w:val="28"/>
          <w:szCs w:val="28"/>
        </w:rPr>
      </w:pPr>
    </w:p>
    <w:p w14:paraId="36649485" w14:textId="5A8C9FBF" w:rsidR="00F23115" w:rsidRDefault="00F23115" w:rsidP="00F23115">
      <w:pPr>
        <w:rPr>
          <w:bCs/>
          <w:sz w:val="28"/>
          <w:szCs w:val="28"/>
        </w:rPr>
      </w:pPr>
      <w:r w:rsidRPr="00F23115">
        <w:rPr>
          <w:bCs/>
          <w:noProof/>
          <w:sz w:val="28"/>
          <w:szCs w:val="28"/>
        </w:rPr>
        <w:drawing>
          <wp:inline distT="0" distB="0" distL="0" distR="0" wp14:anchorId="5FD94AE9" wp14:editId="105A23D1">
            <wp:extent cx="3151414" cy="200246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0916" cy="20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610D" w14:textId="77777777" w:rsidR="00F23115" w:rsidRPr="00F23115" w:rsidRDefault="00F23115" w:rsidP="00F23115">
      <w:pPr>
        <w:rPr>
          <w:bCs/>
          <w:sz w:val="28"/>
          <w:szCs w:val="28"/>
        </w:rPr>
      </w:pPr>
    </w:p>
    <w:p w14:paraId="035B218A" w14:textId="5991D8B2" w:rsidR="0031151C" w:rsidRDefault="0031151C" w:rsidP="003115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 контроллеров</w:t>
      </w:r>
    </w:p>
    <w:p w14:paraId="4B32FD01" w14:textId="7E20EF1E" w:rsidR="0031151C" w:rsidRDefault="0031151C" w:rsidP="0031151C">
      <w:pPr>
        <w:jc w:val="center"/>
        <w:rPr>
          <w:b/>
          <w:sz w:val="28"/>
          <w:szCs w:val="28"/>
        </w:rPr>
      </w:pPr>
    </w:p>
    <w:p w14:paraId="50825758" w14:textId="5980174D" w:rsidR="0031151C" w:rsidRDefault="0031151C" w:rsidP="0031151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Разберём разработку контроллера на примере</w:t>
      </w:r>
    </w:p>
    <w:p w14:paraId="220ABB11" w14:textId="04A43E51" w:rsidR="0031151C" w:rsidRPr="0031151C" w:rsidRDefault="0031151C" w:rsidP="0031151C">
      <w:pPr>
        <w:rPr>
          <w:bCs/>
          <w:sz w:val="28"/>
          <w:szCs w:val="28"/>
        </w:rPr>
      </w:pPr>
      <w:r w:rsidRPr="0031151C">
        <w:rPr>
          <w:bCs/>
          <w:noProof/>
          <w:sz w:val="28"/>
          <w:szCs w:val="28"/>
        </w:rPr>
        <w:drawing>
          <wp:inline distT="0" distB="0" distL="0" distR="0" wp14:anchorId="2BF76359" wp14:editId="7E107205">
            <wp:extent cx="5936615" cy="3532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7BB" w14:textId="71C3BCAE" w:rsidR="0031151C" w:rsidRDefault="0031151C" w:rsidP="00DF75BC">
      <w:pPr>
        <w:rPr>
          <w:bCs/>
          <w:sz w:val="28"/>
          <w:szCs w:val="28"/>
        </w:rPr>
      </w:pPr>
    </w:p>
    <w:p w14:paraId="7D2A40D7" w14:textId="69D7B82F" w:rsidR="0031151C" w:rsidRDefault="00F23115" w:rsidP="00DF75BC">
      <w:pPr>
        <w:rPr>
          <w:bCs/>
          <w:sz w:val="28"/>
          <w:szCs w:val="28"/>
        </w:rPr>
      </w:pPr>
      <w:r w:rsidRPr="00F23115">
        <w:rPr>
          <w:bCs/>
          <w:sz w:val="28"/>
          <w:szCs w:val="28"/>
        </w:rPr>
        <w:lastRenderedPageBreak/>
        <w:t>@</w:t>
      </w:r>
      <w:proofErr w:type="spellStart"/>
      <w:r w:rsidRPr="00F23115">
        <w:rPr>
          <w:bCs/>
          <w:sz w:val="28"/>
          <w:szCs w:val="28"/>
          <w:lang w:val="en-US"/>
        </w:rPr>
        <w:t>RestController</w:t>
      </w:r>
      <w:proofErr w:type="spellEnd"/>
      <w:r w:rsidRPr="00F23115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аннотация, которая говорит, что наш контроллер будет получать и передавать данные в формате </w:t>
      </w:r>
      <w:r>
        <w:rPr>
          <w:bCs/>
          <w:sz w:val="28"/>
          <w:szCs w:val="28"/>
          <w:lang w:val="en-US"/>
        </w:rPr>
        <w:t>REST</w:t>
      </w:r>
      <w:r w:rsidRPr="00F2311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API</w:t>
      </w:r>
      <w:r w:rsidRPr="00F23115">
        <w:rPr>
          <w:bCs/>
          <w:sz w:val="28"/>
          <w:szCs w:val="28"/>
        </w:rPr>
        <w:t>.</w:t>
      </w:r>
    </w:p>
    <w:p w14:paraId="13C1D112" w14:textId="389B02B7" w:rsidR="00F23115" w:rsidRDefault="00F23115" w:rsidP="00DF75BC">
      <w:pPr>
        <w:rPr>
          <w:bCs/>
          <w:sz w:val="28"/>
          <w:szCs w:val="28"/>
        </w:rPr>
      </w:pPr>
    </w:p>
    <w:p w14:paraId="2DC3FE00" w14:textId="1F7E9D2C" w:rsidR="00F23115" w:rsidRDefault="00F23115" w:rsidP="00DF75BC">
      <w:pPr>
        <w:rPr>
          <w:bCs/>
          <w:sz w:val="28"/>
          <w:szCs w:val="28"/>
        </w:rPr>
      </w:pPr>
      <w:r w:rsidRPr="00F23115">
        <w:rPr>
          <w:bCs/>
          <w:sz w:val="28"/>
          <w:szCs w:val="28"/>
        </w:rPr>
        <w:t>@</w:t>
      </w:r>
      <w:proofErr w:type="gramStart"/>
      <w:r w:rsidRPr="00F23115">
        <w:rPr>
          <w:bCs/>
          <w:sz w:val="28"/>
          <w:szCs w:val="28"/>
        </w:rPr>
        <w:t>RequestMapping(</w:t>
      </w:r>
      <w:proofErr w:type="gramEnd"/>
      <w:r w:rsidRPr="00F23115">
        <w:rPr>
          <w:bCs/>
          <w:sz w:val="28"/>
          <w:szCs w:val="28"/>
        </w:rPr>
        <w:t>LISTS)</w:t>
      </w:r>
      <w:r>
        <w:rPr>
          <w:bCs/>
          <w:sz w:val="28"/>
          <w:szCs w:val="28"/>
        </w:rPr>
        <w:t xml:space="preserve"> – так как у нас будет много контроллеров, мы создаём иерархию </w:t>
      </w:r>
      <w:r>
        <w:rPr>
          <w:bCs/>
          <w:sz w:val="28"/>
          <w:szCs w:val="28"/>
          <w:lang w:val="en-US"/>
        </w:rPr>
        <w:t>endpoint</w:t>
      </w:r>
      <w:r>
        <w:rPr>
          <w:bCs/>
          <w:sz w:val="28"/>
          <w:szCs w:val="28"/>
        </w:rPr>
        <w:t>-</w:t>
      </w:r>
      <w:proofErr w:type="spellStart"/>
      <w:r>
        <w:rPr>
          <w:bCs/>
          <w:sz w:val="28"/>
          <w:szCs w:val="28"/>
        </w:rPr>
        <w:t>ов</w:t>
      </w:r>
      <w:proofErr w:type="spellEnd"/>
      <w:r>
        <w:rPr>
          <w:bCs/>
          <w:sz w:val="28"/>
          <w:szCs w:val="28"/>
        </w:rPr>
        <w:t xml:space="preserve">. Конкретно в этом пример, все запросы, которые будут взаимодействовать со списком, будут начинаться с </w:t>
      </w:r>
      <w:r w:rsidRPr="00F23115"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lists</w:t>
      </w:r>
    </w:p>
    <w:p w14:paraId="576051C3" w14:textId="252D8932" w:rsidR="00F23115" w:rsidRDefault="00F23115" w:rsidP="00DF75BC">
      <w:pPr>
        <w:rPr>
          <w:bCs/>
          <w:sz w:val="28"/>
          <w:szCs w:val="28"/>
        </w:rPr>
      </w:pPr>
    </w:p>
    <w:p w14:paraId="5EF51775" w14:textId="11E9D2D6" w:rsidR="00F23115" w:rsidRDefault="00F23115" w:rsidP="00DF75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После мы описываем методы</w:t>
      </w:r>
      <w:r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</w:rPr>
        <w:t xml:space="preserve"> </w:t>
      </w:r>
    </w:p>
    <w:p w14:paraId="524A1CC7" w14:textId="50597938" w:rsidR="00F23115" w:rsidRDefault="00F23115" w:rsidP="00DF75BC">
      <w:pPr>
        <w:rPr>
          <w:bCs/>
          <w:sz w:val="28"/>
          <w:szCs w:val="28"/>
        </w:rPr>
      </w:pPr>
      <w:r w:rsidRPr="00F23115">
        <w:rPr>
          <w:bCs/>
          <w:sz w:val="28"/>
          <w:szCs w:val="28"/>
        </w:rPr>
        <w:t>@GetMapping("/getAll")</w:t>
      </w:r>
      <w:r>
        <w:rPr>
          <w:bCs/>
          <w:sz w:val="28"/>
          <w:szCs w:val="28"/>
        </w:rPr>
        <w:t xml:space="preserve"> – аннотация, которая указывает тип запроса и по какому </w:t>
      </w:r>
      <w:proofErr w:type="spellStart"/>
      <w:r>
        <w:rPr>
          <w:bCs/>
          <w:sz w:val="28"/>
          <w:szCs w:val="28"/>
          <w:lang w:val="en-US"/>
        </w:rPr>
        <w:t>url</w:t>
      </w:r>
      <w:proofErr w:type="spellEnd"/>
      <w:r w:rsidRPr="00F2311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нужно обратиться к </w:t>
      </w:r>
      <w:proofErr w:type="gramStart"/>
      <w:r>
        <w:rPr>
          <w:bCs/>
          <w:sz w:val="28"/>
          <w:szCs w:val="28"/>
        </w:rPr>
        <w:t>этому  методу</w:t>
      </w:r>
      <w:proofErr w:type="gramEnd"/>
      <w:r>
        <w:rPr>
          <w:bCs/>
          <w:sz w:val="28"/>
          <w:szCs w:val="28"/>
        </w:rPr>
        <w:t>.</w:t>
      </w:r>
    </w:p>
    <w:p w14:paraId="138C4A7D" w14:textId="08125B88" w:rsidR="00F23115" w:rsidRDefault="00F23115" w:rsidP="00DF75BC">
      <w:pPr>
        <w:rPr>
          <w:bCs/>
          <w:sz w:val="28"/>
          <w:szCs w:val="28"/>
        </w:rPr>
      </w:pPr>
    </w:p>
    <w:p w14:paraId="6BF7D9F0" w14:textId="4F63758E" w:rsidR="00F23115" w:rsidRDefault="00F23115" w:rsidP="00DF75BC">
      <w:pPr>
        <w:rPr>
          <w:bCs/>
          <w:sz w:val="28"/>
          <w:szCs w:val="28"/>
        </w:rPr>
      </w:pPr>
      <w:r w:rsidRPr="00F23115">
        <w:rPr>
          <w:bCs/>
          <w:sz w:val="28"/>
          <w:szCs w:val="28"/>
        </w:rPr>
        <w:t>@RequestBody</w:t>
      </w:r>
      <w:r>
        <w:rPr>
          <w:bCs/>
          <w:sz w:val="28"/>
          <w:szCs w:val="28"/>
        </w:rPr>
        <w:t xml:space="preserve"> – аннотация, которая, преобразует наш </w:t>
      </w:r>
      <w:r>
        <w:rPr>
          <w:bCs/>
          <w:sz w:val="28"/>
          <w:szCs w:val="28"/>
          <w:lang w:val="en-US"/>
        </w:rPr>
        <w:t>JSON</w:t>
      </w:r>
      <w:r w:rsidRPr="00F2311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proofErr w:type="spellStart"/>
      <w:r>
        <w:rPr>
          <w:bCs/>
          <w:sz w:val="28"/>
          <w:szCs w:val="28"/>
          <w:lang w:val="en-US"/>
        </w:rPr>
        <w:t>Dto</w:t>
      </w:r>
      <w:proofErr w:type="spellEnd"/>
      <w:r w:rsidRPr="00F2311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Object</w:t>
      </w:r>
      <w:r>
        <w:rPr>
          <w:bCs/>
          <w:sz w:val="28"/>
          <w:szCs w:val="28"/>
        </w:rPr>
        <w:t>.</w:t>
      </w:r>
    </w:p>
    <w:p w14:paraId="35A1A62C" w14:textId="1570BACE" w:rsidR="00F23115" w:rsidRDefault="00F23115" w:rsidP="00DF75BC">
      <w:pPr>
        <w:rPr>
          <w:bCs/>
          <w:sz w:val="28"/>
          <w:szCs w:val="28"/>
        </w:rPr>
      </w:pPr>
    </w:p>
    <w:p w14:paraId="20BB3BFE" w14:textId="49F939DE" w:rsidR="00F23115" w:rsidRDefault="00F23115" w:rsidP="00DF75BC">
      <w:pPr>
        <w:rPr>
          <w:bCs/>
          <w:sz w:val="28"/>
          <w:szCs w:val="28"/>
        </w:rPr>
      </w:pPr>
    </w:p>
    <w:p w14:paraId="4A4F83A6" w14:textId="01AAA657" w:rsidR="00F23115" w:rsidRDefault="00F23115" w:rsidP="00F231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Разработка </w:t>
      </w:r>
      <w:proofErr w:type="spellStart"/>
      <w:r>
        <w:rPr>
          <w:b/>
          <w:sz w:val="28"/>
          <w:szCs w:val="28"/>
        </w:rPr>
        <w:t>мапперов</w:t>
      </w:r>
      <w:proofErr w:type="spellEnd"/>
    </w:p>
    <w:p w14:paraId="5DF6B644" w14:textId="194DAD33" w:rsidR="00F23115" w:rsidRDefault="00F23115" w:rsidP="00F2311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фронтом мы общаемся через </w:t>
      </w:r>
      <w:r>
        <w:rPr>
          <w:bCs/>
          <w:sz w:val="28"/>
          <w:szCs w:val="28"/>
          <w:lang w:val="en-US"/>
        </w:rPr>
        <w:t>DTO</w:t>
      </w:r>
      <w:r>
        <w:rPr>
          <w:bCs/>
          <w:sz w:val="28"/>
          <w:szCs w:val="28"/>
        </w:rPr>
        <w:t xml:space="preserve">, а с базой данных мы общаемся через сущности. Чтобы преобразовывать одно в другое, мы будем применять </w:t>
      </w:r>
      <w:proofErr w:type="spellStart"/>
      <w:r>
        <w:rPr>
          <w:bCs/>
          <w:sz w:val="28"/>
          <w:szCs w:val="28"/>
        </w:rPr>
        <w:t>мапера</w:t>
      </w:r>
      <w:proofErr w:type="spellEnd"/>
      <w:r>
        <w:rPr>
          <w:bCs/>
          <w:sz w:val="28"/>
          <w:szCs w:val="28"/>
        </w:rPr>
        <w:t xml:space="preserve">, а конкретно библиотеку </w:t>
      </w:r>
      <w:proofErr w:type="spellStart"/>
      <w:r>
        <w:rPr>
          <w:bCs/>
          <w:sz w:val="28"/>
          <w:szCs w:val="28"/>
          <w:lang w:val="en-US"/>
        </w:rPr>
        <w:t>mupstruct</w:t>
      </w:r>
      <w:proofErr w:type="spellEnd"/>
      <w:r w:rsidRPr="00F2311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Мы задаём интерфейс для </w:t>
      </w:r>
      <w:proofErr w:type="spellStart"/>
      <w:r>
        <w:rPr>
          <w:bCs/>
          <w:sz w:val="28"/>
          <w:szCs w:val="28"/>
        </w:rPr>
        <w:t>мапера</w:t>
      </w:r>
      <w:proofErr w:type="spellEnd"/>
      <w:r>
        <w:rPr>
          <w:bCs/>
          <w:sz w:val="28"/>
          <w:szCs w:val="28"/>
        </w:rPr>
        <w:t xml:space="preserve"> и объясняем, как поступать в некоторых ситуациях, </w:t>
      </w:r>
      <w:r w:rsidR="00F04F06">
        <w:rPr>
          <w:bCs/>
          <w:sz w:val="28"/>
          <w:szCs w:val="28"/>
        </w:rPr>
        <w:t xml:space="preserve">реализацию библиотека </w:t>
      </w:r>
      <w:proofErr w:type="spellStart"/>
      <w:r w:rsidR="00F04F06">
        <w:rPr>
          <w:bCs/>
          <w:sz w:val="28"/>
          <w:szCs w:val="28"/>
        </w:rPr>
        <w:t>сгенерит</w:t>
      </w:r>
      <w:proofErr w:type="spellEnd"/>
      <w:r w:rsidR="00F04F06">
        <w:rPr>
          <w:bCs/>
          <w:sz w:val="28"/>
          <w:szCs w:val="28"/>
        </w:rPr>
        <w:t xml:space="preserve"> сама. </w:t>
      </w:r>
    </w:p>
    <w:p w14:paraId="53FA356C" w14:textId="40E05D68" w:rsidR="00F04F06" w:rsidRDefault="00F04F06" w:rsidP="00F23115">
      <w:pPr>
        <w:rPr>
          <w:bCs/>
          <w:sz w:val="28"/>
          <w:szCs w:val="28"/>
        </w:rPr>
      </w:pPr>
    </w:p>
    <w:p w14:paraId="7A6C2B34" w14:textId="626F8468" w:rsidR="00F04F06" w:rsidRDefault="00F04F06" w:rsidP="00F2311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Пример:</w:t>
      </w:r>
    </w:p>
    <w:p w14:paraId="6B3765DE" w14:textId="60798B0D" w:rsidR="00F04F06" w:rsidRPr="00F23115" w:rsidRDefault="00F04F06" w:rsidP="00F23115">
      <w:pPr>
        <w:rPr>
          <w:bCs/>
          <w:sz w:val="28"/>
          <w:szCs w:val="28"/>
        </w:rPr>
      </w:pPr>
      <w:r w:rsidRPr="00F04F06">
        <w:rPr>
          <w:bCs/>
          <w:noProof/>
          <w:sz w:val="28"/>
          <w:szCs w:val="28"/>
        </w:rPr>
        <w:drawing>
          <wp:inline distT="0" distB="0" distL="0" distR="0" wp14:anchorId="31D86078" wp14:editId="63FD85D9">
            <wp:extent cx="2183992" cy="1012372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471" cy="10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E8CC" w14:textId="77777777" w:rsidR="00F23115" w:rsidRPr="00F23115" w:rsidRDefault="00F23115" w:rsidP="00F23115">
      <w:pPr>
        <w:rPr>
          <w:bCs/>
          <w:sz w:val="28"/>
          <w:szCs w:val="28"/>
        </w:rPr>
      </w:pPr>
    </w:p>
    <w:p w14:paraId="792DD522" w14:textId="584495B2" w:rsidR="00F23115" w:rsidRDefault="00F04F06" w:rsidP="00DF75BC">
      <w:pPr>
        <w:rPr>
          <w:bCs/>
          <w:sz w:val="28"/>
          <w:szCs w:val="28"/>
        </w:rPr>
      </w:pPr>
      <w:r w:rsidRPr="00F04F06">
        <w:rPr>
          <w:bCs/>
          <w:noProof/>
          <w:sz w:val="28"/>
          <w:szCs w:val="28"/>
        </w:rPr>
        <w:drawing>
          <wp:inline distT="0" distB="0" distL="0" distR="0" wp14:anchorId="5A2FB776" wp14:editId="6114AE9A">
            <wp:extent cx="4898571" cy="320563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368" cy="3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C9E" w14:textId="2A3DDE1C" w:rsidR="00F23115" w:rsidRPr="00F04F06" w:rsidRDefault="00F04F06" w:rsidP="00F04F06">
      <w:pPr>
        <w:jc w:val="center"/>
        <w:rPr>
          <w:b/>
          <w:sz w:val="28"/>
          <w:szCs w:val="28"/>
        </w:rPr>
      </w:pPr>
      <w:r w:rsidRPr="00F04F06">
        <w:rPr>
          <w:b/>
          <w:sz w:val="28"/>
          <w:szCs w:val="28"/>
        </w:rPr>
        <w:lastRenderedPageBreak/>
        <w:t>Разработка сервисов</w:t>
      </w:r>
    </w:p>
    <w:p w14:paraId="2D38866D" w14:textId="43E190A2" w:rsidR="00F04F06" w:rsidRDefault="00F04F06" w:rsidP="00F04F06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Слой сервисов – это слой, который реализует бизнес-логику нашего приложения.</w:t>
      </w:r>
    </w:p>
    <w:p w14:paraId="3F765E7C" w14:textId="3B138766" w:rsidR="00F04F06" w:rsidRDefault="00F04F06" w:rsidP="00F04F06">
      <w:pPr>
        <w:jc w:val="both"/>
        <w:rPr>
          <w:bCs/>
          <w:sz w:val="28"/>
          <w:szCs w:val="28"/>
        </w:rPr>
      </w:pPr>
    </w:p>
    <w:p w14:paraId="773E316A" w14:textId="27676407" w:rsidR="00F04F06" w:rsidRDefault="00F04F06" w:rsidP="00F04F06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Пример:</w:t>
      </w:r>
    </w:p>
    <w:p w14:paraId="44752EC5" w14:textId="1DA74FD8" w:rsidR="00F04F06" w:rsidRPr="00F04F06" w:rsidRDefault="00F04F06" w:rsidP="00F04F06">
      <w:pPr>
        <w:jc w:val="both"/>
        <w:rPr>
          <w:bCs/>
          <w:sz w:val="28"/>
          <w:szCs w:val="28"/>
        </w:rPr>
      </w:pPr>
      <w:r w:rsidRPr="00F04F06">
        <w:rPr>
          <w:bCs/>
          <w:noProof/>
          <w:sz w:val="28"/>
          <w:szCs w:val="28"/>
        </w:rPr>
        <w:drawing>
          <wp:inline distT="0" distB="0" distL="0" distR="0" wp14:anchorId="36AED761" wp14:editId="557B6485">
            <wp:extent cx="5096413" cy="386987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663" cy="38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321" w14:textId="2BF37AEE" w:rsidR="00F23115" w:rsidRDefault="00F23115" w:rsidP="00DF75BC">
      <w:pPr>
        <w:rPr>
          <w:bCs/>
          <w:sz w:val="28"/>
          <w:szCs w:val="28"/>
        </w:rPr>
      </w:pPr>
    </w:p>
    <w:p w14:paraId="36BFC12C" w14:textId="77777777" w:rsidR="00F23115" w:rsidRPr="00F23115" w:rsidRDefault="00F23115" w:rsidP="00DF75BC">
      <w:pPr>
        <w:rPr>
          <w:bCs/>
          <w:sz w:val="28"/>
          <w:szCs w:val="28"/>
        </w:rPr>
      </w:pPr>
    </w:p>
    <w:p w14:paraId="45FDE730" w14:textId="610F7233" w:rsidR="00F23115" w:rsidRDefault="00F04F06" w:rsidP="00DF75B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Сервис решает, что во что </w:t>
      </w:r>
      <w:proofErr w:type="spellStart"/>
      <w:r>
        <w:rPr>
          <w:bCs/>
          <w:sz w:val="28"/>
          <w:szCs w:val="28"/>
        </w:rPr>
        <w:t>мапить</w:t>
      </w:r>
      <w:proofErr w:type="spellEnd"/>
      <w:r>
        <w:rPr>
          <w:bCs/>
          <w:sz w:val="28"/>
          <w:szCs w:val="28"/>
        </w:rPr>
        <w:t>, что сохранять в базу и так далее.</w:t>
      </w:r>
    </w:p>
    <w:p w14:paraId="23F34FD4" w14:textId="77777777" w:rsidR="00F04F06" w:rsidRDefault="00F04F06" w:rsidP="00DF75BC">
      <w:pPr>
        <w:rPr>
          <w:b/>
          <w:sz w:val="28"/>
          <w:szCs w:val="28"/>
        </w:rPr>
      </w:pPr>
    </w:p>
    <w:p w14:paraId="42F8D5F4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09DBE36D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33F1F8CD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658D1DAA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39C9BAE3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02B43E6D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38F749A9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64F1967E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35D3E271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2BCB05D6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216F1FD8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178BCA54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1CE7EC41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4AEC2801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6170882F" w14:textId="77777777" w:rsidR="00F04F06" w:rsidRDefault="00F04F06" w:rsidP="00F04F06">
      <w:pPr>
        <w:jc w:val="center"/>
        <w:rPr>
          <w:b/>
          <w:sz w:val="28"/>
          <w:szCs w:val="28"/>
        </w:rPr>
      </w:pPr>
    </w:p>
    <w:p w14:paraId="0F294A58" w14:textId="60C7861A" w:rsidR="00F04F06" w:rsidRPr="00BE6441" w:rsidRDefault="00F04F06" w:rsidP="00F04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Пример работы с </w:t>
      </w:r>
      <w:r>
        <w:rPr>
          <w:b/>
          <w:sz w:val="28"/>
          <w:szCs w:val="28"/>
          <w:lang w:val="en-US"/>
        </w:rPr>
        <w:t>REST</w:t>
      </w:r>
      <w:r w:rsidRPr="00BE644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API</w:t>
      </w:r>
    </w:p>
    <w:p w14:paraId="0BA949D1" w14:textId="7D810E93" w:rsidR="00F04F06" w:rsidRDefault="00F04F06" w:rsidP="00F04F0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На данном примере продемонстрировать запрос на получение всех цветов.</w:t>
      </w:r>
    </w:p>
    <w:p w14:paraId="5B192B8A" w14:textId="77777777" w:rsidR="00F04F06" w:rsidRDefault="00F04F06" w:rsidP="00F04F06">
      <w:pPr>
        <w:rPr>
          <w:bCs/>
          <w:sz w:val="28"/>
          <w:szCs w:val="28"/>
        </w:rPr>
      </w:pPr>
    </w:p>
    <w:p w14:paraId="33844EED" w14:textId="6C5A2824" w:rsidR="00F04F06" w:rsidRDefault="00F04F06" w:rsidP="00F04F06">
      <w:pPr>
        <w:jc w:val="center"/>
        <w:rPr>
          <w:bCs/>
          <w:sz w:val="28"/>
          <w:szCs w:val="28"/>
        </w:rPr>
      </w:pPr>
      <w:r w:rsidRPr="00F04F06">
        <w:rPr>
          <w:bCs/>
          <w:noProof/>
          <w:sz w:val="28"/>
          <w:szCs w:val="28"/>
        </w:rPr>
        <w:drawing>
          <wp:inline distT="0" distB="0" distL="0" distR="0" wp14:anchorId="5AB869EF" wp14:editId="1B718FFF">
            <wp:extent cx="6121935" cy="36918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808" cy="370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EF87" w14:textId="266BF106" w:rsidR="002E6726" w:rsidRDefault="002E6726" w:rsidP="00F04F06">
      <w:pPr>
        <w:jc w:val="center"/>
        <w:rPr>
          <w:bCs/>
          <w:sz w:val="28"/>
          <w:szCs w:val="28"/>
        </w:rPr>
      </w:pPr>
    </w:p>
    <w:p w14:paraId="160A4B00" w14:textId="2DDC8329" w:rsidR="002E6726" w:rsidRDefault="00BE6441" w:rsidP="00F04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Документация</w:t>
      </w:r>
      <w:r w:rsidR="002E6726">
        <w:rPr>
          <w:b/>
          <w:sz w:val="28"/>
          <w:szCs w:val="28"/>
        </w:rPr>
        <w:t xml:space="preserve"> </w:t>
      </w:r>
      <w:r w:rsidR="002E6726">
        <w:rPr>
          <w:b/>
          <w:sz w:val="28"/>
          <w:szCs w:val="28"/>
          <w:lang w:val="en-US"/>
        </w:rPr>
        <w:t>API</w:t>
      </w:r>
    </w:p>
    <w:p w14:paraId="7FA098BA" w14:textId="469B1469" w:rsidR="00BE6441" w:rsidRDefault="003109DB" w:rsidP="00BE6441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Для документации </w:t>
      </w:r>
      <w:r>
        <w:rPr>
          <w:bCs/>
          <w:sz w:val="28"/>
          <w:szCs w:val="28"/>
          <w:lang w:val="en-US"/>
        </w:rPr>
        <w:t>API</w:t>
      </w:r>
      <w:r w:rsidRPr="003109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мы будем использовать популярную библиотеку </w:t>
      </w:r>
      <w:r>
        <w:rPr>
          <w:bCs/>
          <w:sz w:val="28"/>
          <w:szCs w:val="28"/>
          <w:lang w:val="en-US"/>
        </w:rPr>
        <w:t>swagger</w:t>
      </w:r>
      <w:r w:rsidRPr="003109DB">
        <w:rPr>
          <w:bCs/>
          <w:sz w:val="28"/>
          <w:szCs w:val="28"/>
        </w:rPr>
        <w:t>.</w:t>
      </w:r>
    </w:p>
    <w:p w14:paraId="466AD138" w14:textId="2963B5CD" w:rsidR="003109DB" w:rsidRDefault="003109DB" w:rsidP="00BE6441">
      <w:pPr>
        <w:rPr>
          <w:bCs/>
          <w:sz w:val="28"/>
          <w:szCs w:val="28"/>
          <w:lang w:val="en-US"/>
        </w:rPr>
      </w:pPr>
    </w:p>
    <w:p w14:paraId="395F4C97" w14:textId="1809FE6C" w:rsidR="003109DB" w:rsidRDefault="003109DB" w:rsidP="00BE644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Подключаем библиотеки </w:t>
      </w:r>
    </w:p>
    <w:p w14:paraId="5272263D" w14:textId="77777777" w:rsidR="003109DB" w:rsidRDefault="003109DB" w:rsidP="00BE6441">
      <w:pPr>
        <w:rPr>
          <w:bCs/>
          <w:sz w:val="28"/>
          <w:szCs w:val="28"/>
        </w:rPr>
      </w:pPr>
    </w:p>
    <w:p w14:paraId="71423B42" w14:textId="7F48B49C" w:rsidR="003109DB" w:rsidRDefault="003109DB" w:rsidP="00BE6441">
      <w:pPr>
        <w:rPr>
          <w:bCs/>
          <w:sz w:val="28"/>
          <w:szCs w:val="28"/>
        </w:rPr>
      </w:pPr>
      <w:r w:rsidRPr="003109DB">
        <w:rPr>
          <w:bCs/>
          <w:sz w:val="28"/>
          <w:szCs w:val="28"/>
        </w:rPr>
        <w:drawing>
          <wp:inline distT="0" distB="0" distL="0" distR="0" wp14:anchorId="0890561E" wp14:editId="5E68EB6F">
            <wp:extent cx="4211515" cy="123868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638" cy="125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D02" w14:textId="77777777" w:rsidR="003109DB" w:rsidRPr="003109DB" w:rsidRDefault="003109DB" w:rsidP="00BE6441">
      <w:pPr>
        <w:rPr>
          <w:bCs/>
          <w:sz w:val="28"/>
          <w:szCs w:val="28"/>
        </w:rPr>
      </w:pPr>
    </w:p>
    <w:p w14:paraId="2B7E5A87" w14:textId="6FDC94FA" w:rsidR="003109DB" w:rsidRPr="003109DB" w:rsidRDefault="003109DB" w:rsidP="00BE6441">
      <w:pPr>
        <w:rPr>
          <w:bCs/>
          <w:sz w:val="28"/>
          <w:szCs w:val="28"/>
          <w:lang w:val="en-US"/>
        </w:rPr>
      </w:pPr>
      <w:r w:rsidRPr="003109DB">
        <w:rPr>
          <w:bCs/>
          <w:sz w:val="28"/>
          <w:szCs w:val="28"/>
          <w:lang w:val="en-US"/>
        </w:rPr>
        <w:drawing>
          <wp:inline distT="0" distB="0" distL="0" distR="0" wp14:anchorId="7C4C1E2C" wp14:editId="6A3A13D4">
            <wp:extent cx="4191529" cy="16265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332" cy="16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1E48" w14:textId="58A15F82" w:rsidR="003109DB" w:rsidRDefault="003109DB" w:rsidP="00BE6441">
      <w:pPr>
        <w:rPr>
          <w:bCs/>
          <w:sz w:val="28"/>
          <w:szCs w:val="28"/>
        </w:rPr>
      </w:pPr>
    </w:p>
    <w:p w14:paraId="41D9F6A3" w14:textId="76AAE563" w:rsidR="003109DB" w:rsidRDefault="003109DB" w:rsidP="00BE644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Настраиваем конфигурацию </w:t>
      </w:r>
      <w:proofErr w:type="spellStart"/>
      <w:r>
        <w:rPr>
          <w:bCs/>
          <w:sz w:val="28"/>
          <w:szCs w:val="28"/>
        </w:rPr>
        <w:t>свагера</w:t>
      </w:r>
      <w:proofErr w:type="spellEnd"/>
    </w:p>
    <w:p w14:paraId="152EEE72" w14:textId="77777777" w:rsidR="003109DB" w:rsidRDefault="003109DB" w:rsidP="00BE6441">
      <w:pPr>
        <w:rPr>
          <w:bCs/>
          <w:sz w:val="28"/>
          <w:szCs w:val="28"/>
        </w:rPr>
      </w:pPr>
    </w:p>
    <w:p w14:paraId="56E52776" w14:textId="5920743C" w:rsidR="003109DB" w:rsidRDefault="003109DB" w:rsidP="00BE6441">
      <w:pPr>
        <w:rPr>
          <w:bCs/>
          <w:sz w:val="28"/>
          <w:szCs w:val="28"/>
        </w:rPr>
      </w:pPr>
      <w:r w:rsidRPr="003109DB">
        <w:rPr>
          <w:bCs/>
          <w:sz w:val="28"/>
          <w:szCs w:val="28"/>
        </w:rPr>
        <w:drawing>
          <wp:inline distT="0" distB="0" distL="0" distR="0" wp14:anchorId="4B6AE106" wp14:editId="20F1C8A3">
            <wp:extent cx="3771900" cy="21981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435" cy="22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5F1" w14:textId="4D4763BA" w:rsidR="003109DB" w:rsidRDefault="003109DB" w:rsidP="00BE6441">
      <w:pPr>
        <w:rPr>
          <w:bCs/>
          <w:sz w:val="28"/>
          <w:szCs w:val="28"/>
        </w:rPr>
      </w:pPr>
    </w:p>
    <w:p w14:paraId="5614B644" w14:textId="076C7BE1" w:rsidR="003109DB" w:rsidRDefault="003109DB" w:rsidP="00BE644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этого доступ к документации в формате </w:t>
      </w:r>
      <w:r>
        <w:rPr>
          <w:bCs/>
          <w:sz w:val="28"/>
          <w:szCs w:val="28"/>
          <w:lang w:val="en-US"/>
        </w:rPr>
        <w:t>JSON</w:t>
      </w:r>
      <w:r w:rsidRPr="003109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можно получить по </w:t>
      </w:r>
      <w:proofErr w:type="spellStart"/>
      <w:r>
        <w:rPr>
          <w:bCs/>
          <w:sz w:val="28"/>
          <w:szCs w:val="28"/>
          <w:lang w:val="en-US"/>
        </w:rPr>
        <w:t>url</w:t>
      </w:r>
      <w:proofErr w:type="spellEnd"/>
      <w:r w:rsidRPr="003109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при включённом беке.</w:t>
      </w:r>
    </w:p>
    <w:p w14:paraId="67D92899" w14:textId="10F768D3" w:rsidR="003109DB" w:rsidRDefault="003109DB" w:rsidP="00BE6441">
      <w:pPr>
        <w:rPr>
          <w:bCs/>
          <w:sz w:val="28"/>
          <w:szCs w:val="28"/>
        </w:rPr>
      </w:pPr>
    </w:p>
    <w:p w14:paraId="7E7D2810" w14:textId="3304A4CB" w:rsidR="003109DB" w:rsidRDefault="003109DB" w:rsidP="00BE6441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GET URL: </w:t>
      </w:r>
      <w:hyperlink r:id="rId14" w:history="1">
        <w:r w:rsidRPr="0038445E">
          <w:rPr>
            <w:rStyle w:val="a5"/>
            <w:bCs/>
            <w:sz w:val="28"/>
            <w:szCs w:val="28"/>
            <w:lang w:val="en-US"/>
          </w:rPr>
          <w:t>http://localhost:8080/v2/api-docs</w:t>
        </w:r>
      </w:hyperlink>
    </w:p>
    <w:p w14:paraId="2B0FED67" w14:textId="5432CEA5" w:rsidR="003109DB" w:rsidRDefault="003109DB" w:rsidP="00BE6441">
      <w:pPr>
        <w:rPr>
          <w:bCs/>
          <w:sz w:val="28"/>
          <w:szCs w:val="28"/>
          <w:lang w:val="en-US"/>
        </w:rPr>
      </w:pPr>
    </w:p>
    <w:p w14:paraId="3C2E740C" w14:textId="33C71D47" w:rsidR="003109DB" w:rsidRPr="003109DB" w:rsidRDefault="003109DB" w:rsidP="003109DB">
      <w:pPr>
        <w:jc w:val="center"/>
        <w:rPr>
          <w:bCs/>
          <w:sz w:val="28"/>
          <w:szCs w:val="28"/>
          <w:lang w:val="en-US"/>
        </w:rPr>
      </w:pPr>
      <w:r w:rsidRPr="003109DB">
        <w:rPr>
          <w:bCs/>
          <w:sz w:val="28"/>
          <w:szCs w:val="28"/>
          <w:lang w:val="en-US"/>
        </w:rPr>
        <w:drawing>
          <wp:inline distT="0" distB="0" distL="0" distR="0" wp14:anchorId="78BB0594" wp14:editId="2132F7F0">
            <wp:extent cx="5996156" cy="36160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7164" cy="36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9DB" w:rsidRPr="003109DB" w:rsidSect="002939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51F74"/>
    <w:multiLevelType w:val="hybridMultilevel"/>
    <w:tmpl w:val="734C8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C52"/>
    <w:rsid w:val="000018AD"/>
    <w:rsid w:val="00032016"/>
    <w:rsid w:val="0012716C"/>
    <w:rsid w:val="00266326"/>
    <w:rsid w:val="0029390C"/>
    <w:rsid w:val="002E2124"/>
    <w:rsid w:val="002E6726"/>
    <w:rsid w:val="003109DB"/>
    <w:rsid w:val="0031151C"/>
    <w:rsid w:val="00395878"/>
    <w:rsid w:val="00404399"/>
    <w:rsid w:val="004E37FA"/>
    <w:rsid w:val="005B7B01"/>
    <w:rsid w:val="00640C52"/>
    <w:rsid w:val="00680FA1"/>
    <w:rsid w:val="00695A1F"/>
    <w:rsid w:val="006E6D08"/>
    <w:rsid w:val="00851C54"/>
    <w:rsid w:val="009031C6"/>
    <w:rsid w:val="00A81D37"/>
    <w:rsid w:val="00B302A1"/>
    <w:rsid w:val="00BE6441"/>
    <w:rsid w:val="00D142FB"/>
    <w:rsid w:val="00DD2EB7"/>
    <w:rsid w:val="00DD7A4E"/>
    <w:rsid w:val="00DF75BC"/>
    <w:rsid w:val="00F04F06"/>
    <w:rsid w:val="00F23115"/>
    <w:rsid w:val="00F57BB0"/>
    <w:rsid w:val="00F85C31"/>
    <w:rsid w:val="00F9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AEBF78"/>
  <w15:chartTrackingRefBased/>
  <w15:docId w15:val="{C6041D5C-1F1B-E54D-91AB-44AA1BD26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C52"/>
    <w:pPr>
      <w:ind w:left="720"/>
      <w:contextualSpacing/>
    </w:pPr>
  </w:style>
  <w:style w:type="paragraph" w:customStyle="1" w:styleId="a4">
    <w:name w:val="По умолчанию"/>
    <w:rsid w:val="002E21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32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20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109D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3109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9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v2/api-do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484</Words>
  <Characters>2759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Степан Ляхов</cp:lastModifiedBy>
  <cp:revision>3</cp:revision>
  <dcterms:created xsi:type="dcterms:W3CDTF">2020-11-29T15:02:00Z</dcterms:created>
  <dcterms:modified xsi:type="dcterms:W3CDTF">2020-11-29T23:47:00Z</dcterms:modified>
</cp:coreProperties>
</file>