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bottomFromText="160" w:vertAnchor="text" w:horzAnchor="margin" w:tblpXSpec="center" w:tblpY="-117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523F18" w:rsidRPr="00523F18" w14:paraId="0994F7EE" w14:textId="77777777" w:rsidTr="00523F18">
        <w:trPr>
          <w:cantSplit/>
          <w:trHeight w:val="184"/>
        </w:trPr>
        <w:tc>
          <w:tcPr>
            <w:tcW w:w="2599" w:type="dxa"/>
          </w:tcPr>
          <w:p w14:paraId="42F1CB92" w14:textId="77777777" w:rsidR="00523F18" w:rsidRPr="00523F18" w:rsidRDefault="00523F18" w:rsidP="00523F18">
            <w:pPr>
              <w:widowControl w:val="0"/>
              <w:spacing w:line="240" w:lineRule="atLeast"/>
              <w:ind w:firstLine="0"/>
              <w:jc w:val="left"/>
              <w:textAlignment w:val="auto"/>
              <w:rPr>
                <w:b/>
                <w:bCs/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lang w:eastAsia="ru-RU"/>
              </w:rPr>
              <w:br w:type="page"/>
            </w:r>
          </w:p>
          <w:p w14:paraId="511B66B2" w14:textId="77777777" w:rsidR="00523F18" w:rsidRPr="00523F18" w:rsidRDefault="00523F18" w:rsidP="00523F18">
            <w:pPr>
              <w:widowControl w:val="0"/>
              <w:spacing w:line="240" w:lineRule="atLeast"/>
              <w:jc w:val="center"/>
              <w:textAlignment w:val="auto"/>
              <w:rPr>
                <w:caps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3166" w:type="dxa"/>
          </w:tcPr>
          <w:p w14:paraId="233F9F85" w14:textId="77777777" w:rsidR="00523F18" w:rsidRPr="00523F18" w:rsidRDefault="00523F18" w:rsidP="00523F18">
            <w:pPr>
              <w:widowControl w:val="0"/>
              <w:spacing w:line="240" w:lineRule="atLeast"/>
              <w:jc w:val="center"/>
              <w:textAlignment w:val="auto"/>
              <w:rPr>
                <w:noProof/>
                <w:color w:val="auto"/>
                <w:sz w:val="24"/>
                <w:szCs w:val="24"/>
                <w:lang w:eastAsia="ru-RU"/>
              </w:rPr>
            </w:pPr>
          </w:p>
          <w:p w14:paraId="5AD77786" w14:textId="77777777" w:rsidR="00523F18" w:rsidRPr="00523F18" w:rsidRDefault="00523F18" w:rsidP="00523F18">
            <w:pPr>
              <w:widowControl w:val="0"/>
              <w:spacing w:line="240" w:lineRule="atLeast"/>
              <w:jc w:val="center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noProof/>
                <w:color w:val="auto"/>
                <w:sz w:val="24"/>
                <w:szCs w:val="24"/>
                <w:lang w:eastAsia="ru-RU"/>
              </w:rPr>
              <w:drawing>
                <wp:inline distT="0" distB="0" distL="0" distR="0" wp14:anchorId="205F87CE" wp14:editId="572EC7F8">
                  <wp:extent cx="885825" cy="1009650"/>
                  <wp:effectExtent l="0" t="0" r="9525" b="0"/>
                  <wp:docPr id="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7113117" w14:textId="77777777" w:rsidR="00523F18" w:rsidRPr="00523F18" w:rsidRDefault="00523F18" w:rsidP="00523F18">
            <w:pPr>
              <w:widowControl w:val="0"/>
              <w:spacing w:line="240" w:lineRule="atLeast"/>
              <w:jc w:val="center"/>
              <w:textAlignment w:val="auto"/>
              <w:rPr>
                <w:caps/>
                <w:color w:val="auto"/>
                <w:sz w:val="24"/>
                <w:szCs w:val="24"/>
                <w:lang w:eastAsia="ru-RU"/>
              </w:rPr>
            </w:pPr>
          </w:p>
        </w:tc>
      </w:tr>
      <w:tr w:rsidR="00523F18" w:rsidRPr="00523F18" w14:paraId="607B76AF" w14:textId="77777777" w:rsidTr="00523F18">
        <w:trPr>
          <w:cantSplit/>
          <w:trHeight w:val="184"/>
        </w:trPr>
        <w:tc>
          <w:tcPr>
            <w:tcW w:w="9356" w:type="dxa"/>
            <w:gridSpan w:val="3"/>
            <w:vAlign w:val="center"/>
          </w:tcPr>
          <w:p w14:paraId="32F81E42" w14:textId="77777777" w:rsidR="00523F18" w:rsidRPr="00523F18" w:rsidRDefault="00523F18" w:rsidP="00523F18">
            <w:pPr>
              <w:widowControl w:val="0"/>
              <w:spacing w:line="160" w:lineRule="exact"/>
              <w:jc w:val="center"/>
              <w:textAlignment w:val="auto"/>
              <w:rPr>
                <w:caps/>
                <w:color w:val="auto"/>
                <w:sz w:val="24"/>
                <w:szCs w:val="24"/>
                <w:lang w:eastAsia="ru-RU"/>
              </w:rPr>
            </w:pPr>
          </w:p>
          <w:p w14:paraId="73AD97AD" w14:textId="77777777" w:rsidR="00523F18" w:rsidRPr="00523F18" w:rsidRDefault="00523F18" w:rsidP="00523F18">
            <w:pPr>
              <w:widowControl w:val="0"/>
              <w:spacing w:line="240" w:lineRule="atLeast"/>
              <w:jc w:val="center"/>
              <w:textAlignment w:val="auto"/>
              <w:rPr>
                <w:caps/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aps/>
                <w:color w:val="auto"/>
                <w:sz w:val="24"/>
                <w:szCs w:val="24"/>
                <w:lang w:eastAsia="ru-RU"/>
              </w:rPr>
              <w:t>МИНОБРНАУКИ РОССИИ</w:t>
            </w:r>
          </w:p>
          <w:p w14:paraId="65A0AF8C" w14:textId="77777777" w:rsidR="00523F18" w:rsidRPr="00523F18" w:rsidRDefault="00523F18" w:rsidP="00523F18">
            <w:pPr>
              <w:widowControl w:val="0"/>
              <w:spacing w:line="140" w:lineRule="exact"/>
              <w:jc w:val="center"/>
              <w:textAlignment w:val="auto"/>
              <w:rPr>
                <w:caps/>
                <w:color w:val="auto"/>
                <w:sz w:val="24"/>
                <w:szCs w:val="24"/>
                <w:lang w:eastAsia="ru-RU"/>
              </w:rPr>
            </w:pPr>
          </w:p>
        </w:tc>
      </w:tr>
      <w:tr w:rsidR="00523F18" w:rsidRPr="00523F18" w14:paraId="3C9718E6" w14:textId="77777777" w:rsidTr="00523F18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7B84F5D5" w14:textId="77777777" w:rsidR="00523F18" w:rsidRPr="00523F18" w:rsidRDefault="00523F18" w:rsidP="00523F18">
            <w:pPr>
              <w:widowControl w:val="0"/>
              <w:spacing w:line="240" w:lineRule="exact"/>
              <w:jc w:val="center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36D7D98D" w14:textId="77777777" w:rsidR="00523F18" w:rsidRPr="00523F18" w:rsidRDefault="00523F18" w:rsidP="00523F18">
            <w:pPr>
              <w:widowControl w:val="0"/>
              <w:spacing w:line="240" w:lineRule="exact"/>
              <w:jc w:val="center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высшего образования</w:t>
            </w:r>
          </w:p>
          <w:p w14:paraId="11C1C2BA" w14:textId="77777777" w:rsidR="00523F18" w:rsidRPr="00523F18" w:rsidRDefault="00523F18" w:rsidP="00523F18">
            <w:pPr>
              <w:widowControl w:val="0"/>
              <w:spacing w:line="240" w:lineRule="exact"/>
              <w:jc w:val="center"/>
              <w:textAlignment w:val="auto"/>
              <w:rPr>
                <w:b/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b/>
                <w:color w:val="auto"/>
                <w:sz w:val="24"/>
                <w:szCs w:val="24"/>
                <w:lang w:eastAsia="ru-RU"/>
              </w:rPr>
              <w:t>«МИРЭА – Российский технологический университет»</w:t>
            </w:r>
          </w:p>
          <w:p w14:paraId="51581E81" w14:textId="77777777" w:rsidR="00523F18" w:rsidRPr="00523F18" w:rsidRDefault="00523F18" w:rsidP="00523F18">
            <w:pPr>
              <w:widowControl w:val="0"/>
              <w:jc w:val="center"/>
              <w:textAlignment w:val="auto"/>
              <w:rPr>
                <w:rFonts w:eastAsia="Calibri"/>
                <w:b/>
                <w:color w:val="auto"/>
                <w:sz w:val="24"/>
                <w:szCs w:val="24"/>
                <w:lang w:eastAsia="ru-RU"/>
              </w:rPr>
            </w:pPr>
            <w:bookmarkStart w:id="0" w:name="_Toc517817787"/>
            <w:bookmarkStart w:id="1" w:name="_Toc517817451"/>
            <w:bookmarkStart w:id="2" w:name="_Toc517814677"/>
            <w:bookmarkStart w:id="3" w:name="_Toc517814245"/>
            <w:bookmarkStart w:id="4" w:name="_Toc517814073"/>
            <w:bookmarkStart w:id="5" w:name="_Toc516412996"/>
            <w:bookmarkStart w:id="6" w:name="_Toc516412924"/>
            <w:bookmarkStart w:id="7" w:name="_Toc516324462"/>
            <w:bookmarkStart w:id="8" w:name="_Toc516318392"/>
            <w:bookmarkStart w:id="9" w:name="_Toc516321541"/>
            <w:bookmarkStart w:id="10" w:name="_Toc516321496"/>
            <w:bookmarkStart w:id="11" w:name="_Toc515721286"/>
            <w:bookmarkStart w:id="12" w:name="_Toc515721129"/>
            <w:bookmarkStart w:id="13" w:name="_Toc515547227"/>
            <w:bookmarkStart w:id="14" w:name="_Toc515541427"/>
            <w:bookmarkStart w:id="15" w:name="_Toc515533522"/>
            <w:bookmarkStart w:id="16" w:name="_Toc515529301"/>
            <w:r w:rsidRPr="00523F18">
              <w:rPr>
                <w:rFonts w:eastAsia="Calibri"/>
                <w:b/>
                <w:color w:val="auto"/>
                <w:sz w:val="24"/>
                <w:szCs w:val="24"/>
                <w:lang w:eastAsia="ru-RU"/>
              </w:rPr>
              <w:t>РТУ МИРЭА</w:t>
            </w:r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</w:p>
        </w:tc>
      </w:tr>
      <w:tr w:rsidR="00523F18" w:rsidRPr="00523F18" w14:paraId="086FDC15" w14:textId="77777777" w:rsidTr="00523F18">
        <w:tc>
          <w:tcPr>
            <w:tcW w:w="9356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A307D3" w14:textId="77777777" w:rsidR="00523F18" w:rsidRPr="00523F18" w:rsidRDefault="00523F18" w:rsidP="00523F18">
            <w:pPr>
              <w:widowControl w:val="0"/>
              <w:spacing w:line="256" w:lineRule="auto"/>
              <w:jc w:val="center"/>
              <w:textAlignment w:val="auto"/>
              <w:rPr>
                <w:noProof/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Институт искусственного интеллекта</w:t>
            </w:r>
          </w:p>
        </w:tc>
      </w:tr>
      <w:tr w:rsidR="00523F18" w:rsidRPr="00523F18" w14:paraId="24AFBE51" w14:textId="77777777" w:rsidTr="00523F18">
        <w:tc>
          <w:tcPr>
            <w:tcW w:w="9356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5ACE78" w14:textId="77777777" w:rsidR="00523F18" w:rsidRPr="00523F18" w:rsidRDefault="00523F18" w:rsidP="00523F18">
            <w:pPr>
              <w:widowControl w:val="0"/>
              <w:spacing w:line="256" w:lineRule="auto"/>
              <w:jc w:val="center"/>
              <w:textAlignment w:val="auto"/>
              <w:rPr>
                <w:noProof/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Кафедра программного обеспечения систем радиоэлектронной аппаратуры</w:t>
            </w:r>
          </w:p>
        </w:tc>
      </w:tr>
    </w:tbl>
    <w:p w14:paraId="0524F269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20"/>
          <w:szCs w:val="20"/>
          <w:lang w:eastAsia="ru-RU"/>
        </w:rPr>
      </w:pPr>
    </w:p>
    <w:p w14:paraId="75745678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20"/>
          <w:szCs w:val="20"/>
          <w:lang w:eastAsia="ru-RU"/>
        </w:rPr>
      </w:pPr>
    </w:p>
    <w:p w14:paraId="0B263FDE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20"/>
          <w:szCs w:val="20"/>
          <w:lang w:eastAsia="ru-RU"/>
        </w:rPr>
      </w:pPr>
    </w:p>
    <w:p w14:paraId="556CEE4E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20"/>
          <w:szCs w:val="20"/>
          <w:lang w:eastAsia="ru-RU"/>
        </w:rPr>
      </w:pPr>
    </w:p>
    <w:p w14:paraId="4EFF0B30" w14:textId="77777777" w:rsidR="00523F18" w:rsidRPr="00523F18" w:rsidRDefault="00523F18" w:rsidP="00523F18">
      <w:pPr>
        <w:spacing w:line="240" w:lineRule="auto"/>
        <w:ind w:firstLine="0"/>
        <w:jc w:val="center"/>
        <w:textAlignment w:val="auto"/>
        <w:rPr>
          <w:color w:val="auto"/>
          <w:sz w:val="32"/>
          <w:szCs w:val="32"/>
          <w:lang w:eastAsia="ru-RU"/>
        </w:rPr>
      </w:pPr>
      <w:r w:rsidRPr="00523F18">
        <w:rPr>
          <w:color w:val="auto"/>
          <w:sz w:val="32"/>
          <w:szCs w:val="32"/>
          <w:lang w:eastAsia="ru-RU"/>
        </w:rPr>
        <w:t>КУРСОВАЯ РАБОТА</w:t>
      </w:r>
    </w:p>
    <w:p w14:paraId="295D1D03" w14:textId="77777777" w:rsidR="00523F18" w:rsidRPr="00523F18" w:rsidRDefault="00523F18" w:rsidP="00523F18">
      <w:pPr>
        <w:spacing w:line="240" w:lineRule="auto"/>
        <w:ind w:firstLine="0"/>
        <w:jc w:val="center"/>
        <w:textAlignment w:val="auto"/>
        <w:rPr>
          <w:color w:val="auto"/>
          <w:sz w:val="32"/>
          <w:szCs w:val="32"/>
          <w:lang w:eastAsia="ru-RU"/>
        </w:rPr>
      </w:pPr>
    </w:p>
    <w:p w14:paraId="742EB721" w14:textId="77777777" w:rsidR="00523F18" w:rsidRPr="00523F18" w:rsidRDefault="00523F18" w:rsidP="00523F18">
      <w:pPr>
        <w:spacing w:line="240" w:lineRule="auto"/>
        <w:ind w:firstLine="0"/>
        <w:jc w:val="center"/>
        <w:textAlignment w:val="auto"/>
        <w:rPr>
          <w:color w:val="auto"/>
          <w:sz w:val="32"/>
          <w:szCs w:val="32"/>
          <w:lang w:eastAsia="ru-RU"/>
        </w:rPr>
      </w:pPr>
      <w:r w:rsidRPr="00523F18">
        <w:rPr>
          <w:color w:val="auto"/>
          <w:sz w:val="32"/>
          <w:szCs w:val="32"/>
          <w:lang w:eastAsia="ru-RU"/>
        </w:rPr>
        <w:t xml:space="preserve">по дисциплине «Методы и стандарты программирования» </w:t>
      </w:r>
    </w:p>
    <w:p w14:paraId="3F347249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5A1139C1" w14:textId="3FD1A8D8" w:rsidR="00523F18" w:rsidRPr="00523F18" w:rsidRDefault="00523F18" w:rsidP="00523F18">
      <w:pPr>
        <w:spacing w:line="240" w:lineRule="auto"/>
        <w:ind w:firstLine="0"/>
        <w:jc w:val="center"/>
        <w:textAlignment w:val="auto"/>
        <w:rPr>
          <w:color w:val="auto"/>
          <w:sz w:val="32"/>
          <w:szCs w:val="32"/>
          <w:lang w:eastAsia="ru-RU"/>
        </w:rPr>
      </w:pPr>
      <w:r w:rsidRPr="00523F18">
        <w:rPr>
          <w:color w:val="auto"/>
          <w:sz w:val="32"/>
          <w:szCs w:val="32"/>
          <w:lang w:eastAsia="ru-RU"/>
        </w:rPr>
        <w:t>на тему: «</w:t>
      </w:r>
      <w:r>
        <w:rPr>
          <w:color w:val="auto"/>
          <w:sz w:val="32"/>
          <w:szCs w:val="32"/>
          <w:lang w:eastAsia="ru-RU"/>
        </w:rPr>
        <w:t xml:space="preserve">Создание компьютерной игры </w:t>
      </w:r>
      <w:r>
        <w:rPr>
          <w:color w:val="auto"/>
          <w:sz w:val="32"/>
          <w:szCs w:val="32"/>
          <w:lang w:val="en-US" w:eastAsia="ru-RU"/>
        </w:rPr>
        <w:t>Terraria</w:t>
      </w:r>
      <w:r w:rsidRPr="00523F18">
        <w:rPr>
          <w:color w:val="auto"/>
          <w:sz w:val="32"/>
          <w:szCs w:val="32"/>
          <w:lang w:eastAsia="ru-RU"/>
        </w:rPr>
        <w:t>»</w:t>
      </w:r>
    </w:p>
    <w:p w14:paraId="61E175C8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21705D3D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6EB5AFFE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4B2DA460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tbl>
      <w:tblPr>
        <w:tblW w:w="946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10"/>
        <w:gridCol w:w="1843"/>
        <w:gridCol w:w="3686"/>
        <w:gridCol w:w="2126"/>
      </w:tblGrid>
      <w:tr w:rsidR="00523F18" w:rsidRPr="00523F18" w14:paraId="4C7343EE" w14:textId="77777777" w:rsidTr="00523F18">
        <w:trPr>
          <w:trHeight w:val="369"/>
        </w:trPr>
        <w:tc>
          <w:tcPr>
            <w:tcW w:w="1809" w:type="dxa"/>
            <w:vAlign w:val="bottom"/>
            <w:hideMark/>
          </w:tcPr>
          <w:p w14:paraId="3107CF84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Обучающийся</w:t>
            </w:r>
          </w:p>
        </w:tc>
        <w:tc>
          <w:tcPr>
            <w:tcW w:w="1843" w:type="dxa"/>
            <w:vAlign w:val="bottom"/>
            <w:hideMark/>
          </w:tcPr>
          <w:p w14:paraId="13B0D039" w14:textId="77777777" w:rsidR="00523F18" w:rsidRPr="00523F18" w:rsidRDefault="00523F18" w:rsidP="00523F18">
            <w:pPr>
              <w:widowControl w:val="0"/>
              <w:spacing w:line="254" w:lineRule="auto"/>
              <w:ind w:firstLine="0"/>
              <w:textAlignment w:val="auto"/>
              <w:rPr>
                <w:color w:val="auto"/>
                <w:sz w:val="24"/>
                <w:szCs w:val="24"/>
                <w:lang w:val="en-US"/>
              </w:rPr>
            </w:pPr>
            <w:r w:rsidRPr="00523F18">
              <w:rPr>
                <w:color w:val="auto"/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  <w:hideMark/>
          </w:tcPr>
          <w:p w14:paraId="0130E950" w14:textId="50075DAD" w:rsidR="00523F18" w:rsidRPr="00523F18" w:rsidRDefault="00523F18" w:rsidP="00523F18">
            <w:pPr>
              <w:widowControl w:val="0"/>
              <w:spacing w:line="254" w:lineRule="auto"/>
              <w:ind w:right="-141" w:firstLine="0"/>
              <w:jc w:val="left"/>
              <w:textAlignment w:val="auto"/>
              <w:rPr>
                <w:color w:val="auto"/>
                <w:sz w:val="24"/>
                <w:szCs w:val="24"/>
                <w:u w:val="single"/>
              </w:rPr>
            </w:pPr>
            <w:r w:rsidRPr="00523F18">
              <w:rPr>
                <w:color w:val="auto"/>
                <w:sz w:val="24"/>
                <w:szCs w:val="24"/>
                <w:u w:val="single"/>
              </w:rPr>
              <w:t xml:space="preserve">                   </w:t>
            </w:r>
            <w:proofErr w:type="spellStart"/>
            <w:r w:rsidRPr="00523F18">
              <w:rPr>
                <w:color w:val="auto"/>
                <w:sz w:val="24"/>
                <w:szCs w:val="24"/>
                <w:u w:val="single"/>
              </w:rPr>
              <w:t>Мизюрин</w:t>
            </w:r>
            <w:proofErr w:type="spellEnd"/>
            <w:r w:rsidRPr="00523F18">
              <w:rPr>
                <w:color w:val="auto"/>
                <w:sz w:val="24"/>
                <w:szCs w:val="24"/>
                <w:u w:val="single"/>
              </w:rPr>
              <w:t xml:space="preserve"> Степан Викторович</w:t>
            </w:r>
            <w:r>
              <w:rPr>
                <w:color w:val="auto"/>
                <w:sz w:val="24"/>
                <w:szCs w:val="24"/>
                <w:u w:val="single"/>
              </w:rPr>
              <w:t xml:space="preserve">                      </w:t>
            </w:r>
            <w:r w:rsidRPr="00523F18">
              <w:rPr>
                <w:rFonts w:ascii="Segoe UI Symbol" w:hAnsi="Segoe UI Symbol" w:cs="Segoe UI Symbol"/>
                <w:color w:val="auto"/>
                <w:sz w:val="24"/>
                <w:szCs w:val="24"/>
                <w:u w:val="single"/>
              </w:rPr>
              <w:t>⠀</w:t>
            </w:r>
            <w:r>
              <w:rPr>
                <w:color w:val="auto"/>
                <w:sz w:val="24"/>
                <w:szCs w:val="24"/>
                <w:u w:val="single"/>
              </w:rPr>
              <w:t xml:space="preserve"> </w:t>
            </w:r>
          </w:p>
        </w:tc>
      </w:tr>
      <w:tr w:rsidR="00523F18" w:rsidRPr="00523F18" w14:paraId="2A9A1FCB" w14:textId="77777777" w:rsidTr="00523F18">
        <w:trPr>
          <w:trHeight w:hRule="exact" w:val="231"/>
        </w:trPr>
        <w:tc>
          <w:tcPr>
            <w:tcW w:w="1809" w:type="dxa"/>
            <w:vAlign w:val="bottom"/>
          </w:tcPr>
          <w:p w14:paraId="7D01DF32" w14:textId="77777777" w:rsidR="00523F18" w:rsidRPr="00523F18" w:rsidRDefault="00523F18" w:rsidP="00523F18">
            <w:pPr>
              <w:widowControl w:val="0"/>
              <w:spacing w:line="256" w:lineRule="auto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hideMark/>
          </w:tcPr>
          <w:p w14:paraId="4BDC6F62" w14:textId="77777777" w:rsidR="00523F18" w:rsidRPr="00523F18" w:rsidRDefault="00523F18" w:rsidP="00523F18">
            <w:pPr>
              <w:widowControl w:val="0"/>
              <w:spacing w:line="254" w:lineRule="auto"/>
              <w:ind w:hanging="74"/>
              <w:jc w:val="center"/>
              <w:textAlignment w:val="auto"/>
              <w:rPr>
                <w:i/>
                <w:color w:val="auto"/>
                <w:sz w:val="24"/>
                <w:szCs w:val="24"/>
              </w:rPr>
            </w:pPr>
            <w:r w:rsidRPr="00523F18">
              <w:rPr>
                <w:i/>
                <w:color w:val="auto"/>
                <w:sz w:val="24"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  <w:hideMark/>
          </w:tcPr>
          <w:p w14:paraId="62A9E3EE" w14:textId="77777777" w:rsidR="00523F18" w:rsidRPr="00523F18" w:rsidRDefault="00523F18" w:rsidP="00523F18">
            <w:pPr>
              <w:widowControl w:val="0"/>
              <w:spacing w:line="254" w:lineRule="auto"/>
              <w:ind w:firstLine="0"/>
              <w:jc w:val="center"/>
              <w:textAlignment w:val="auto"/>
              <w:rPr>
                <w:i/>
                <w:color w:val="auto"/>
                <w:sz w:val="24"/>
                <w:szCs w:val="24"/>
              </w:rPr>
            </w:pPr>
            <w:r w:rsidRPr="00523F18">
              <w:rPr>
                <w:i/>
                <w:color w:val="auto"/>
                <w:sz w:val="24"/>
                <w:szCs w:val="24"/>
              </w:rPr>
              <w:t>Фамилия Имя Отчество</w:t>
            </w:r>
          </w:p>
        </w:tc>
      </w:tr>
      <w:tr w:rsidR="00523F18" w:rsidRPr="00523F18" w14:paraId="7FFD5733" w14:textId="77777777" w:rsidTr="00523F18">
        <w:trPr>
          <w:trHeight w:val="369"/>
        </w:trPr>
        <w:tc>
          <w:tcPr>
            <w:tcW w:w="1809" w:type="dxa"/>
            <w:vAlign w:val="bottom"/>
          </w:tcPr>
          <w:p w14:paraId="75C26BA9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  <w:p w14:paraId="3EA92616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  <w:p w14:paraId="7A26DED9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Шифр</w:t>
            </w:r>
          </w:p>
        </w:tc>
        <w:tc>
          <w:tcPr>
            <w:tcW w:w="1843" w:type="dxa"/>
            <w:vAlign w:val="bottom"/>
          </w:tcPr>
          <w:p w14:paraId="40402843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jc w:val="left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vAlign w:val="bottom"/>
            <w:hideMark/>
          </w:tcPr>
          <w:p w14:paraId="78556EE0" w14:textId="508D4D2D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color w:val="auto"/>
                <w:sz w:val="24"/>
                <w:szCs w:val="24"/>
                <w:lang w:val="en-US"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 xml:space="preserve">                  2</w:t>
            </w:r>
            <w:r w:rsidRPr="00523F18">
              <w:rPr>
                <w:color w:val="auto"/>
                <w:sz w:val="24"/>
                <w:szCs w:val="24"/>
                <w:lang w:val="en-US" w:eastAsia="ru-RU"/>
              </w:rPr>
              <w:t>2</w:t>
            </w:r>
            <w:r w:rsidRPr="00523F18">
              <w:rPr>
                <w:color w:val="auto"/>
                <w:sz w:val="24"/>
                <w:szCs w:val="24"/>
                <w:lang w:eastAsia="ru-RU"/>
              </w:rPr>
              <w:t>К</w:t>
            </w:r>
            <w:r>
              <w:rPr>
                <w:color w:val="auto"/>
                <w:sz w:val="24"/>
                <w:szCs w:val="24"/>
                <w:lang w:val="en-US" w:eastAsia="ru-RU"/>
              </w:rPr>
              <w:t>0414</w:t>
            </w:r>
          </w:p>
        </w:tc>
        <w:tc>
          <w:tcPr>
            <w:tcW w:w="2126" w:type="dxa"/>
            <w:vAlign w:val="bottom"/>
          </w:tcPr>
          <w:p w14:paraId="008B6DBB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b/>
                <w:color w:val="auto"/>
                <w:sz w:val="24"/>
                <w:szCs w:val="24"/>
                <w:lang w:eastAsia="ru-RU"/>
              </w:rPr>
            </w:pPr>
          </w:p>
        </w:tc>
      </w:tr>
      <w:tr w:rsidR="00523F18" w:rsidRPr="00523F18" w14:paraId="1993B0DD" w14:textId="77777777" w:rsidTr="00523F18">
        <w:trPr>
          <w:trHeight w:val="369"/>
        </w:trPr>
        <w:tc>
          <w:tcPr>
            <w:tcW w:w="1809" w:type="dxa"/>
            <w:vAlign w:val="bottom"/>
          </w:tcPr>
          <w:p w14:paraId="35074F8B" w14:textId="77777777" w:rsidR="00523F18" w:rsidRPr="00523F18" w:rsidRDefault="00523F18" w:rsidP="00523F18">
            <w:pPr>
              <w:widowControl w:val="0"/>
              <w:spacing w:line="256" w:lineRule="auto"/>
              <w:ind w:hanging="8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  <w:p w14:paraId="74834ADB" w14:textId="77777777" w:rsidR="00523F18" w:rsidRPr="00523F18" w:rsidRDefault="00523F18" w:rsidP="00523F18">
            <w:pPr>
              <w:widowControl w:val="0"/>
              <w:spacing w:line="256" w:lineRule="auto"/>
              <w:ind w:hanging="8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Группа</w:t>
            </w:r>
          </w:p>
        </w:tc>
        <w:tc>
          <w:tcPr>
            <w:tcW w:w="1843" w:type="dxa"/>
            <w:vAlign w:val="bottom"/>
          </w:tcPr>
          <w:p w14:paraId="6BDB98B6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jc w:val="left"/>
              <w:textAlignment w:val="auto"/>
              <w:rPr>
                <w:color w:val="auto"/>
                <w:sz w:val="24"/>
                <w:szCs w:val="24"/>
                <w:lang w:val="en-US" w:eastAsia="ru-RU"/>
              </w:rPr>
            </w:pPr>
          </w:p>
        </w:tc>
        <w:tc>
          <w:tcPr>
            <w:tcW w:w="3686" w:type="dxa"/>
            <w:vAlign w:val="bottom"/>
            <w:hideMark/>
          </w:tcPr>
          <w:p w14:paraId="627E6059" w14:textId="0A8A1D3F" w:rsidR="00523F18" w:rsidRPr="00523F18" w:rsidRDefault="00523F18" w:rsidP="00523F18">
            <w:pPr>
              <w:widowControl w:val="0"/>
              <w:spacing w:line="256" w:lineRule="auto"/>
              <w:ind w:firstLine="0"/>
              <w:jc w:val="left"/>
              <w:textAlignment w:val="auto"/>
              <w:rPr>
                <w:color w:val="auto"/>
                <w:sz w:val="24"/>
                <w:szCs w:val="24"/>
                <w:lang w:val="en-US"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 xml:space="preserve">                  КМБО-0</w:t>
            </w:r>
            <w:r>
              <w:rPr>
                <w:color w:val="auto"/>
                <w:sz w:val="24"/>
                <w:szCs w:val="24"/>
                <w:lang w:val="en-US" w:eastAsia="ru-RU"/>
              </w:rPr>
              <w:t>2</w:t>
            </w:r>
            <w:r w:rsidRPr="00523F18">
              <w:rPr>
                <w:color w:val="auto"/>
                <w:sz w:val="24"/>
                <w:szCs w:val="24"/>
                <w:lang w:eastAsia="ru-RU"/>
              </w:rPr>
              <w:t>-2</w:t>
            </w:r>
            <w:r w:rsidRPr="00523F18">
              <w:rPr>
                <w:color w:val="auto"/>
                <w:sz w:val="24"/>
                <w:szCs w:val="24"/>
                <w:lang w:val="en-US" w:eastAsia="ru-RU"/>
              </w:rPr>
              <w:t>2</w:t>
            </w:r>
          </w:p>
        </w:tc>
        <w:tc>
          <w:tcPr>
            <w:tcW w:w="2126" w:type="dxa"/>
            <w:vAlign w:val="bottom"/>
          </w:tcPr>
          <w:p w14:paraId="25431545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b/>
                <w:color w:val="auto"/>
                <w:sz w:val="24"/>
                <w:szCs w:val="24"/>
                <w:lang w:eastAsia="ru-RU"/>
              </w:rPr>
            </w:pPr>
          </w:p>
        </w:tc>
      </w:tr>
      <w:tr w:rsidR="00523F18" w:rsidRPr="00523F18" w14:paraId="74E2670B" w14:textId="77777777" w:rsidTr="00523F18">
        <w:trPr>
          <w:trHeight w:hRule="exact" w:val="227"/>
        </w:trPr>
        <w:tc>
          <w:tcPr>
            <w:tcW w:w="1809" w:type="dxa"/>
            <w:vAlign w:val="bottom"/>
          </w:tcPr>
          <w:p w14:paraId="51F4DBFC" w14:textId="77777777" w:rsidR="00523F18" w:rsidRPr="00523F18" w:rsidRDefault="00523F18" w:rsidP="00523F18">
            <w:pPr>
              <w:widowControl w:val="0"/>
              <w:spacing w:line="256" w:lineRule="auto"/>
              <w:ind w:firstLine="34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Align w:val="bottom"/>
          </w:tcPr>
          <w:p w14:paraId="39A83A40" w14:textId="77777777" w:rsidR="00523F18" w:rsidRPr="00523F18" w:rsidRDefault="00523F18" w:rsidP="00523F18">
            <w:pPr>
              <w:widowControl w:val="0"/>
              <w:spacing w:line="256" w:lineRule="auto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vAlign w:val="bottom"/>
          </w:tcPr>
          <w:p w14:paraId="05CF6BB7" w14:textId="77777777" w:rsidR="00523F18" w:rsidRPr="00523F18" w:rsidRDefault="00523F18" w:rsidP="00523F18">
            <w:pPr>
              <w:widowControl w:val="0"/>
              <w:spacing w:line="256" w:lineRule="auto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vAlign w:val="bottom"/>
          </w:tcPr>
          <w:p w14:paraId="01640362" w14:textId="77777777" w:rsidR="00523F18" w:rsidRPr="00523F18" w:rsidRDefault="00523F18" w:rsidP="00523F18">
            <w:pPr>
              <w:widowControl w:val="0"/>
              <w:spacing w:line="256" w:lineRule="auto"/>
              <w:textAlignment w:val="auto"/>
              <w:rPr>
                <w:b/>
                <w:color w:val="auto"/>
                <w:sz w:val="24"/>
                <w:szCs w:val="24"/>
                <w:lang w:eastAsia="ru-RU"/>
              </w:rPr>
            </w:pPr>
          </w:p>
        </w:tc>
      </w:tr>
      <w:tr w:rsidR="00523F18" w:rsidRPr="00523F18" w14:paraId="18B78683" w14:textId="77777777" w:rsidTr="00523F18">
        <w:trPr>
          <w:trHeight w:val="635"/>
        </w:trPr>
        <w:tc>
          <w:tcPr>
            <w:tcW w:w="1809" w:type="dxa"/>
            <w:vAlign w:val="bottom"/>
            <w:hideMark/>
          </w:tcPr>
          <w:p w14:paraId="2C9803CA" w14:textId="77777777" w:rsidR="00523F18" w:rsidRPr="00523F18" w:rsidRDefault="00523F18" w:rsidP="00523F18">
            <w:pPr>
              <w:widowControl w:val="0"/>
              <w:spacing w:line="256" w:lineRule="auto"/>
              <w:ind w:firstLine="0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Руководитель</w:t>
            </w:r>
          </w:p>
          <w:p w14:paraId="5ED625E3" w14:textId="77777777" w:rsidR="00523F18" w:rsidRPr="00523F18" w:rsidRDefault="00523F18" w:rsidP="00523F18">
            <w:pPr>
              <w:widowControl w:val="0"/>
              <w:spacing w:line="256" w:lineRule="auto"/>
              <w:ind w:hanging="8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  <w:r w:rsidRPr="00523F18">
              <w:rPr>
                <w:color w:val="auto"/>
                <w:sz w:val="24"/>
                <w:szCs w:val="24"/>
                <w:lang w:eastAsia="ru-RU"/>
              </w:rPr>
              <w:t>работы</w:t>
            </w:r>
          </w:p>
        </w:tc>
        <w:tc>
          <w:tcPr>
            <w:tcW w:w="1843" w:type="dxa"/>
            <w:vAlign w:val="bottom"/>
            <w:hideMark/>
          </w:tcPr>
          <w:p w14:paraId="58785692" w14:textId="77777777" w:rsidR="00523F18" w:rsidRPr="00523F18" w:rsidRDefault="00523F18" w:rsidP="00523F18">
            <w:pPr>
              <w:widowControl w:val="0"/>
              <w:spacing w:line="254" w:lineRule="auto"/>
              <w:ind w:firstLine="0"/>
              <w:textAlignment w:val="auto"/>
              <w:rPr>
                <w:color w:val="auto"/>
                <w:sz w:val="24"/>
                <w:szCs w:val="24"/>
              </w:rPr>
            </w:pPr>
            <w:r w:rsidRPr="00523F18">
              <w:rPr>
                <w:color w:val="auto"/>
                <w:sz w:val="24"/>
                <w:szCs w:val="24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  <w:hideMark/>
          </w:tcPr>
          <w:p w14:paraId="1B9E0877" w14:textId="3603E044" w:rsidR="00523F18" w:rsidRPr="00523F18" w:rsidRDefault="00523F18" w:rsidP="00523F18">
            <w:pPr>
              <w:widowControl w:val="0"/>
              <w:spacing w:line="254" w:lineRule="auto"/>
              <w:ind w:right="-141" w:firstLine="0"/>
              <w:jc w:val="left"/>
              <w:textAlignment w:val="auto"/>
              <w:rPr>
                <w:rFonts w:asciiTheme="minorHAnsi" w:hAnsiTheme="minorHAnsi"/>
                <w:color w:val="auto"/>
                <w:sz w:val="24"/>
                <w:szCs w:val="24"/>
                <w:u w:val="single"/>
              </w:rPr>
            </w:pPr>
            <w:r>
              <w:rPr>
                <w:color w:val="auto"/>
                <w:sz w:val="24"/>
                <w:szCs w:val="24"/>
                <w:u w:val="single"/>
              </w:rPr>
              <w:t xml:space="preserve">                   </w:t>
            </w:r>
            <w:r w:rsidRPr="00523F18">
              <w:rPr>
                <w:color w:val="auto"/>
                <w:sz w:val="24"/>
                <w:szCs w:val="24"/>
                <w:u w:val="single"/>
              </w:rPr>
              <w:t>Черноусов Игорь Дмитриевич</w:t>
            </w:r>
            <w:r>
              <w:rPr>
                <w:color w:val="auto"/>
                <w:sz w:val="24"/>
                <w:szCs w:val="24"/>
                <w:u w:val="single"/>
              </w:rPr>
              <w:t xml:space="preserve"> </w:t>
            </w:r>
            <w:r>
              <w:rPr>
                <w:rFonts w:asciiTheme="minorHAnsi" w:hAnsiTheme="minorHAnsi" w:cs="Segoe UI Symbol"/>
                <w:color w:val="auto"/>
                <w:sz w:val="24"/>
                <w:szCs w:val="24"/>
                <w:u w:val="single"/>
              </w:rPr>
              <w:t xml:space="preserve">                       </w:t>
            </w:r>
            <w:r w:rsidRPr="00523F18">
              <w:rPr>
                <w:rFonts w:ascii="Segoe UI Symbol" w:hAnsi="Segoe UI Symbol" w:cs="Segoe UI Symbol"/>
                <w:color w:val="auto"/>
                <w:sz w:val="24"/>
                <w:szCs w:val="24"/>
                <w:u w:val="single"/>
              </w:rPr>
              <w:t>⠀</w:t>
            </w:r>
          </w:p>
        </w:tc>
      </w:tr>
      <w:tr w:rsidR="00523F18" w:rsidRPr="00523F18" w14:paraId="0E64F5D9" w14:textId="77777777" w:rsidTr="00523F18">
        <w:trPr>
          <w:trHeight w:hRule="exact" w:val="513"/>
        </w:trPr>
        <w:tc>
          <w:tcPr>
            <w:tcW w:w="1809" w:type="dxa"/>
            <w:vAlign w:val="bottom"/>
          </w:tcPr>
          <w:p w14:paraId="53B01BCB" w14:textId="77777777" w:rsidR="00523F18" w:rsidRPr="00523F18" w:rsidRDefault="00523F18" w:rsidP="00523F18">
            <w:pPr>
              <w:widowControl w:val="0"/>
              <w:spacing w:line="256" w:lineRule="auto"/>
              <w:textAlignment w:val="auto"/>
              <w:rPr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hideMark/>
          </w:tcPr>
          <w:p w14:paraId="26270A2C" w14:textId="77777777" w:rsidR="00523F18" w:rsidRPr="00523F18" w:rsidRDefault="00523F18" w:rsidP="00523F18">
            <w:pPr>
              <w:widowControl w:val="0"/>
              <w:spacing w:line="254" w:lineRule="auto"/>
              <w:ind w:hanging="74"/>
              <w:jc w:val="center"/>
              <w:textAlignment w:val="auto"/>
              <w:rPr>
                <w:i/>
                <w:color w:val="auto"/>
                <w:sz w:val="24"/>
                <w:szCs w:val="24"/>
              </w:rPr>
            </w:pPr>
            <w:r w:rsidRPr="00523F18">
              <w:rPr>
                <w:i/>
                <w:color w:val="auto"/>
                <w:sz w:val="24"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  <w:hideMark/>
          </w:tcPr>
          <w:p w14:paraId="42BE0224" w14:textId="77777777" w:rsidR="00523F18" w:rsidRPr="00523F18" w:rsidRDefault="00523F18" w:rsidP="00523F18">
            <w:pPr>
              <w:widowControl w:val="0"/>
              <w:spacing w:line="254" w:lineRule="auto"/>
              <w:ind w:firstLine="0"/>
              <w:jc w:val="center"/>
              <w:textAlignment w:val="auto"/>
              <w:rPr>
                <w:i/>
                <w:color w:val="auto"/>
                <w:sz w:val="24"/>
                <w:szCs w:val="24"/>
              </w:rPr>
            </w:pPr>
            <w:r w:rsidRPr="00523F18">
              <w:rPr>
                <w:i/>
                <w:color w:val="auto"/>
                <w:sz w:val="24"/>
                <w:szCs w:val="24"/>
              </w:rPr>
              <w:t>Фамилия Имя Отчество</w:t>
            </w:r>
          </w:p>
        </w:tc>
      </w:tr>
    </w:tbl>
    <w:p w14:paraId="52384658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53EF86DE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2715D7E1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0C07956E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19FC4367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44066BD6" w14:textId="77777777" w:rsidR="00523F18" w:rsidRPr="00523F18" w:rsidRDefault="00523F18" w:rsidP="00523F18">
      <w:pPr>
        <w:spacing w:line="240" w:lineRule="auto"/>
        <w:ind w:firstLine="0"/>
        <w:jc w:val="left"/>
        <w:textAlignment w:val="auto"/>
        <w:rPr>
          <w:color w:val="auto"/>
          <w:sz w:val="32"/>
          <w:szCs w:val="32"/>
          <w:lang w:eastAsia="ru-RU"/>
        </w:rPr>
      </w:pPr>
    </w:p>
    <w:p w14:paraId="163BA3F4" w14:textId="6C05AD5A" w:rsidR="006126F3" w:rsidRPr="00523F18" w:rsidRDefault="00523F18" w:rsidP="00523F18">
      <w:pPr>
        <w:spacing w:line="240" w:lineRule="auto"/>
        <w:ind w:firstLine="0"/>
        <w:jc w:val="center"/>
        <w:textAlignment w:val="auto"/>
        <w:rPr>
          <w:color w:val="auto"/>
          <w:sz w:val="24"/>
          <w:szCs w:val="24"/>
          <w:lang w:val="en-US" w:eastAsia="ru-RU"/>
        </w:rPr>
      </w:pPr>
      <w:r w:rsidRPr="00523F18">
        <w:rPr>
          <w:color w:val="auto"/>
          <w:sz w:val="24"/>
          <w:szCs w:val="24"/>
          <w:lang w:eastAsia="ru-RU"/>
        </w:rPr>
        <w:t>Москва 202</w:t>
      </w:r>
      <w:r w:rsidRPr="00523F18">
        <w:rPr>
          <w:color w:val="auto"/>
          <w:sz w:val="24"/>
          <w:szCs w:val="24"/>
          <w:lang w:val="en-US" w:eastAsia="ru-RU"/>
        </w:rPr>
        <w:t>3</w:t>
      </w:r>
    </w:p>
    <w:sdt>
      <w:sdtPr>
        <w:id w:val="-13370652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EDFED32" w14:textId="090D86A9" w:rsidR="005E7534" w:rsidRPr="00A76F24" w:rsidRDefault="00556A90" w:rsidP="00543491">
          <w:pPr>
            <w:pStyle w:val="af"/>
            <w:ind w:firstLine="0"/>
            <w:jc w:val="center"/>
            <w:rPr>
              <w:rFonts w:eastAsiaTheme="majorEastAsia"/>
            </w:rPr>
          </w:pPr>
          <w:r w:rsidRPr="00A76F24">
            <w:rPr>
              <w:rFonts w:eastAsiaTheme="majorEastAsia"/>
            </w:rPr>
            <w:t>ОГ</w:t>
          </w:r>
          <w:r w:rsidR="00A76F24" w:rsidRPr="00A76F24">
            <w:rPr>
              <w:rFonts w:eastAsiaTheme="majorEastAsia"/>
            </w:rPr>
            <w:t>Л</w:t>
          </w:r>
          <w:r w:rsidRPr="00A76F24">
            <w:rPr>
              <w:rFonts w:eastAsiaTheme="majorEastAsia"/>
            </w:rPr>
            <w:t>АВЛЕНИЕ</w:t>
          </w:r>
        </w:p>
        <w:p w14:paraId="0B60AF35" w14:textId="77777777" w:rsidR="00556A90" w:rsidRPr="00556A90" w:rsidRDefault="00556A90" w:rsidP="00683853">
          <w:pPr>
            <w:ind w:firstLine="0"/>
          </w:pPr>
        </w:p>
        <w:p w14:paraId="7D4CDC16" w14:textId="4283A8D3" w:rsidR="00421AAC" w:rsidRDefault="005E7534" w:rsidP="00683853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4350943" w:history="1">
            <w:r w:rsidR="00421AAC" w:rsidRPr="008326FE">
              <w:rPr>
                <w:rStyle w:val="a9"/>
                <w:noProof/>
              </w:rPr>
              <w:t>ВВЕДЕНИЕ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_Toc154350943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3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08A42B29" w14:textId="70B2998D" w:rsidR="00421AAC" w:rsidRDefault="00961759" w:rsidP="00683853">
          <w:pPr>
            <w:pStyle w:val="11"/>
            <w:tabs>
              <w:tab w:val="left" w:pos="284"/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44" w:history="1">
            <w:r w:rsidR="00421AAC" w:rsidRPr="008326FE">
              <w:rPr>
                <w:rStyle w:val="a9"/>
                <w:noProof/>
              </w:rPr>
              <w:t>1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>ПОСТАНОВКА ЗАДАЧИ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_Toc154350944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4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1D187E6A" w14:textId="23D08B57" w:rsidR="00421AAC" w:rsidRDefault="00961759" w:rsidP="00683853">
          <w:pPr>
            <w:pStyle w:val="11"/>
            <w:tabs>
              <w:tab w:val="left" w:pos="284"/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45" w:history="1">
            <w:r w:rsidR="00421AAC" w:rsidRPr="008326FE">
              <w:rPr>
                <w:rStyle w:val="a9"/>
                <w:noProof/>
              </w:rPr>
              <w:t>2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>ОТЧЁТ О РАЗРАБОТКЕ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_Toc154350945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6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4FB67D07" w14:textId="4AAB6226" w:rsidR="00421AAC" w:rsidRDefault="00961759" w:rsidP="00683853">
          <w:pPr>
            <w:pStyle w:val="21"/>
            <w:tabs>
              <w:tab w:val="left" w:pos="426"/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46" w:history="1">
            <w:r w:rsidR="00421AAC" w:rsidRPr="008326FE">
              <w:rPr>
                <w:rStyle w:val="a9"/>
                <w:noProof/>
              </w:rPr>
              <w:t>2.1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>Общая архитектура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_Toc154350946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6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26E74B30" w14:textId="0A2F7AE3" w:rsidR="00421AAC" w:rsidRDefault="00961759" w:rsidP="00683853">
          <w:pPr>
            <w:pStyle w:val="21"/>
            <w:tabs>
              <w:tab w:val="left" w:pos="426"/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47" w:history="1">
            <w:r w:rsidR="00421AAC" w:rsidRPr="008326FE">
              <w:rPr>
                <w:rStyle w:val="a9"/>
                <w:noProof/>
              </w:rPr>
              <w:t>2.2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>Реализация объектов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_Toc154350947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7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123C3B85" w14:textId="5A879C90" w:rsidR="00421AAC" w:rsidRDefault="00961759" w:rsidP="00683853">
          <w:pPr>
            <w:pStyle w:val="21"/>
            <w:tabs>
              <w:tab w:val="left" w:pos="426"/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48" w:history="1">
            <w:r w:rsidR="00421AAC" w:rsidRPr="008326FE">
              <w:rPr>
                <w:rStyle w:val="a9"/>
                <w:noProof/>
              </w:rPr>
              <w:t>2.3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 xml:space="preserve">Наследники класса </w:t>
            </w:r>
            <w:r w:rsidR="00421AAC" w:rsidRPr="008326FE">
              <w:rPr>
                <w:rStyle w:val="a9"/>
                <w:noProof/>
                <w:lang w:val="en-US"/>
              </w:rPr>
              <w:t>Object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_Toc154350948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8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2BC410F2" w14:textId="4544147D" w:rsidR="00421AAC" w:rsidRDefault="00961759" w:rsidP="00683853">
          <w:pPr>
            <w:pStyle w:val="11"/>
            <w:tabs>
              <w:tab w:val="left" w:pos="284"/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49" w:history="1">
            <w:r w:rsidR="00421AAC" w:rsidRPr="008326FE">
              <w:rPr>
                <w:rStyle w:val="a9"/>
                <w:noProof/>
              </w:rPr>
              <w:t>3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>РУКОВОДСТВО ПО СБОРКЕ И ЗАПУСКУ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_Toc154350949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11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1BCACD29" w14:textId="07747CE5" w:rsidR="00421AAC" w:rsidRDefault="00961759" w:rsidP="00683853">
          <w:pPr>
            <w:pStyle w:val="11"/>
            <w:tabs>
              <w:tab w:val="left" w:pos="284"/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50" w:history="1">
            <w:r w:rsidR="00421AAC" w:rsidRPr="008326FE">
              <w:rPr>
                <w:rStyle w:val="a9"/>
                <w:noProof/>
              </w:rPr>
              <w:t>4</w:t>
            </w:r>
            <w:r w:rsidR="00421AA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/>
              </w:rPr>
              <w:tab/>
            </w:r>
            <w:r w:rsidR="00421AAC" w:rsidRPr="008326FE">
              <w:rPr>
                <w:rStyle w:val="a9"/>
                <w:noProof/>
              </w:rPr>
              <w:t>РУКОВОДСТВО ПОЛЬЗОВАТЕЛЯ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_Toc154350950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12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4E2D6F0B" w14:textId="55ECFC99" w:rsidR="00421AAC" w:rsidRDefault="00961759" w:rsidP="00683853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51" w:history="1">
            <w:r w:rsidR="00421AAC" w:rsidRPr="008326FE">
              <w:rPr>
                <w:rStyle w:val="a9"/>
                <w:noProof/>
              </w:rPr>
              <w:t>ЗАКЛЮЧЕНИЕ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_Toc154350951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17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4009C7F9" w14:textId="1A25EE52" w:rsidR="00421AAC" w:rsidRDefault="00961759" w:rsidP="00683853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/>
            </w:rPr>
          </w:pPr>
          <w:hyperlink w:anchor="_Toc154350952" w:history="1">
            <w:r w:rsidR="00421AAC" w:rsidRPr="008326FE">
              <w:rPr>
                <w:rStyle w:val="a9"/>
                <w:noProof/>
              </w:rPr>
              <w:t>СПИСОК</w:t>
            </w:r>
            <w:r w:rsidR="00421AAC" w:rsidRPr="008326FE">
              <w:rPr>
                <w:rStyle w:val="a9"/>
                <w:noProof/>
                <w:lang w:val="en-US"/>
              </w:rPr>
              <w:t xml:space="preserve"> </w:t>
            </w:r>
            <w:r w:rsidR="00421AAC" w:rsidRPr="008326FE">
              <w:rPr>
                <w:rStyle w:val="a9"/>
                <w:noProof/>
              </w:rPr>
              <w:t>ЛИТЕРАТУРЫ</w:t>
            </w:r>
            <w:r w:rsidR="00421AAC">
              <w:rPr>
                <w:noProof/>
                <w:webHidden/>
              </w:rPr>
              <w:tab/>
            </w:r>
            <w:r w:rsidR="00421AAC">
              <w:rPr>
                <w:noProof/>
                <w:webHidden/>
              </w:rPr>
              <w:fldChar w:fldCharType="begin"/>
            </w:r>
            <w:r w:rsidR="00421AAC">
              <w:rPr>
                <w:noProof/>
                <w:webHidden/>
              </w:rPr>
              <w:instrText xml:space="preserve"> PAGEREF _Toc154350952 \h </w:instrText>
            </w:r>
            <w:r w:rsidR="00421AAC">
              <w:rPr>
                <w:noProof/>
                <w:webHidden/>
              </w:rPr>
            </w:r>
            <w:r w:rsidR="00421AAC">
              <w:rPr>
                <w:noProof/>
                <w:webHidden/>
              </w:rPr>
              <w:fldChar w:fldCharType="separate"/>
            </w:r>
            <w:r w:rsidR="00421AAC">
              <w:rPr>
                <w:noProof/>
                <w:webHidden/>
              </w:rPr>
              <w:t>18</w:t>
            </w:r>
            <w:r w:rsidR="00421AAC">
              <w:rPr>
                <w:noProof/>
                <w:webHidden/>
              </w:rPr>
              <w:fldChar w:fldCharType="end"/>
            </w:r>
          </w:hyperlink>
        </w:p>
        <w:p w14:paraId="5F9B665D" w14:textId="5249602A" w:rsidR="005E7534" w:rsidRDefault="005E7534">
          <w:r>
            <w:rPr>
              <w:b/>
              <w:bCs/>
              <w:noProof/>
            </w:rPr>
            <w:fldChar w:fldCharType="end"/>
          </w:r>
        </w:p>
      </w:sdtContent>
    </w:sdt>
    <w:p w14:paraId="7CFA6837" w14:textId="568E4DC3" w:rsidR="005E7534" w:rsidRDefault="005E7534">
      <w:pPr>
        <w:spacing w:after="160" w:line="259" w:lineRule="auto"/>
        <w:ind w:firstLine="0"/>
        <w:jc w:val="left"/>
        <w:textAlignment w:val="auto"/>
        <w:rPr>
          <w:color w:val="auto"/>
        </w:rPr>
      </w:pPr>
    </w:p>
    <w:p w14:paraId="35861C61" w14:textId="77777777" w:rsidR="005E7534" w:rsidRDefault="005E7534">
      <w:pPr>
        <w:spacing w:after="160" w:line="259" w:lineRule="auto"/>
        <w:ind w:firstLine="0"/>
        <w:jc w:val="left"/>
        <w:textAlignment w:val="auto"/>
        <w:rPr>
          <w:color w:val="auto"/>
        </w:rPr>
      </w:pPr>
      <w:r>
        <w:br w:type="page"/>
      </w:r>
    </w:p>
    <w:p w14:paraId="3D03688D" w14:textId="42078500" w:rsidR="00CE7641" w:rsidRPr="005735E4" w:rsidRDefault="00CE7641" w:rsidP="005735E4">
      <w:pPr>
        <w:pStyle w:val="UnnumberedHeading"/>
      </w:pPr>
      <w:bookmarkStart w:id="17" w:name="_Toc154350943"/>
      <w:r w:rsidRPr="005735E4">
        <w:lastRenderedPageBreak/>
        <w:t>ВВЕДЕНИЕ</w:t>
      </w:r>
      <w:bookmarkEnd w:id="17"/>
    </w:p>
    <w:p w14:paraId="36D470E8" w14:textId="77777777" w:rsidR="005E7534" w:rsidRPr="005E7534" w:rsidRDefault="005E7534" w:rsidP="005E7534"/>
    <w:p w14:paraId="57313F04" w14:textId="050B4B4E" w:rsidR="005E7534" w:rsidRDefault="00CE7641" w:rsidP="005E7534">
      <w:r w:rsidRPr="00CE7641">
        <w:t xml:space="preserve">Целью данной курсовой работы является разработка клона игры </w:t>
      </w:r>
      <w:proofErr w:type="spellStart"/>
      <w:r w:rsidRPr="00CE7641">
        <w:t>Terraria</w:t>
      </w:r>
      <w:proofErr w:type="spellEnd"/>
      <w:r w:rsidRPr="00CE7641">
        <w:t xml:space="preserve">, с акцентом на сражениях с боссами. </w:t>
      </w:r>
      <w:proofErr w:type="spellStart"/>
      <w:r w:rsidRPr="00CE7641">
        <w:t>Terraria</w:t>
      </w:r>
      <w:proofErr w:type="spellEnd"/>
      <w:r w:rsidRPr="00CE7641">
        <w:t xml:space="preserve"> </w:t>
      </w:r>
      <w:r w:rsidR="00052EF9">
        <w:t>–</w:t>
      </w:r>
      <w:r w:rsidRPr="00CE7641">
        <w:t xml:space="preserve"> компьютерная игра в жанре приключенческой песочницы, разработанная американской студией Re-Logic, выпущенная в 2011 году. Помимо добычи ресурсов и строительства сооружений, в игровом процессе </w:t>
      </w:r>
      <w:proofErr w:type="spellStart"/>
      <w:r w:rsidRPr="00CE7641">
        <w:t>Terraria</w:t>
      </w:r>
      <w:proofErr w:type="spellEnd"/>
      <w:r w:rsidRPr="00CE7641">
        <w:t xml:space="preserve"> также уделяется внимание исследованию мира, поиску сокровищ и сражениям с противниками. </w:t>
      </w:r>
    </w:p>
    <w:p w14:paraId="4D7D704F" w14:textId="77777777" w:rsidR="005E7534" w:rsidRDefault="005E7534" w:rsidP="005E7534"/>
    <w:p w14:paraId="70EAE6E3" w14:textId="77777777" w:rsidR="002E11B2" w:rsidRDefault="002E11B2" w:rsidP="005E7534"/>
    <w:p w14:paraId="22325157" w14:textId="77777777" w:rsidR="002E11B2" w:rsidRDefault="002E11B2" w:rsidP="005E7534"/>
    <w:p w14:paraId="77DDCB94" w14:textId="77777777" w:rsidR="002E11B2" w:rsidRDefault="002E11B2" w:rsidP="005E7534"/>
    <w:p w14:paraId="77DEB19E" w14:textId="77777777" w:rsidR="002E11B2" w:rsidRDefault="002E11B2" w:rsidP="005E7534"/>
    <w:p w14:paraId="012E6AC0" w14:textId="77777777" w:rsidR="002E11B2" w:rsidRDefault="002E11B2" w:rsidP="005E7534"/>
    <w:p w14:paraId="43BF4C95" w14:textId="77777777" w:rsidR="002E11B2" w:rsidRDefault="002E11B2" w:rsidP="005E7534"/>
    <w:p w14:paraId="6C9ACDDE" w14:textId="77777777" w:rsidR="002E11B2" w:rsidRDefault="002E11B2" w:rsidP="005E7534"/>
    <w:p w14:paraId="6B1B619D" w14:textId="77777777" w:rsidR="002E11B2" w:rsidRDefault="002E11B2" w:rsidP="005E7534"/>
    <w:p w14:paraId="3FACD1B0" w14:textId="77777777" w:rsidR="002E11B2" w:rsidRDefault="002E11B2" w:rsidP="005E7534"/>
    <w:p w14:paraId="47E57259" w14:textId="77777777" w:rsidR="002E11B2" w:rsidRDefault="002E11B2" w:rsidP="005E7534"/>
    <w:p w14:paraId="276A0C80" w14:textId="77777777" w:rsidR="002E11B2" w:rsidRDefault="002E11B2" w:rsidP="005E7534"/>
    <w:p w14:paraId="2745CCF3" w14:textId="77777777" w:rsidR="002E11B2" w:rsidRDefault="002E11B2" w:rsidP="005E7534"/>
    <w:p w14:paraId="68A636AA" w14:textId="77777777" w:rsidR="002E11B2" w:rsidRDefault="002E11B2" w:rsidP="005E7534"/>
    <w:p w14:paraId="731C4539" w14:textId="77777777" w:rsidR="002E11B2" w:rsidRDefault="002E11B2" w:rsidP="005E7534"/>
    <w:p w14:paraId="7A06EFE9" w14:textId="77777777" w:rsidR="002E11B2" w:rsidRDefault="002E11B2" w:rsidP="005E7534"/>
    <w:p w14:paraId="2CA18A8D" w14:textId="77777777" w:rsidR="002E11B2" w:rsidRDefault="002E11B2" w:rsidP="005E7534"/>
    <w:p w14:paraId="34E14D08" w14:textId="77777777" w:rsidR="002E11B2" w:rsidRDefault="002E11B2" w:rsidP="005E7534"/>
    <w:p w14:paraId="04FCFBA6" w14:textId="77777777" w:rsidR="002E11B2" w:rsidRDefault="002E11B2" w:rsidP="005E7534"/>
    <w:p w14:paraId="5D1D1572" w14:textId="77777777" w:rsidR="002E11B2" w:rsidRDefault="002E11B2" w:rsidP="005E7534"/>
    <w:p w14:paraId="3141A9AE" w14:textId="77777777" w:rsidR="002E11B2" w:rsidRPr="005E7534" w:rsidRDefault="002E11B2" w:rsidP="005E7534"/>
    <w:p w14:paraId="08B7E630" w14:textId="057C4435" w:rsidR="00CE7641" w:rsidRPr="005735E4" w:rsidRDefault="005E7534" w:rsidP="005735E4">
      <w:pPr>
        <w:pStyle w:val="1"/>
      </w:pPr>
      <w:bookmarkStart w:id="18" w:name="_Toc154350944"/>
      <w:r w:rsidRPr="005735E4">
        <w:lastRenderedPageBreak/>
        <w:t>ПОСТАНОВКА ЗАДАЧИ</w:t>
      </w:r>
      <w:bookmarkEnd w:id="18"/>
    </w:p>
    <w:p w14:paraId="073970AD" w14:textId="77777777" w:rsidR="005E7534" w:rsidRPr="005E7534" w:rsidRDefault="005E7534" w:rsidP="005E7534"/>
    <w:p w14:paraId="120687AC" w14:textId="22A3ADF1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Целью игры является </w:t>
      </w:r>
      <w:r w:rsidR="003478D8">
        <w:t>победа над</w:t>
      </w:r>
      <w:r w:rsidRPr="00CE7641">
        <w:t xml:space="preserve"> босс</w:t>
      </w:r>
      <w:r w:rsidR="003478D8">
        <w:t>ами</w:t>
      </w:r>
      <w:r w:rsidRPr="00CE7641">
        <w:t>, сражение с которыми происходит на арене. </w:t>
      </w:r>
    </w:p>
    <w:p w14:paraId="1F8F88DC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Арена представляет собой пространство, образующее сетку размером 2000 на 1000 клеток. Каждая клетка может иметь различные текстуры и свойства коллизии или не иметь их вовсе. Особенностью арены является возможность изменять ее в режиме редактора. </w:t>
      </w:r>
    </w:p>
    <w:p w14:paraId="60821C50" w14:textId="0F1B7356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Управление </w:t>
      </w:r>
      <w:r w:rsidR="00624714">
        <w:t>должно</w:t>
      </w:r>
      <w:r w:rsidRPr="00CE7641">
        <w:t xml:space="preserve"> осуществляться с помощью клавиатуры и мыши. Игрок сможет свободно перемещаться по миру, летать, использовать рывок для уклонения и атаковать врагов. Атака заставляет игрока использовать оружие, которое, в свою очередь, создаёт снаряды, наносящие урон враждебным существам. </w:t>
      </w:r>
    </w:p>
    <w:p w14:paraId="7A851255" w14:textId="317F8A11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Битва с боссом происходит в жанре "</w:t>
      </w:r>
      <w:proofErr w:type="spellStart"/>
      <w:r w:rsidRPr="00CE7641">
        <w:t>bullet</w:t>
      </w:r>
      <w:proofErr w:type="spellEnd"/>
      <w:r w:rsidRPr="00CE7641">
        <w:t xml:space="preserve"> </w:t>
      </w:r>
      <w:proofErr w:type="spellStart"/>
      <w:r w:rsidRPr="00CE7641">
        <w:t>hell</w:t>
      </w:r>
      <w:proofErr w:type="spellEnd"/>
      <w:r w:rsidRPr="00CE7641">
        <w:t xml:space="preserve">", где основным препятствием для игрока является огромное количество снарядов.  Оба соперника имеют очки здоровья. Здоровье босса </w:t>
      </w:r>
      <w:r w:rsidRPr="00E90607">
        <w:t>значительно</w:t>
      </w:r>
      <w:r w:rsidRPr="00CE7641">
        <w:t xml:space="preserve"> выше, однако только игрок обладает способностью к регенерации. Здоровье игрока уменьшается при столкновении с боссом или его снарядами, в то время как здоровье босса уменьшается при столкновении с оружием или снарядами игрока. Битва завершается победой игрока, когда очки здоровья босса достигают нуля, или поражением, если здоровье игрока исчерпается быстрее. </w:t>
      </w:r>
    </w:p>
    <w:p w14:paraId="5E1D4EF2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Искусственный интеллект (ИИ) боссов имеет ключевую цель - преследование игрока. Когда босс находится в непосредственной близости от игрока, он будет использовать одну из доступных атак, чтобы нанести урон. Примерами атак могут являться рывок в игрока, создание снарядов, призыв других враждебных существ. При достижении определенного значения очков здоровья босс может сменить фазу и список доступных атак. В результате этого изменения босс станет вести себя более агрессивно и использовать более мощные и опасные атаки. </w:t>
      </w:r>
    </w:p>
    <w:p w14:paraId="256A94B9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Интерфейс будет содержать следующие элементы: </w:t>
      </w:r>
    </w:p>
    <w:p w14:paraId="04D84BE3" w14:textId="77777777" w:rsidR="00CE7641" w:rsidRPr="00CE7641" w:rsidRDefault="00CE7641" w:rsidP="00E47221">
      <w:pPr>
        <w:pStyle w:val="a3"/>
        <w:numPr>
          <w:ilvl w:val="0"/>
          <w:numId w:val="1"/>
        </w:numPr>
        <w:tabs>
          <w:tab w:val="clear" w:pos="737"/>
          <w:tab w:val="num" w:pos="993"/>
        </w:tabs>
      </w:pPr>
      <w:r w:rsidRPr="00CE7641">
        <w:lastRenderedPageBreak/>
        <w:t>Главное меню: </w:t>
      </w:r>
    </w:p>
    <w:p w14:paraId="78E3EC4C" w14:textId="07B05FD0" w:rsidR="00CE7641" w:rsidRPr="008B60CB" w:rsidRDefault="00914F7A" w:rsidP="00B47640">
      <w:pPr>
        <w:pStyle w:val="a3"/>
        <w:numPr>
          <w:ilvl w:val="0"/>
          <w:numId w:val="2"/>
        </w:numPr>
        <w:tabs>
          <w:tab w:val="clear" w:pos="1080"/>
          <w:tab w:val="num" w:pos="1701"/>
        </w:tabs>
        <w:ind w:left="1418" w:firstLine="0"/>
      </w:pPr>
      <w:r w:rsidRPr="008B60CB">
        <w:t>к</w:t>
      </w:r>
      <w:r w:rsidR="00CE7641" w:rsidRPr="008B60CB">
        <w:t>нопки загрузки уровня, загрузки редактора, настроек игры и выхода</w:t>
      </w:r>
      <w:r w:rsidRPr="008B60CB">
        <w:t>;</w:t>
      </w:r>
    </w:p>
    <w:p w14:paraId="5AED1F96" w14:textId="4D4536F3" w:rsidR="00CE7641" w:rsidRPr="00CE7641" w:rsidRDefault="00914F7A" w:rsidP="00B47640">
      <w:pPr>
        <w:pStyle w:val="a3"/>
        <w:numPr>
          <w:ilvl w:val="0"/>
          <w:numId w:val="2"/>
        </w:numPr>
        <w:tabs>
          <w:tab w:val="clear" w:pos="1080"/>
          <w:tab w:val="num" w:pos="1701"/>
        </w:tabs>
        <w:ind w:left="1418" w:firstLine="0"/>
      </w:pPr>
      <w:r w:rsidRPr="00CE7641">
        <w:t>в</w:t>
      </w:r>
      <w:r w:rsidR="00CE7641" w:rsidRPr="00CE7641">
        <w:t>озможность выбора босса для сражения. </w:t>
      </w:r>
    </w:p>
    <w:p w14:paraId="55E1A09F" w14:textId="77777777" w:rsidR="00CE7641" w:rsidRPr="00CE7641" w:rsidRDefault="00CE7641" w:rsidP="00E47221">
      <w:pPr>
        <w:pStyle w:val="a3"/>
        <w:numPr>
          <w:ilvl w:val="0"/>
          <w:numId w:val="1"/>
        </w:numPr>
        <w:tabs>
          <w:tab w:val="clear" w:pos="737"/>
          <w:tab w:val="num" w:pos="993"/>
        </w:tabs>
      </w:pPr>
      <w:r w:rsidRPr="00CE7641">
        <w:t>Раздел настроек: </w:t>
      </w:r>
    </w:p>
    <w:p w14:paraId="4BDBD984" w14:textId="5A2D7711" w:rsidR="00CE7641" w:rsidRPr="00CE7641" w:rsidRDefault="00914F7A" w:rsidP="00421AAC">
      <w:pPr>
        <w:pStyle w:val="a3"/>
        <w:numPr>
          <w:ilvl w:val="0"/>
          <w:numId w:val="4"/>
        </w:numPr>
        <w:tabs>
          <w:tab w:val="clear" w:pos="1080"/>
          <w:tab w:val="num" w:pos="1701"/>
        </w:tabs>
        <w:ind w:left="1134" w:firstLine="284"/>
      </w:pPr>
      <w:r w:rsidRPr="00CE7641">
        <w:t>в</w:t>
      </w:r>
      <w:r w:rsidR="00CE7641" w:rsidRPr="00CE7641">
        <w:t>озможность отрегулировать звуковые настройки</w:t>
      </w:r>
      <w:r>
        <w:t>;</w:t>
      </w:r>
    </w:p>
    <w:p w14:paraId="4C346A0E" w14:textId="4B4B9927" w:rsidR="00CE7641" w:rsidRPr="00CE7641" w:rsidRDefault="00914F7A" w:rsidP="00421AAC">
      <w:pPr>
        <w:pStyle w:val="a3"/>
        <w:numPr>
          <w:ilvl w:val="0"/>
          <w:numId w:val="4"/>
        </w:numPr>
        <w:tabs>
          <w:tab w:val="clear" w:pos="1080"/>
          <w:tab w:val="num" w:pos="1701"/>
        </w:tabs>
        <w:ind w:left="1134" w:firstLine="284"/>
      </w:pPr>
      <w:r w:rsidRPr="00CE7641">
        <w:t>в</w:t>
      </w:r>
      <w:r w:rsidR="00CE7641" w:rsidRPr="00CE7641">
        <w:t>озможность изменить разрешение экрана</w:t>
      </w:r>
      <w:r>
        <w:t>;</w:t>
      </w:r>
    </w:p>
    <w:p w14:paraId="11D57168" w14:textId="01BE2549" w:rsidR="00CE7641" w:rsidRPr="00CE7641" w:rsidRDefault="00914F7A" w:rsidP="00421AAC">
      <w:pPr>
        <w:pStyle w:val="a3"/>
        <w:numPr>
          <w:ilvl w:val="0"/>
          <w:numId w:val="4"/>
        </w:numPr>
        <w:tabs>
          <w:tab w:val="clear" w:pos="1080"/>
          <w:tab w:val="num" w:pos="1701"/>
        </w:tabs>
        <w:ind w:left="1134" w:firstLine="284"/>
      </w:pPr>
      <w:r w:rsidRPr="00CE7641">
        <w:t>п</w:t>
      </w:r>
      <w:r w:rsidR="00CE7641" w:rsidRPr="00CE7641">
        <w:t>ереключение в полноэкранный режим. </w:t>
      </w:r>
    </w:p>
    <w:p w14:paraId="446C5FD9" w14:textId="77777777" w:rsidR="00CE7641" w:rsidRPr="00CE7641" w:rsidRDefault="00CE7641" w:rsidP="00E47221">
      <w:pPr>
        <w:pStyle w:val="a3"/>
        <w:numPr>
          <w:ilvl w:val="0"/>
          <w:numId w:val="1"/>
        </w:numPr>
        <w:tabs>
          <w:tab w:val="clear" w:pos="737"/>
          <w:tab w:val="num" w:pos="993"/>
        </w:tabs>
      </w:pPr>
      <w:r w:rsidRPr="00CE7641">
        <w:t>UI редактора: </w:t>
      </w:r>
    </w:p>
    <w:p w14:paraId="0CA5E319" w14:textId="16C42D84" w:rsidR="00CE7641" w:rsidRPr="00CE7641" w:rsidRDefault="00914F7A" w:rsidP="00421AAC">
      <w:pPr>
        <w:pStyle w:val="a3"/>
        <w:numPr>
          <w:ilvl w:val="0"/>
          <w:numId w:val="6"/>
        </w:numPr>
        <w:tabs>
          <w:tab w:val="clear" w:pos="1080"/>
          <w:tab w:val="num" w:pos="1701"/>
        </w:tabs>
        <w:ind w:firstLine="338"/>
      </w:pPr>
      <w:r w:rsidRPr="00CE7641">
        <w:t>в</w:t>
      </w:r>
      <w:r w:rsidR="00CE7641" w:rsidRPr="00CE7641">
        <w:t>озможность выбора строительного блока</w:t>
      </w:r>
      <w:r>
        <w:t>;</w:t>
      </w:r>
    </w:p>
    <w:p w14:paraId="5305F2B3" w14:textId="0AEB2BA5" w:rsidR="00CE7641" w:rsidRPr="00CE7641" w:rsidRDefault="00914F7A" w:rsidP="00421AAC">
      <w:pPr>
        <w:pStyle w:val="a3"/>
        <w:numPr>
          <w:ilvl w:val="0"/>
          <w:numId w:val="6"/>
        </w:numPr>
        <w:tabs>
          <w:tab w:val="clear" w:pos="1080"/>
          <w:tab w:val="num" w:pos="1701"/>
        </w:tabs>
        <w:ind w:firstLine="338"/>
      </w:pPr>
      <w:r w:rsidRPr="00CE7641">
        <w:t>к</w:t>
      </w:r>
      <w:r w:rsidR="00CE7641" w:rsidRPr="00CE7641">
        <w:t>нопки для сохранения и отмены изменений</w:t>
      </w:r>
      <w:r>
        <w:t>;</w:t>
      </w:r>
    </w:p>
    <w:p w14:paraId="263C94D8" w14:textId="036B9907" w:rsidR="00CE7641" w:rsidRPr="00CE7641" w:rsidRDefault="00914F7A" w:rsidP="00421AAC">
      <w:pPr>
        <w:pStyle w:val="a3"/>
        <w:numPr>
          <w:ilvl w:val="0"/>
          <w:numId w:val="6"/>
        </w:numPr>
        <w:tabs>
          <w:tab w:val="clear" w:pos="1080"/>
          <w:tab w:val="num" w:pos="1701"/>
        </w:tabs>
        <w:ind w:firstLine="338"/>
      </w:pPr>
      <w:r w:rsidRPr="00CE7641">
        <w:t>и</w:t>
      </w:r>
      <w:r w:rsidR="00CE7641" w:rsidRPr="00CE7641">
        <w:t>нструкция по использованию редактора. </w:t>
      </w:r>
    </w:p>
    <w:p w14:paraId="7D26F7CF" w14:textId="77777777" w:rsidR="00CE7641" w:rsidRPr="00CE7641" w:rsidRDefault="00CE7641" w:rsidP="00E47221">
      <w:pPr>
        <w:pStyle w:val="a3"/>
        <w:numPr>
          <w:ilvl w:val="0"/>
          <w:numId w:val="1"/>
        </w:numPr>
        <w:tabs>
          <w:tab w:val="clear" w:pos="737"/>
          <w:tab w:val="num" w:pos="993"/>
        </w:tabs>
      </w:pPr>
      <w:r w:rsidRPr="00CE7641">
        <w:t>Игровой интерфейс: </w:t>
      </w:r>
    </w:p>
    <w:p w14:paraId="5AFDBC21" w14:textId="338C35D3" w:rsidR="00CE7641" w:rsidRPr="00CE7641" w:rsidRDefault="00914F7A" w:rsidP="00421AAC">
      <w:pPr>
        <w:pStyle w:val="a3"/>
        <w:numPr>
          <w:ilvl w:val="0"/>
          <w:numId w:val="8"/>
        </w:numPr>
        <w:tabs>
          <w:tab w:val="clear" w:pos="1080"/>
          <w:tab w:val="num" w:pos="1701"/>
        </w:tabs>
        <w:ind w:firstLine="338"/>
      </w:pPr>
      <w:r w:rsidRPr="00CE7641">
        <w:t>п</w:t>
      </w:r>
      <w:r w:rsidR="00CE7641" w:rsidRPr="00CE7641">
        <w:t>анель здоровья игрока, отображающая текущее состояние его здоровья</w:t>
      </w:r>
      <w:r>
        <w:t>;</w:t>
      </w:r>
    </w:p>
    <w:p w14:paraId="5327289C" w14:textId="1B174AE8" w:rsidR="00CE7641" w:rsidRPr="00CE7641" w:rsidRDefault="00914F7A" w:rsidP="00421AAC">
      <w:pPr>
        <w:pStyle w:val="a3"/>
        <w:numPr>
          <w:ilvl w:val="0"/>
          <w:numId w:val="8"/>
        </w:numPr>
        <w:tabs>
          <w:tab w:val="clear" w:pos="1080"/>
          <w:tab w:val="num" w:pos="1701"/>
        </w:tabs>
        <w:ind w:firstLine="338"/>
      </w:pPr>
      <w:r w:rsidRPr="00CE7641">
        <w:t>п</w:t>
      </w:r>
      <w:r w:rsidR="00CE7641" w:rsidRPr="00CE7641">
        <w:t>анель здоровья босса, показывающая текущее состояние его здоровья</w:t>
      </w:r>
      <w:r>
        <w:t>;</w:t>
      </w:r>
      <w:r w:rsidR="00CE7641" w:rsidRPr="00CE7641">
        <w:t> </w:t>
      </w:r>
    </w:p>
    <w:p w14:paraId="204DD4B9" w14:textId="78245BB2" w:rsidR="00CE7641" w:rsidRPr="00CE7641" w:rsidRDefault="00914F7A" w:rsidP="00421AAC">
      <w:pPr>
        <w:pStyle w:val="a3"/>
        <w:numPr>
          <w:ilvl w:val="0"/>
          <w:numId w:val="8"/>
        </w:numPr>
        <w:tabs>
          <w:tab w:val="clear" w:pos="1080"/>
          <w:tab w:val="num" w:pos="1701"/>
        </w:tabs>
        <w:ind w:firstLine="338"/>
      </w:pPr>
      <w:r w:rsidRPr="00CE7641">
        <w:t>п</w:t>
      </w:r>
      <w:r w:rsidR="00CE7641" w:rsidRPr="00CE7641">
        <w:t>анель, отображающая оставшееся время полета для игрока. </w:t>
      </w:r>
    </w:p>
    <w:p w14:paraId="77108028" w14:textId="4B9C53D3" w:rsidR="00CE7641" w:rsidRDefault="00CE7641" w:rsidP="00052EF9">
      <w:r w:rsidRPr="00CE7641">
        <w:t>Каждое сражение будет иметь музыкальное сопровождение. Кроме того, звуковые эффекты будут использоваться во время различных игровых событий, таких как движение игрока, атака, получение урона, попадание снарядов и других. </w:t>
      </w:r>
    </w:p>
    <w:p w14:paraId="31791989" w14:textId="77777777" w:rsidR="00E90607" w:rsidRDefault="00E90607" w:rsidP="00052EF9"/>
    <w:p w14:paraId="5095F775" w14:textId="77777777" w:rsidR="00E90607" w:rsidRDefault="00E90607" w:rsidP="00052EF9"/>
    <w:p w14:paraId="1B24F393" w14:textId="77777777" w:rsidR="00E90607" w:rsidRDefault="00E90607" w:rsidP="00052EF9"/>
    <w:p w14:paraId="4343D092" w14:textId="77777777" w:rsidR="00E90607" w:rsidRDefault="00E90607" w:rsidP="00052EF9"/>
    <w:p w14:paraId="0C3D462A" w14:textId="77777777" w:rsidR="00E90607" w:rsidRDefault="00E90607" w:rsidP="00052EF9"/>
    <w:p w14:paraId="31C74840" w14:textId="77777777" w:rsidR="00E90607" w:rsidRDefault="00E90607" w:rsidP="00052EF9"/>
    <w:p w14:paraId="689F57E7" w14:textId="77777777" w:rsidR="00E90607" w:rsidRDefault="00E90607" w:rsidP="00052EF9"/>
    <w:p w14:paraId="59AA12D4" w14:textId="77777777" w:rsidR="00E90607" w:rsidRPr="00CE7641" w:rsidRDefault="00E90607" w:rsidP="00052EF9">
      <w:pPr>
        <w:rPr>
          <w:rFonts w:ascii="Segoe UI" w:hAnsi="Segoe UI" w:cs="Segoe UI"/>
          <w:sz w:val="18"/>
          <w:szCs w:val="18"/>
        </w:rPr>
      </w:pPr>
    </w:p>
    <w:p w14:paraId="4F11816E" w14:textId="422E7814" w:rsidR="00CE7641" w:rsidRPr="005735E4" w:rsidRDefault="00CE7641" w:rsidP="005735E4">
      <w:pPr>
        <w:pStyle w:val="1"/>
      </w:pPr>
      <w:bookmarkStart w:id="19" w:name="_Toc154350945"/>
      <w:r w:rsidRPr="005735E4">
        <w:lastRenderedPageBreak/>
        <w:t>ОТЧЁТ О РАЗРАБОТКЕ</w:t>
      </w:r>
      <w:bookmarkEnd w:id="19"/>
    </w:p>
    <w:p w14:paraId="205AE053" w14:textId="77777777" w:rsidR="005E7534" w:rsidRPr="005E7534" w:rsidRDefault="005E7534" w:rsidP="005E7534"/>
    <w:p w14:paraId="13469E66" w14:textId="595C93A9" w:rsidR="00CE7641" w:rsidRPr="002908CA" w:rsidRDefault="00CE7641" w:rsidP="004A1A94">
      <w:pPr>
        <w:pStyle w:val="2"/>
      </w:pPr>
      <w:bookmarkStart w:id="20" w:name="_Toc154350946"/>
      <w:r w:rsidRPr="002908CA">
        <w:t>Общая архитектура</w:t>
      </w:r>
      <w:bookmarkEnd w:id="20"/>
    </w:p>
    <w:p w14:paraId="4F99AD7C" w14:textId="77777777" w:rsidR="005E7534" w:rsidRPr="005E7534" w:rsidRDefault="005E7534" w:rsidP="005E7534"/>
    <w:p w14:paraId="7C64AB46" w14:textId="57FD85B4" w:rsidR="004254E4" w:rsidRPr="00CE7641" w:rsidRDefault="009275A8" w:rsidP="004254E4">
      <w:pPr>
        <w:rPr>
          <w:rFonts w:ascii="Segoe UI" w:hAnsi="Segoe UI" w:cs="Segoe UI"/>
          <w:sz w:val="18"/>
          <w:szCs w:val="18"/>
        </w:rPr>
      </w:pPr>
      <w:r>
        <w:t>Работа с графическим интерфейсом осуществляется с помощью</w:t>
      </w:r>
      <w:r w:rsidR="004254E4" w:rsidRPr="00CE7641">
        <w:t xml:space="preserve"> библиоте</w:t>
      </w:r>
      <w:r>
        <w:t>ки</w:t>
      </w:r>
      <w:r w:rsidR="004254E4" w:rsidRPr="00CE7641">
        <w:t xml:space="preserve"> </w:t>
      </w:r>
      <w:proofErr w:type="spellStart"/>
      <w:r w:rsidR="004254E4" w:rsidRPr="00CE7641">
        <w:t>Raylib</w:t>
      </w:r>
      <w:proofErr w:type="spellEnd"/>
      <w:r w:rsidR="004254E4" w:rsidRPr="00CE7641">
        <w:t xml:space="preserve"> с дополнением </w:t>
      </w:r>
      <w:proofErr w:type="spellStart"/>
      <w:r w:rsidR="004254E4" w:rsidRPr="00CE7641">
        <w:t>RayGUI</w:t>
      </w:r>
      <w:proofErr w:type="spellEnd"/>
      <w:r w:rsidR="006F581F">
        <w:t xml:space="preserve"> для реализации графического пользовательского интерфейса</w:t>
      </w:r>
      <w:r w:rsidR="004254E4" w:rsidRPr="00CE7641">
        <w:t>.</w:t>
      </w:r>
    </w:p>
    <w:p w14:paraId="6D9F3F63" w14:textId="37ACD498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Архитектура программы представляет собой набор классов, которые взаимодействуют между собой в процессе игры. Взаимодействие классов происходит в соответствии с определённой иерархией. </w:t>
      </w:r>
    </w:p>
    <w:p w14:paraId="114F9E6C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Основным классом, инкапсулирующим весь игровой процесс является класс Game. Он отвечает за отображение и обновление всех внутриигровых объектов и объектов пользовательского интерфейса, управляет состоянием игрового мира и изменением настроек, контролирует используемые ресурсы. </w:t>
      </w:r>
    </w:p>
    <w:p w14:paraId="367D469D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За состояние игрового мира отвечает класс Level, позволяющий модифицировать клетки уровня и записывать их параметры в файл, чтобы считывать эти данные при загрузке игры. Объект этого класса является полем класса Game. Уровень может загружаться в режиме игры и в режиме редактора. </w:t>
      </w:r>
    </w:p>
    <w:p w14:paraId="7F0AC368" w14:textId="3B9D86F8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Изменением и сохранением настроек управляет класс </w:t>
      </w:r>
      <w:proofErr w:type="spellStart"/>
      <w:r w:rsidRPr="00CE7641">
        <w:t>IniFile</w:t>
      </w:r>
      <w:proofErr w:type="spellEnd"/>
      <w:r w:rsidRPr="00CE7641">
        <w:t xml:space="preserve">. В нем содержатся методы для считывания и записи различных </w:t>
      </w:r>
      <w:r w:rsidRPr="0039562E">
        <w:t>типов данных</w:t>
      </w:r>
      <w:r w:rsidR="0039562E" w:rsidRPr="0039562E">
        <w:t xml:space="preserve"> из</w:t>
      </w:r>
      <w:r w:rsidRPr="0039562E">
        <w:t xml:space="preserve"> файлов расширения </w:t>
      </w:r>
      <w:r w:rsidR="005E7534" w:rsidRPr="0039562E">
        <w:t>«</w:t>
      </w:r>
      <w:r w:rsidRPr="0039562E">
        <w:t>.</w:t>
      </w:r>
      <w:proofErr w:type="spellStart"/>
      <w:r w:rsidRPr="0039562E">
        <w:t>ini</w:t>
      </w:r>
      <w:proofErr w:type="spellEnd"/>
      <w:r w:rsidR="005E7534" w:rsidRPr="0039562E">
        <w:t>»</w:t>
      </w:r>
      <w:r w:rsidRPr="0039562E">
        <w:t>.</w:t>
      </w:r>
      <w:r w:rsidRPr="00CE7641">
        <w:t> </w:t>
      </w:r>
    </w:p>
    <w:p w14:paraId="5AF76CD5" w14:textId="04B7DFB5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Основные элементы графического пользовательского интерфейса реализованы </w:t>
      </w:r>
      <w:r w:rsidR="005E7534">
        <w:t>в к</w:t>
      </w:r>
      <w:r w:rsidRPr="00CE7641">
        <w:t>ласс</w:t>
      </w:r>
      <w:r w:rsidR="005E7534">
        <w:t>е</w:t>
      </w:r>
      <w:r w:rsidRPr="00CE7641">
        <w:t xml:space="preserve"> UI</w:t>
      </w:r>
      <w:r w:rsidR="005E7534">
        <w:t xml:space="preserve">. </w:t>
      </w:r>
      <w:r w:rsidRPr="00CE7641">
        <w:t>Он позволяет управлять кнопками, контекстными меню, ползунками и другими элементами в объектно-ориентированной парадигме, предоставляя возможность узнавать их текущее состояние, группировать, а также включать и отключать отдельные элементы или группы целиком. </w:t>
      </w:r>
    </w:p>
    <w:p w14:paraId="6117118D" w14:textId="55A147E3" w:rsidR="00CE7641" w:rsidRDefault="00CE7641" w:rsidP="00CE7641">
      <w:r w:rsidRPr="00CE7641">
        <w:lastRenderedPageBreak/>
        <w:t xml:space="preserve">Отдельной реализацией среди элементов ГПИ обладает класс </w:t>
      </w:r>
      <w:proofErr w:type="spellStart"/>
      <w:r w:rsidRPr="00CE7641">
        <w:t>Background</w:t>
      </w:r>
      <w:proofErr w:type="spellEnd"/>
      <w:r w:rsidRPr="00CE7641">
        <w:t>. Его задачей является отображение динамического заднего фона, который может быть представлен в двух типах. Во время игры используется многослойный задний фон, движение которого происходит в соответствии с позицией игрока на уровне, при этом каждый слой обладает своей скоростью движения. В меню задний фон является анимированным и движется с постоянной скоростью. </w:t>
      </w:r>
    </w:p>
    <w:p w14:paraId="274FA123" w14:textId="77777777" w:rsidR="005E7534" w:rsidRDefault="005E7534" w:rsidP="00CE7641"/>
    <w:p w14:paraId="4172C785" w14:textId="34E5951B" w:rsidR="005E7534" w:rsidRPr="002908CA" w:rsidRDefault="005E7534" w:rsidP="002908CA">
      <w:pPr>
        <w:pStyle w:val="2"/>
      </w:pPr>
      <w:bookmarkStart w:id="21" w:name="_Toc154350947"/>
      <w:r w:rsidRPr="002908CA">
        <w:t>Реализация объектов</w:t>
      </w:r>
      <w:bookmarkEnd w:id="21"/>
    </w:p>
    <w:p w14:paraId="6695FB08" w14:textId="77777777" w:rsidR="005E7534" w:rsidRPr="005E7534" w:rsidRDefault="005E7534" w:rsidP="005E7534"/>
    <w:p w14:paraId="4D0936D2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Все объекты, наполняющие игровой мир, являются экземплярами класса Object с виртуальными методами отображения, обновления и столкновения друг с другом. Их отображение и поведение реализовано четырьмя компонентами: </w:t>
      </w:r>
      <w:proofErr w:type="spellStart"/>
      <w:r w:rsidRPr="00CE7641">
        <w:t>MyTransform</w:t>
      </w:r>
      <w:proofErr w:type="spellEnd"/>
      <w:r w:rsidRPr="00CE7641">
        <w:t xml:space="preserve">, </w:t>
      </w:r>
      <w:proofErr w:type="spellStart"/>
      <w:r w:rsidRPr="00CE7641">
        <w:t>Renderer</w:t>
      </w:r>
      <w:proofErr w:type="spellEnd"/>
      <w:r w:rsidRPr="00CE7641">
        <w:t xml:space="preserve">, </w:t>
      </w:r>
      <w:proofErr w:type="spellStart"/>
      <w:r w:rsidRPr="00CE7641">
        <w:t>Physics</w:t>
      </w:r>
      <w:proofErr w:type="spellEnd"/>
      <w:r w:rsidRPr="00CE7641">
        <w:t xml:space="preserve"> и </w:t>
      </w:r>
      <w:proofErr w:type="spellStart"/>
      <w:r w:rsidRPr="00CE7641">
        <w:t>Collider</w:t>
      </w:r>
      <w:proofErr w:type="spellEnd"/>
      <w:r w:rsidRPr="00CE7641">
        <w:t>.  </w:t>
      </w:r>
    </w:p>
    <w:p w14:paraId="75890601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proofErr w:type="spellStart"/>
      <w:r w:rsidRPr="00CE7641">
        <w:t>MyTransform</w:t>
      </w:r>
      <w:proofErr w:type="spellEnd"/>
      <w:r w:rsidRPr="00CE7641">
        <w:t xml:space="preserve"> - структура, содержащая координаты, размер, коэффициент масштабирования и угол поворота объекта. </w:t>
      </w:r>
    </w:p>
    <w:p w14:paraId="24B84DE6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proofErr w:type="spellStart"/>
      <w:r w:rsidRPr="00CE7641">
        <w:t>Renderer</w:t>
      </w:r>
      <w:proofErr w:type="spellEnd"/>
      <w:r w:rsidRPr="00CE7641">
        <w:t xml:space="preserve"> - класс, отвечающий за отображение объекта. Имеет две реализации: </w:t>
      </w:r>
      <w:proofErr w:type="spellStart"/>
      <w:r w:rsidRPr="00CE7641">
        <w:t>TileRenderer</w:t>
      </w:r>
      <w:proofErr w:type="spellEnd"/>
      <w:r w:rsidRPr="00CE7641">
        <w:t xml:space="preserve"> - упрощённая, содержит минимальное количество полей, поскольку используется для отображения клеток уровня; </w:t>
      </w:r>
      <w:proofErr w:type="spellStart"/>
      <w:r w:rsidRPr="00CE7641">
        <w:t>CoolRenderer</w:t>
      </w:r>
      <w:proofErr w:type="spellEnd"/>
      <w:r w:rsidRPr="00CE7641">
        <w:t xml:space="preserve"> - полноценная реализация, позволяет присваивать несколько текстур одному объекту, снабжая при этом каждый указатель на текстуру дополнительной информацией для отображения, такой как угол поворота, смещение относительно центра объекта, масштаб и отражение. Хранением этой информации занимается класс </w:t>
      </w:r>
      <w:proofErr w:type="spellStart"/>
      <w:r w:rsidRPr="00CE7641">
        <w:t>TextureData</w:t>
      </w:r>
      <w:proofErr w:type="spellEnd"/>
      <w:r w:rsidRPr="00CE7641">
        <w:t xml:space="preserve">. Его наследники - </w:t>
      </w:r>
      <w:proofErr w:type="spellStart"/>
      <w:r w:rsidRPr="00CE7641">
        <w:t>CroppedTexture</w:t>
      </w:r>
      <w:proofErr w:type="spellEnd"/>
      <w:r w:rsidRPr="00CE7641">
        <w:t xml:space="preserve">, </w:t>
      </w:r>
      <w:proofErr w:type="spellStart"/>
      <w:r w:rsidRPr="00CE7641">
        <w:t>SpriteSheet</w:t>
      </w:r>
      <w:proofErr w:type="spellEnd"/>
      <w:r w:rsidRPr="00CE7641">
        <w:t xml:space="preserve"> и Animation реализуют необходимые методы для управления соответствующими типами текстур. </w:t>
      </w:r>
      <w:proofErr w:type="spellStart"/>
      <w:r w:rsidRPr="00CE7641">
        <w:t>CroppedTexture</w:t>
      </w:r>
      <w:proofErr w:type="spellEnd"/>
      <w:r w:rsidRPr="00CE7641">
        <w:t xml:space="preserve"> позволяет отображать часть текстуры, вместо всей текстуры целиком. </w:t>
      </w:r>
      <w:proofErr w:type="spellStart"/>
      <w:r w:rsidRPr="00CE7641">
        <w:t>SpriteSheet</w:t>
      </w:r>
      <w:proofErr w:type="spellEnd"/>
      <w:r w:rsidRPr="00CE7641">
        <w:t xml:space="preserve"> интерпретирует передаваемое изображение как таблицу текстур, отображая необходимую на экран. Animation также ожидает, что передаваемое изображение состоит из </w:t>
      </w:r>
      <w:r w:rsidRPr="00CE7641">
        <w:lastRenderedPageBreak/>
        <w:t>нескольких текстур. Дополнительным параметром при создании этого типа является период. Текстуры из переданной таблицы будут последовательно заменять друг друга в соответствии с заданным периодом. </w:t>
      </w:r>
    </w:p>
    <w:p w14:paraId="4D913C02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proofErr w:type="spellStart"/>
      <w:r w:rsidRPr="00CE7641">
        <w:t>Physics</w:t>
      </w:r>
      <w:proofErr w:type="spellEnd"/>
      <w:r w:rsidRPr="00CE7641">
        <w:t xml:space="preserve"> - класс, который отвечает за перемещение объекта и действующие на него силы. Используя поля скорости, ускорения, гравитации и трения, он высчитывает конечную скорость объекта. </w:t>
      </w:r>
    </w:p>
    <w:p w14:paraId="57B7EF31" w14:textId="22CC5406" w:rsidR="00CE7641" w:rsidRDefault="00CE7641" w:rsidP="00CE7641">
      <w:proofErr w:type="spellStart"/>
      <w:r w:rsidRPr="00CE7641">
        <w:t>Collider</w:t>
      </w:r>
      <w:proofErr w:type="spellEnd"/>
      <w:r w:rsidRPr="00CE7641">
        <w:t xml:space="preserve"> - класс, вычисляющий столкновения между объектами. Обладает методами для задания масштаба, позиции и центра вращения физических границ объекта, корректируя их после всех взаимодействий с другими объектами. Все физические границы объектов являются выпуклыми четырёхугольниками. Поскольку </w:t>
      </w:r>
      <w:proofErr w:type="spellStart"/>
      <w:r w:rsidRPr="00CE7641">
        <w:t>Raylib</w:t>
      </w:r>
      <w:proofErr w:type="spellEnd"/>
      <w:r w:rsidRPr="00CE7641">
        <w:t xml:space="preserve"> не предоставляет возможности считать столкновения между такими фигурами, был применён алгоритм Гилберта-Джонсона-</w:t>
      </w:r>
      <w:proofErr w:type="spellStart"/>
      <w:r w:rsidRPr="00CE7641">
        <w:t>Кирти</w:t>
      </w:r>
      <w:proofErr w:type="spellEnd"/>
      <w:r w:rsidRPr="00CE7641">
        <w:t>. </w:t>
      </w:r>
    </w:p>
    <w:p w14:paraId="13C03629" w14:textId="77777777" w:rsidR="005E7534" w:rsidRPr="00CE7641" w:rsidRDefault="005E7534" w:rsidP="00CE7641">
      <w:pPr>
        <w:rPr>
          <w:rFonts w:ascii="Segoe UI" w:hAnsi="Segoe UI" w:cs="Segoe UI"/>
          <w:sz w:val="18"/>
          <w:szCs w:val="18"/>
        </w:rPr>
      </w:pPr>
    </w:p>
    <w:p w14:paraId="702570A4" w14:textId="6B11C8E3" w:rsidR="00CE7641" w:rsidRPr="005735E4" w:rsidRDefault="00CE7641" w:rsidP="002908CA">
      <w:pPr>
        <w:pStyle w:val="2"/>
      </w:pPr>
      <w:bookmarkStart w:id="22" w:name="_Toc154350948"/>
      <w:r w:rsidRPr="005735E4">
        <w:t xml:space="preserve">Наследники </w:t>
      </w:r>
      <w:r w:rsidR="005E7534" w:rsidRPr="005735E4">
        <w:t xml:space="preserve">класса </w:t>
      </w:r>
      <w:r w:rsidR="00D10977">
        <w:rPr>
          <w:lang w:val="en-US"/>
        </w:rPr>
        <w:t>Object</w:t>
      </w:r>
      <w:bookmarkEnd w:id="22"/>
      <w:r w:rsidRPr="005735E4">
        <w:t> </w:t>
      </w:r>
    </w:p>
    <w:p w14:paraId="71DA2006" w14:textId="77777777" w:rsidR="005E7534" w:rsidRPr="005E7534" w:rsidRDefault="005E7534" w:rsidP="005E7534"/>
    <w:p w14:paraId="675F274E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Клетка уровня реализована классом </w:t>
      </w:r>
      <w:proofErr w:type="spellStart"/>
      <w:r w:rsidRPr="00CE7641">
        <w:t>Tile</w:t>
      </w:r>
      <w:proofErr w:type="spellEnd"/>
      <w:r w:rsidRPr="00CE7641">
        <w:t xml:space="preserve">. Все объекты этого класса хранятся в двумерном векторе. Поскольку количество экземпляров класса </w:t>
      </w:r>
      <w:proofErr w:type="spellStart"/>
      <w:r w:rsidRPr="00CE7641">
        <w:t>Tile</w:t>
      </w:r>
      <w:proofErr w:type="spellEnd"/>
      <w:r w:rsidRPr="00CE7641">
        <w:t xml:space="preserve"> на уровне исчисляется миллионами, он использует упрощённую реализацию наследника </w:t>
      </w:r>
      <w:proofErr w:type="spellStart"/>
      <w:r w:rsidRPr="00CE7641">
        <w:t>Renderer</w:t>
      </w:r>
      <w:proofErr w:type="spellEnd"/>
      <w:r w:rsidRPr="00CE7641">
        <w:t xml:space="preserve"> и обладает минимальным функционалом. Обновление объектов этого класса сопровождается лишь изменением текстуры и происходит в момент изменения одной из соседних клеток. Являются непроходимыми, за исключением платформ, которые могут игнорироваться в соответствии с поведением конкретной сущности. </w:t>
      </w:r>
    </w:p>
    <w:p w14:paraId="4873D28C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Класс </w:t>
      </w:r>
      <w:proofErr w:type="spellStart"/>
      <w:r w:rsidRPr="00CE7641">
        <w:t>Particle</w:t>
      </w:r>
      <w:proofErr w:type="spellEnd"/>
      <w:r w:rsidRPr="00CE7641">
        <w:t xml:space="preserve"> реализует декоративные объекты, не обладающие компонентом </w:t>
      </w:r>
      <w:proofErr w:type="spellStart"/>
      <w:r w:rsidRPr="00CE7641">
        <w:t>Collider</w:t>
      </w:r>
      <w:proofErr w:type="spellEnd"/>
      <w:r w:rsidRPr="00CE7641">
        <w:t xml:space="preserve">. Они могут быть созданы как из отдельной текстуры, так и путём копирования других объектов с последующим удалением их функционала через приведение к типу </w:t>
      </w:r>
      <w:proofErr w:type="spellStart"/>
      <w:r w:rsidRPr="00CE7641">
        <w:t>Particle</w:t>
      </w:r>
      <w:proofErr w:type="spellEnd"/>
      <w:r w:rsidRPr="00CE7641">
        <w:t>. Создание первым способом даёт также возможность установить количество частиц, а также задать им случайную скорость и распределить их по некоторой области. </w:t>
      </w:r>
    </w:p>
    <w:p w14:paraId="1E611E53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lastRenderedPageBreak/>
        <w:t xml:space="preserve">Внутриигровые сущности являются объектами класса </w:t>
      </w:r>
      <w:proofErr w:type="spellStart"/>
      <w:r w:rsidRPr="00CE7641">
        <w:t>Entity</w:t>
      </w:r>
      <w:proofErr w:type="spellEnd"/>
      <w:r w:rsidRPr="00CE7641">
        <w:t xml:space="preserve">. Они наделены различными полями, такими как количество очков здоровья, а также множеством переменных состояния, описывающих их поведение при взаимодействии с другими объектами. Реализация этого класса содержит методы продвинутого передвижения, и результатов воздействия атаки: получения урона и применения отдачи. Поскольку конфигурация этих объектов включает в себя множество значений, данные читаются из файла с помощью класса </w:t>
      </w:r>
      <w:proofErr w:type="spellStart"/>
      <w:r w:rsidRPr="00CE7641">
        <w:t>IniFile</w:t>
      </w:r>
      <w:proofErr w:type="spellEnd"/>
      <w:r w:rsidRPr="00CE7641">
        <w:t>. </w:t>
      </w:r>
    </w:p>
    <w:p w14:paraId="0ED52B59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Класс Player наследуется от класса </w:t>
      </w:r>
      <w:proofErr w:type="spellStart"/>
      <w:r w:rsidRPr="00CE7641">
        <w:t>Entity</w:t>
      </w:r>
      <w:proofErr w:type="spellEnd"/>
      <w:r w:rsidRPr="00CE7641">
        <w:t xml:space="preserve"> и представляет собой игрока. Обновление этого объекта включает в себя чтения входных данных с устройств ввода (клавиатуры и мыши), что позволяет пользователю управлять игровым персонажем. Так как для каждого босса предусмотрено своё снаряжение, текстура игрока разбита на несколько частей (туловище, руки, ноги и крылья), каждая из которых отображает соответствующий элемент экипировки. </w:t>
      </w:r>
    </w:p>
    <w:p w14:paraId="22ECBCF7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Класс </w:t>
      </w:r>
      <w:proofErr w:type="spellStart"/>
      <w:r w:rsidRPr="00CE7641">
        <w:t>Enemy</w:t>
      </w:r>
      <w:proofErr w:type="spellEnd"/>
      <w:r w:rsidRPr="00CE7641">
        <w:t xml:space="preserve"> наследуется от класса </w:t>
      </w:r>
      <w:proofErr w:type="spellStart"/>
      <w:r w:rsidRPr="00CE7641">
        <w:t>Entity</w:t>
      </w:r>
      <w:proofErr w:type="spellEnd"/>
      <w:r w:rsidRPr="00CE7641">
        <w:t xml:space="preserve"> и представляет собой враждебную для игрока сущность. Обладает полем контактного урона, то есть урона, который нанесётся игроку при столкновении. Класс является абстрактным и доопределяется в реализациях конкретных сущностей или боссов: </w:t>
      </w:r>
      <w:proofErr w:type="spellStart"/>
      <w:r w:rsidRPr="00CE7641">
        <w:t>Slime</w:t>
      </w:r>
      <w:proofErr w:type="spellEnd"/>
      <w:r w:rsidRPr="00CE7641">
        <w:t xml:space="preserve">, Eye, </w:t>
      </w:r>
      <w:proofErr w:type="spellStart"/>
      <w:r w:rsidRPr="00CE7641">
        <w:t>KingSlime</w:t>
      </w:r>
      <w:proofErr w:type="spellEnd"/>
      <w:r w:rsidRPr="00CE7641">
        <w:t xml:space="preserve">, </w:t>
      </w:r>
      <w:proofErr w:type="spellStart"/>
      <w:r w:rsidRPr="00CE7641">
        <w:t>EyeOfCtulhu</w:t>
      </w:r>
      <w:proofErr w:type="spellEnd"/>
      <w:r w:rsidRPr="00CE7641">
        <w:t xml:space="preserve">, </w:t>
      </w:r>
      <w:proofErr w:type="spellStart"/>
      <w:r w:rsidRPr="00CE7641">
        <w:t>EowSegment</w:t>
      </w:r>
      <w:proofErr w:type="spellEnd"/>
      <w:r w:rsidRPr="00CE7641">
        <w:t xml:space="preserve">, </w:t>
      </w:r>
      <w:proofErr w:type="spellStart"/>
      <w:r w:rsidRPr="00CE7641">
        <w:t>EowHead</w:t>
      </w:r>
      <w:proofErr w:type="spellEnd"/>
      <w:r w:rsidRPr="00CE7641">
        <w:t>. Каждый из наследников обладает собственным поведением и видами атак. </w:t>
      </w:r>
    </w:p>
    <w:p w14:paraId="6F1A1C14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Снаряды, создаваемые сущностями, реализованы с помощью класса </w:t>
      </w:r>
      <w:proofErr w:type="spellStart"/>
      <w:r w:rsidRPr="00CE7641">
        <w:t>Projectile</w:t>
      </w:r>
      <w:proofErr w:type="spellEnd"/>
      <w:r w:rsidRPr="00CE7641">
        <w:t xml:space="preserve">. У него есть поля наносимого урона и принадлежности (игрок / враждебные сущности). Данные для инициализации считываются с помощью класса </w:t>
      </w:r>
      <w:proofErr w:type="spellStart"/>
      <w:r w:rsidRPr="00CE7641">
        <w:t>IniFile</w:t>
      </w:r>
      <w:proofErr w:type="spellEnd"/>
      <w:r w:rsidRPr="00CE7641">
        <w:t>. </w:t>
      </w:r>
    </w:p>
    <w:p w14:paraId="57B42EFD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Класс </w:t>
      </w:r>
      <w:proofErr w:type="spellStart"/>
      <w:r w:rsidRPr="00CE7641">
        <w:t>Projectile</w:t>
      </w:r>
      <w:proofErr w:type="spellEnd"/>
      <w:r w:rsidRPr="00CE7641">
        <w:t xml:space="preserve"> имеет наследника </w:t>
      </w:r>
      <w:proofErr w:type="spellStart"/>
      <w:r w:rsidRPr="00CE7641">
        <w:t>Weapon</w:t>
      </w:r>
      <w:proofErr w:type="spellEnd"/>
      <w:r w:rsidRPr="00CE7641">
        <w:t xml:space="preserve">, которое представляет собой оружие, привязанное к игроку. Выделение оружия в отдельный класс связано с отличием в поведении от остальных снарядов. Конкретное поведение определяется полем </w:t>
      </w:r>
      <w:proofErr w:type="spellStart"/>
      <w:r w:rsidRPr="00CE7641">
        <w:t>WeaponType</w:t>
      </w:r>
      <w:proofErr w:type="spellEnd"/>
      <w:r w:rsidRPr="00CE7641">
        <w:t xml:space="preserve">. Тип </w:t>
      </w:r>
      <w:proofErr w:type="spellStart"/>
      <w:r w:rsidRPr="00CE7641">
        <w:t>Sword</w:t>
      </w:r>
      <w:proofErr w:type="spellEnd"/>
      <w:r w:rsidRPr="00CE7641">
        <w:t xml:space="preserve"> прокручивается вокруг игрока, нанося урон при контакте с врагами, в то время как </w:t>
      </w:r>
      <w:proofErr w:type="spellStart"/>
      <w:r w:rsidRPr="00CE7641">
        <w:t>Gun</w:t>
      </w:r>
      <w:proofErr w:type="spellEnd"/>
      <w:r w:rsidRPr="00CE7641">
        <w:t xml:space="preserve"> направлен в сторону </w:t>
      </w:r>
      <w:r w:rsidRPr="00CE7641">
        <w:lastRenderedPageBreak/>
        <w:t>указателя мыши и создаёт дополнительные снаряды, летящие в этом же направлении. Скорость атаки задаётся отдельным полем. </w:t>
      </w:r>
    </w:p>
    <w:p w14:paraId="367B8657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Все объекты хранятся в виде статичных векторов в полях класса Object, а для их обновления и отображения используются статичные методы. </w:t>
      </w:r>
    </w:p>
    <w:p w14:paraId="3BDD76B2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Конструкторы у класса Object и всех его наследников лежат в приватных полях. Чтобы создать объект реализованы статичные методы, которые создают экземпляр конкретного класса и добавляют его в соответствующий вектор. </w:t>
      </w:r>
    </w:p>
    <w:p w14:paraId="677012A9" w14:textId="77777777" w:rsidR="00F05F07" w:rsidRDefault="00CE7641" w:rsidP="00CE7641">
      <w:r w:rsidRPr="00CE7641">
        <w:t xml:space="preserve">Полная диаграмма иерархии </w:t>
      </w:r>
      <w:r w:rsidR="00F05F07">
        <w:t>наследников</w:t>
      </w:r>
      <w:r w:rsidRPr="00CE7641">
        <w:t xml:space="preserve"> представлена на рисунке 1.</w:t>
      </w:r>
    </w:p>
    <w:p w14:paraId="3A1F6242" w14:textId="219EE2D0" w:rsidR="00CE7641" w:rsidRDefault="00CE7641" w:rsidP="00CE7641">
      <w:r w:rsidRPr="00CE7641">
        <w:t> </w:t>
      </w:r>
    </w:p>
    <w:p w14:paraId="4C8E3697" w14:textId="5188DA13" w:rsidR="005E7534" w:rsidRPr="00F05F07" w:rsidRDefault="00F05F07" w:rsidP="00F05F07">
      <w:pPr>
        <w:pStyle w:val="Picture"/>
      </w:pPr>
      <w:r w:rsidRPr="00F05F07">
        <w:drawing>
          <wp:inline distT="0" distB="0" distL="0" distR="0" wp14:anchorId="1E03070D" wp14:editId="7532316C">
            <wp:extent cx="5334000" cy="4000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E10" w14:textId="17AC0FCE" w:rsidR="00F05F07" w:rsidRPr="00D10977" w:rsidRDefault="00F05F07" w:rsidP="00F05F07">
      <w:pPr>
        <w:pStyle w:val="Picture"/>
      </w:pPr>
      <w:r w:rsidRPr="00F05F07">
        <w:t xml:space="preserve">Рисунок 1 </w:t>
      </w:r>
      <w:r w:rsidRPr="00F05F07">
        <w:softHyphen/>
        <w:t xml:space="preserve">– Иерархия наследников класса </w:t>
      </w:r>
      <w:r w:rsidR="00D10977">
        <w:rPr>
          <w:lang w:val="en-US"/>
        </w:rPr>
        <w:t>Object</w:t>
      </w:r>
    </w:p>
    <w:p w14:paraId="4F7822C6" w14:textId="6BE651B8" w:rsidR="00F05F07" w:rsidRDefault="00F05F07" w:rsidP="00F05F07"/>
    <w:p w14:paraId="2D0D398E" w14:textId="77777777" w:rsidR="00501A97" w:rsidRDefault="00501A97" w:rsidP="00F05F07"/>
    <w:p w14:paraId="2F619679" w14:textId="77777777" w:rsidR="00501A97" w:rsidRDefault="00501A97" w:rsidP="00F05F07"/>
    <w:p w14:paraId="22778BB8" w14:textId="77777777" w:rsidR="00501A97" w:rsidRDefault="00501A97" w:rsidP="00F05F07"/>
    <w:p w14:paraId="35452520" w14:textId="77777777" w:rsidR="00501A97" w:rsidRDefault="00501A97" w:rsidP="00F05F07"/>
    <w:p w14:paraId="3545C213" w14:textId="77777777" w:rsidR="00501A97" w:rsidRDefault="00501A97" w:rsidP="00F05F07"/>
    <w:p w14:paraId="3AAC4A71" w14:textId="791E0E23" w:rsidR="00CE7641" w:rsidRDefault="00CE7641" w:rsidP="005735E4">
      <w:pPr>
        <w:pStyle w:val="1"/>
      </w:pPr>
      <w:bookmarkStart w:id="23" w:name="_Toc154350949"/>
      <w:r w:rsidRPr="00CE7641">
        <w:t>РУКОВОДСТВО ПО СБОРКЕ И ЗАПУСКУ</w:t>
      </w:r>
      <w:bookmarkEnd w:id="23"/>
    </w:p>
    <w:p w14:paraId="1FBE4A0D" w14:textId="77777777" w:rsidR="005E7534" w:rsidRPr="005E7534" w:rsidRDefault="005E7534" w:rsidP="005E7534"/>
    <w:p w14:paraId="7EB09408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Для сборки программы требуется компилятор, поддерживающий язык C++ не ниже 17-го стандарта. В качестве сторонней библиотеки для работы с графическим интерфейсом используется библиотека </w:t>
      </w:r>
      <w:proofErr w:type="spellStart"/>
      <w:r w:rsidRPr="00CE7641">
        <w:t>Raylib</w:t>
      </w:r>
      <w:proofErr w:type="spellEnd"/>
      <w:r w:rsidRPr="00CE7641">
        <w:t xml:space="preserve"> 4.5.0 с дополнением </w:t>
      </w:r>
      <w:proofErr w:type="spellStart"/>
      <w:r w:rsidRPr="00CE7641">
        <w:t>RayGUI</w:t>
      </w:r>
      <w:proofErr w:type="spellEnd"/>
      <w:r w:rsidRPr="00CE7641">
        <w:t xml:space="preserve"> 4.0. Для автоматизации сборки - утилита </w:t>
      </w:r>
      <w:proofErr w:type="spellStart"/>
      <w:r w:rsidRPr="00CE7641">
        <w:t>CMake</w:t>
      </w:r>
      <w:proofErr w:type="spellEnd"/>
      <w:r w:rsidRPr="00CE7641">
        <w:t xml:space="preserve"> 3.11. </w:t>
      </w:r>
    </w:p>
    <w:p w14:paraId="4EECE550" w14:textId="78A4D5E3" w:rsidR="00CE7641" w:rsidRDefault="00CE7641" w:rsidP="005E7534">
      <w:r w:rsidRPr="00CE7641">
        <w:t xml:space="preserve">Конфигурация и сборка проекта осуществляется стандартным набором команд </w:t>
      </w:r>
      <w:proofErr w:type="spellStart"/>
      <w:r w:rsidRPr="00CE7641">
        <w:t>cmake</w:t>
      </w:r>
      <w:proofErr w:type="spellEnd"/>
      <w:r w:rsidRPr="00CE7641">
        <w:t xml:space="preserve"> без каких-либо дополнительных аргументов. Установка необходимых зависимостей произойдёт автоматически при наличии </w:t>
      </w:r>
      <w:r w:rsidR="00BF3E80" w:rsidRPr="00CE7641">
        <w:t>подключения</w:t>
      </w:r>
      <w:r w:rsidRPr="00CE7641">
        <w:t xml:space="preserve"> к Интернету. Результирующий исполняемый будет размещён в директории </w:t>
      </w:r>
      <w:proofErr w:type="spellStart"/>
      <w:r w:rsidRPr="00CE7641">
        <w:t>bin</w:t>
      </w:r>
      <w:proofErr w:type="spellEnd"/>
      <w:r w:rsidRPr="00CE7641">
        <w:t xml:space="preserve"> каталога сборки. </w:t>
      </w:r>
    </w:p>
    <w:p w14:paraId="3F958A57" w14:textId="77777777" w:rsidR="005E7534" w:rsidRDefault="005E7534" w:rsidP="005E7534">
      <w:pPr>
        <w:rPr>
          <w:rFonts w:ascii="Segoe UI" w:hAnsi="Segoe UI" w:cs="Segoe UI"/>
          <w:sz w:val="18"/>
          <w:szCs w:val="18"/>
        </w:rPr>
      </w:pPr>
    </w:p>
    <w:p w14:paraId="71177B6C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162C6213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3B68C012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441862A1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1209DEAD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6F23F155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031D909E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74F943BF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7797A2F1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561577BD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0AFF83C9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6AB97998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4DD637EA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059557CF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0F889D78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67533617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313BEDFB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1FC9EB26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3D3EEAEF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2305C3AC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24ACD4F6" w14:textId="77777777" w:rsidR="00501A97" w:rsidRDefault="00501A97" w:rsidP="005E7534">
      <w:pPr>
        <w:rPr>
          <w:rFonts w:ascii="Segoe UI" w:hAnsi="Segoe UI" w:cs="Segoe UI"/>
          <w:sz w:val="18"/>
          <w:szCs w:val="18"/>
        </w:rPr>
      </w:pPr>
    </w:p>
    <w:p w14:paraId="3F1D76FB" w14:textId="77777777" w:rsidR="00501A97" w:rsidRPr="00CE7641" w:rsidRDefault="00501A97" w:rsidP="005E7534">
      <w:pPr>
        <w:rPr>
          <w:rFonts w:ascii="Segoe UI" w:hAnsi="Segoe UI" w:cs="Segoe UI"/>
          <w:sz w:val="18"/>
          <w:szCs w:val="18"/>
        </w:rPr>
      </w:pPr>
    </w:p>
    <w:p w14:paraId="5A77612F" w14:textId="66E90212" w:rsidR="00CE7641" w:rsidRDefault="00CE7641" w:rsidP="005735E4">
      <w:pPr>
        <w:pStyle w:val="1"/>
      </w:pPr>
      <w:bookmarkStart w:id="24" w:name="_Toc154350950"/>
      <w:r w:rsidRPr="00CE7641">
        <w:lastRenderedPageBreak/>
        <w:t>РУКОВОДСТВО ПОЛЬЗОВАТЕЛЯ</w:t>
      </w:r>
      <w:bookmarkEnd w:id="24"/>
      <w:r w:rsidRPr="00CE7641">
        <w:t> </w:t>
      </w:r>
    </w:p>
    <w:p w14:paraId="14015DE9" w14:textId="77777777" w:rsidR="005E7534" w:rsidRPr="005E7534" w:rsidRDefault="005E7534" w:rsidP="005E7534"/>
    <w:p w14:paraId="30D833E6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При запуске игры пользователь увидит главное меню (см. рис. 2), на котором будут отображены следующий кнопки интерфейса: </w:t>
      </w:r>
    </w:p>
    <w:p w14:paraId="714BC0A4" w14:textId="77777777" w:rsidR="00CE7641" w:rsidRPr="00CE7641" w:rsidRDefault="00CE7641" w:rsidP="00E4577D">
      <w:pPr>
        <w:pStyle w:val="a3"/>
        <w:numPr>
          <w:ilvl w:val="0"/>
          <w:numId w:val="30"/>
        </w:numPr>
      </w:pPr>
      <w:r w:rsidRPr="00CE7641">
        <w:t>START – кнопка запуска режима игры. </w:t>
      </w:r>
    </w:p>
    <w:p w14:paraId="022A355D" w14:textId="77777777" w:rsidR="00CE7641" w:rsidRPr="00CE7641" w:rsidRDefault="00CE7641" w:rsidP="00E4577D">
      <w:pPr>
        <w:pStyle w:val="a3"/>
        <w:numPr>
          <w:ilvl w:val="0"/>
          <w:numId w:val="30"/>
        </w:numPr>
      </w:pPr>
      <w:r w:rsidRPr="00CE7641">
        <w:t>EDITOR – кнопка запуска режима редактора. </w:t>
      </w:r>
    </w:p>
    <w:p w14:paraId="284DE5E9" w14:textId="77777777" w:rsidR="00CE7641" w:rsidRPr="00CE7641" w:rsidRDefault="00CE7641" w:rsidP="00E4577D">
      <w:pPr>
        <w:pStyle w:val="a3"/>
        <w:numPr>
          <w:ilvl w:val="0"/>
          <w:numId w:val="30"/>
        </w:numPr>
      </w:pPr>
      <w:r w:rsidRPr="00CE7641">
        <w:t>Контекстное меню выбора босса для сражения. </w:t>
      </w:r>
    </w:p>
    <w:p w14:paraId="4F79ED2B" w14:textId="77777777" w:rsidR="00CE7641" w:rsidRPr="00CE7641" w:rsidRDefault="00CE7641" w:rsidP="00E4577D">
      <w:pPr>
        <w:pStyle w:val="a3"/>
        <w:numPr>
          <w:ilvl w:val="0"/>
          <w:numId w:val="30"/>
        </w:numPr>
      </w:pPr>
      <w:r w:rsidRPr="00CE7641">
        <w:t>SETTINGS – кнопка для перехода в меню настроек игры. </w:t>
      </w:r>
    </w:p>
    <w:p w14:paraId="138C6D14" w14:textId="77777777" w:rsidR="00CE7641" w:rsidRPr="00CE7641" w:rsidRDefault="00CE7641" w:rsidP="00E4577D">
      <w:pPr>
        <w:pStyle w:val="a3"/>
        <w:numPr>
          <w:ilvl w:val="0"/>
          <w:numId w:val="30"/>
        </w:numPr>
      </w:pPr>
      <w:r w:rsidRPr="00CE7641">
        <w:t>EXIT – кнопка выхода из игры. </w:t>
      </w:r>
    </w:p>
    <w:p w14:paraId="14941630" w14:textId="77777777" w:rsidR="00F05F07" w:rsidRDefault="00F05F07" w:rsidP="00F05F07"/>
    <w:p w14:paraId="0D4165AC" w14:textId="1023FB7E" w:rsidR="00CE7641" w:rsidRPr="00CE7641" w:rsidRDefault="00F05F07" w:rsidP="00F05F07">
      <w:pPr>
        <w:pStyle w:val="Picture"/>
        <w:rPr>
          <w:rFonts w:ascii="Segoe UI" w:hAnsi="Segoe UI" w:cs="Segoe UI"/>
          <w:sz w:val="18"/>
          <w:szCs w:val="18"/>
        </w:rPr>
      </w:pPr>
      <w:r>
        <w:drawing>
          <wp:inline distT="0" distB="0" distL="0" distR="0" wp14:anchorId="34E2C8F0" wp14:editId="01E206E2">
            <wp:extent cx="5924550" cy="33051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C3CAD" w14:textId="41105F70" w:rsidR="00F05F07" w:rsidRDefault="00F05F07" w:rsidP="00F05F07">
      <w:pPr>
        <w:pStyle w:val="Picture"/>
      </w:pPr>
      <w:r>
        <w:t>Рисунок 2 – Главное меню игры</w:t>
      </w:r>
    </w:p>
    <w:p w14:paraId="2C2A151E" w14:textId="77777777" w:rsidR="00F05F07" w:rsidRPr="00F05F07" w:rsidRDefault="00F05F07" w:rsidP="00F05F07"/>
    <w:p w14:paraId="20E61CF3" w14:textId="295624BD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В контекстном меню выбора босса изначально расположен первый и единственный босс – </w:t>
      </w:r>
      <w:proofErr w:type="spellStart"/>
      <w:r w:rsidRPr="00CE7641">
        <w:t>KingSlime</w:t>
      </w:r>
      <w:proofErr w:type="spellEnd"/>
      <w:r w:rsidRPr="00CE7641">
        <w:t xml:space="preserve">. Выбор каждого следующего босса открывается при прохождении предыдущего. Всего боссов 3: </w:t>
      </w:r>
      <w:proofErr w:type="spellStart"/>
      <w:r w:rsidRPr="00CE7641">
        <w:t>KingSlime</w:t>
      </w:r>
      <w:proofErr w:type="spellEnd"/>
      <w:r w:rsidRPr="00CE7641">
        <w:t xml:space="preserve">, </w:t>
      </w:r>
      <w:proofErr w:type="spellStart"/>
      <w:r w:rsidRPr="00CE7641">
        <w:t>EyeOfCtulhu</w:t>
      </w:r>
      <w:proofErr w:type="spellEnd"/>
      <w:r w:rsidRPr="00CE7641">
        <w:t xml:space="preserve">, </w:t>
      </w:r>
      <w:proofErr w:type="spellStart"/>
      <w:r w:rsidRPr="00CE7641">
        <w:t>EaterOfWorlds</w:t>
      </w:r>
      <w:proofErr w:type="spellEnd"/>
      <w:r w:rsidRPr="00CE7641">
        <w:t>. </w:t>
      </w:r>
    </w:p>
    <w:p w14:paraId="36F16939" w14:textId="2F42B25E" w:rsidR="00CE7641" w:rsidRDefault="00CE7641" w:rsidP="00CE7641">
      <w:r w:rsidRPr="00CE7641">
        <w:t xml:space="preserve">При переходе в режим редактора (см. рис. 3) пользователь увидит игровой мир. В правой части экрана будет расположено прокручиваемое с </w:t>
      </w:r>
      <w:r w:rsidRPr="00CE7641">
        <w:lastRenderedPageBreak/>
        <w:t>помощью колеса мыши меню выбора клетки. Выбрать её можно нажатием ЛКМ. Для размещения и удаления клетки используются ЛКМ и ПКМ соответственно. Перемещение в этом режиме выполняется кнопками W(вверх), A(влево), S(вниз), D(вправо). Также имеется возможность изменять масштаб отображаемой области прокручиванием колеса мыши. </w:t>
      </w:r>
    </w:p>
    <w:p w14:paraId="2CC17EDD" w14:textId="77777777" w:rsidR="00F05F07" w:rsidRPr="00CE7641" w:rsidRDefault="00F05F07" w:rsidP="00F05F07"/>
    <w:p w14:paraId="665E8C77" w14:textId="26A8A806" w:rsidR="00CE7641" w:rsidRPr="00CE7641" w:rsidRDefault="00F05F07" w:rsidP="00F05F07">
      <w:pPr>
        <w:pStyle w:val="Picture"/>
        <w:rPr>
          <w:rFonts w:ascii="Segoe UI" w:hAnsi="Segoe UI" w:cs="Segoe UI"/>
          <w:sz w:val="18"/>
          <w:szCs w:val="18"/>
        </w:rPr>
      </w:pPr>
      <w:r>
        <w:drawing>
          <wp:inline distT="0" distB="0" distL="0" distR="0" wp14:anchorId="5FF34EDB" wp14:editId="35506DA0">
            <wp:extent cx="5934075" cy="33337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78119" w14:textId="01AE3B1A" w:rsidR="00F05F07" w:rsidRDefault="00F05F07" w:rsidP="00F05F07">
      <w:pPr>
        <w:pStyle w:val="Picture"/>
      </w:pPr>
      <w:r>
        <w:t>Рисунок 3 – Режим редактора</w:t>
      </w:r>
    </w:p>
    <w:p w14:paraId="141E1017" w14:textId="77777777" w:rsidR="00F05F07" w:rsidRDefault="00F05F07" w:rsidP="00F05F07">
      <w:pPr>
        <w:pStyle w:val="Picture"/>
      </w:pPr>
    </w:p>
    <w:p w14:paraId="69D11521" w14:textId="152481F6" w:rsidR="00F05F07" w:rsidRPr="00F05F07" w:rsidRDefault="00CE7641" w:rsidP="00F05F07">
      <w:pPr>
        <w:rPr>
          <w:rFonts w:ascii="Segoe UI" w:hAnsi="Segoe UI" w:cs="Segoe UI"/>
          <w:sz w:val="18"/>
          <w:szCs w:val="18"/>
        </w:rPr>
      </w:pPr>
      <w:r w:rsidRPr="00CE7641">
        <w:t xml:space="preserve">После нажатия на кнопку START пользователь увидит меню выбора снаряжения (см. рис. 4) с выбором из четырёх вариантов: </w:t>
      </w:r>
      <w:proofErr w:type="spellStart"/>
      <w:r w:rsidRPr="00CE7641">
        <w:t>Warrior</w:t>
      </w:r>
      <w:proofErr w:type="spellEnd"/>
      <w:r w:rsidRPr="00CE7641">
        <w:t xml:space="preserve">, </w:t>
      </w:r>
      <w:proofErr w:type="spellStart"/>
      <w:r w:rsidRPr="00CE7641">
        <w:t>Ranger</w:t>
      </w:r>
      <w:proofErr w:type="spellEnd"/>
      <w:r w:rsidRPr="00CE7641">
        <w:t xml:space="preserve">, </w:t>
      </w:r>
      <w:proofErr w:type="spellStart"/>
      <w:r w:rsidRPr="00CE7641">
        <w:t>Shooter</w:t>
      </w:r>
      <w:proofErr w:type="spellEnd"/>
      <w:r w:rsidRPr="00CE7641">
        <w:t xml:space="preserve"> и </w:t>
      </w:r>
      <w:proofErr w:type="spellStart"/>
      <w:r w:rsidRPr="00CE7641">
        <w:t>Mage</w:t>
      </w:r>
      <w:proofErr w:type="spellEnd"/>
      <w:r w:rsidRPr="00CE7641">
        <w:t>. Выбор осуществляется нажатием ЛКМ на соответствующего персонажа. </w:t>
      </w:r>
      <w:r w:rsidRPr="00CE7641">
        <w:rPr>
          <w:lang w:val="en-US"/>
        </w:rPr>
        <w:t> </w:t>
      </w:r>
    </w:p>
    <w:p w14:paraId="207F833F" w14:textId="349A6E38" w:rsidR="00CE7641" w:rsidRPr="00CE7641" w:rsidRDefault="00F05F07" w:rsidP="00F05F07">
      <w:pPr>
        <w:pStyle w:val="Picture"/>
        <w:rPr>
          <w:rFonts w:ascii="Segoe UI" w:hAnsi="Segoe UI" w:cs="Segoe UI"/>
          <w:sz w:val="18"/>
          <w:szCs w:val="18"/>
        </w:rPr>
      </w:pPr>
      <w:r>
        <w:rPr>
          <w:lang w:val="en-US"/>
        </w:rPr>
        <w:lastRenderedPageBreak/>
        <w:drawing>
          <wp:inline distT="0" distB="0" distL="0" distR="0" wp14:anchorId="46756A06" wp14:editId="20E4BAE1">
            <wp:extent cx="5924550" cy="3305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7B1D5" w14:textId="6BF96BD9" w:rsidR="00F05F07" w:rsidRDefault="00F05F07" w:rsidP="00F05F07">
      <w:pPr>
        <w:pStyle w:val="Picture"/>
      </w:pPr>
      <w:r>
        <w:t>Рисунок 4 – Меню выбора снаряжения</w:t>
      </w:r>
    </w:p>
    <w:p w14:paraId="63D07460" w14:textId="77777777" w:rsidR="00F05F07" w:rsidRDefault="00F05F07" w:rsidP="00CE7641"/>
    <w:p w14:paraId="56DABD62" w14:textId="3CBE18F6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В режиме игры на экране отображаются следующие элементы графического интерфейса (см. рис. 5): </w:t>
      </w:r>
    </w:p>
    <w:p w14:paraId="20A04CF8" w14:textId="77777777" w:rsidR="00CE7641" w:rsidRPr="00CE7641" w:rsidRDefault="00CE7641" w:rsidP="00E4577D">
      <w:pPr>
        <w:pStyle w:val="a3"/>
        <w:numPr>
          <w:ilvl w:val="0"/>
          <w:numId w:val="31"/>
        </w:numPr>
      </w:pPr>
      <w:r w:rsidRPr="00CE7641">
        <w:t>HEALTH – полоска очков здоровья игрока. </w:t>
      </w:r>
    </w:p>
    <w:p w14:paraId="40B57CF1" w14:textId="77777777" w:rsidR="00CE7641" w:rsidRPr="00CE7641" w:rsidRDefault="00CE7641" w:rsidP="00E4577D">
      <w:pPr>
        <w:pStyle w:val="a3"/>
        <w:numPr>
          <w:ilvl w:val="0"/>
          <w:numId w:val="31"/>
        </w:numPr>
      </w:pPr>
      <w:r w:rsidRPr="00CE7641">
        <w:t>STAMINA – полоска оставшегося времени полёта игрока. </w:t>
      </w:r>
    </w:p>
    <w:p w14:paraId="0D8701E5" w14:textId="77777777" w:rsidR="00CE7641" w:rsidRPr="00CE7641" w:rsidRDefault="00CE7641" w:rsidP="00E4577D">
      <w:pPr>
        <w:pStyle w:val="a3"/>
        <w:numPr>
          <w:ilvl w:val="0"/>
          <w:numId w:val="31"/>
        </w:numPr>
      </w:pPr>
      <w:r w:rsidRPr="00CE7641">
        <w:t>BOSS HEALTH – полоска, отображающая суммарное количество очков здоровья всех врагов в игре. </w:t>
      </w:r>
    </w:p>
    <w:p w14:paraId="0F606797" w14:textId="026F9B9C" w:rsidR="00CE7641" w:rsidRPr="00CE7641" w:rsidRDefault="00F05F07" w:rsidP="00F05F07">
      <w:pPr>
        <w:pStyle w:val="Picture"/>
        <w:rPr>
          <w:rFonts w:ascii="Segoe UI" w:hAnsi="Segoe UI" w:cs="Segoe UI"/>
          <w:sz w:val="18"/>
          <w:szCs w:val="18"/>
        </w:rPr>
      </w:pPr>
      <w:r>
        <w:lastRenderedPageBreak/>
        <w:drawing>
          <wp:inline distT="0" distB="0" distL="0" distR="0" wp14:anchorId="607C6ABD" wp14:editId="59C620CA">
            <wp:extent cx="5924550" cy="33051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066F" w14:textId="2956095E" w:rsidR="00F05F07" w:rsidRDefault="00894AC7" w:rsidP="00894AC7">
      <w:pPr>
        <w:pStyle w:val="Picture"/>
      </w:pPr>
      <w:r>
        <w:t>Рисунок 5 – Режим игры</w:t>
      </w:r>
    </w:p>
    <w:p w14:paraId="3812E312" w14:textId="77777777" w:rsidR="00F05F07" w:rsidRDefault="00F05F07" w:rsidP="00CE7641"/>
    <w:p w14:paraId="0072C495" w14:textId="514AA7C4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Управление персонажем происходит посредством нажатия клавиш A (движение влево), D (движение вправо), S (игнорирование клетки платформы), SPACE (полёт). Двойное нажатие клавиш A и D заставит игрока совершить рывок в соответствующем направлении. </w:t>
      </w:r>
    </w:p>
    <w:p w14:paraId="4DEC287F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При нажатии ЛКМ персонаж будет атаковать. Если оружие создаёт снаряды, то они полетят в направлении указателя мыши. </w:t>
      </w:r>
    </w:p>
    <w:p w14:paraId="77DA7BF5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 xml:space="preserve">В этих двух режимах при нажатии клавиши </w:t>
      </w:r>
      <w:proofErr w:type="spellStart"/>
      <w:r w:rsidRPr="00CE7641">
        <w:t>Esc</w:t>
      </w:r>
      <w:proofErr w:type="spellEnd"/>
      <w:r w:rsidRPr="00CE7641">
        <w:t xml:space="preserve"> появятся кнопки, позволяющие скрыть эти кнопки (CONTINUE), выйти в главное меню (EXIT TO MENU), закрыть игру (EXIT). </w:t>
      </w:r>
    </w:p>
    <w:p w14:paraId="13D259EC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Меню настроек (см. рис. 6) содержит: </w:t>
      </w:r>
    </w:p>
    <w:p w14:paraId="07D06637" w14:textId="77777777" w:rsidR="00CE7641" w:rsidRPr="00CE7641" w:rsidRDefault="00CE7641" w:rsidP="00E4577D">
      <w:pPr>
        <w:pStyle w:val="a3"/>
        <w:numPr>
          <w:ilvl w:val="0"/>
          <w:numId w:val="32"/>
        </w:numPr>
      </w:pPr>
      <w:r w:rsidRPr="00CE7641">
        <w:t>RESOLUTION – контекстное меню выбора разрешения окна. </w:t>
      </w:r>
    </w:p>
    <w:p w14:paraId="60EDF74A" w14:textId="77777777" w:rsidR="00CE7641" w:rsidRPr="00CE7641" w:rsidRDefault="00CE7641" w:rsidP="00E4577D">
      <w:pPr>
        <w:pStyle w:val="a3"/>
        <w:numPr>
          <w:ilvl w:val="0"/>
          <w:numId w:val="32"/>
        </w:numPr>
      </w:pPr>
      <w:r w:rsidRPr="00CE7641">
        <w:t>FULLSCREEN – контекстное меню выбора между полноэкранным и оконным режимом игры. </w:t>
      </w:r>
    </w:p>
    <w:p w14:paraId="2434AB46" w14:textId="77777777" w:rsidR="00CE7641" w:rsidRPr="00CE7641" w:rsidRDefault="00CE7641" w:rsidP="00E4577D">
      <w:pPr>
        <w:pStyle w:val="a3"/>
        <w:numPr>
          <w:ilvl w:val="0"/>
          <w:numId w:val="32"/>
        </w:numPr>
      </w:pPr>
      <w:r w:rsidRPr="00CE7641">
        <w:t>MASTER - ползунок для изменения общей громкости игры. </w:t>
      </w:r>
    </w:p>
    <w:p w14:paraId="139B6AA8" w14:textId="77777777" w:rsidR="00CE7641" w:rsidRPr="00CE7641" w:rsidRDefault="00CE7641" w:rsidP="00E4577D">
      <w:pPr>
        <w:pStyle w:val="a3"/>
        <w:numPr>
          <w:ilvl w:val="0"/>
          <w:numId w:val="32"/>
        </w:numPr>
      </w:pPr>
      <w:r w:rsidRPr="00CE7641">
        <w:t>MUSIC – ползунок для изменения громкости музыки. </w:t>
      </w:r>
    </w:p>
    <w:p w14:paraId="4C577AC9" w14:textId="77777777" w:rsidR="00CE7641" w:rsidRPr="00CE7641" w:rsidRDefault="00CE7641" w:rsidP="00E4577D">
      <w:pPr>
        <w:pStyle w:val="a3"/>
        <w:numPr>
          <w:ilvl w:val="0"/>
          <w:numId w:val="32"/>
        </w:numPr>
      </w:pPr>
      <w:r w:rsidRPr="00CE7641">
        <w:t>SOUND - ползунок для изменения громкости звуков. </w:t>
      </w:r>
    </w:p>
    <w:p w14:paraId="530E3CFF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lastRenderedPageBreak/>
        <w:t>Внизу расположены кнопки для выхода в главное меню (CANCEL) и применения настроек (CONFIRM). Настройка разрешения применяется только после перезапуска игры. </w:t>
      </w:r>
    </w:p>
    <w:p w14:paraId="30EDB72C" w14:textId="77777777" w:rsidR="00894AC7" w:rsidRDefault="00894AC7" w:rsidP="00894AC7"/>
    <w:p w14:paraId="25874DB4" w14:textId="60586A91" w:rsidR="005E7534" w:rsidRPr="00894AC7" w:rsidRDefault="00894AC7" w:rsidP="00894AC7">
      <w:pPr>
        <w:pStyle w:val="Picture"/>
      </w:pPr>
      <w:r>
        <w:drawing>
          <wp:inline distT="0" distB="0" distL="0" distR="0" wp14:anchorId="68B1D963" wp14:editId="7C54BC3B">
            <wp:extent cx="5924550" cy="33051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8898D" w14:textId="1C86B345" w:rsidR="00894AC7" w:rsidRDefault="00894AC7" w:rsidP="00894AC7">
      <w:pPr>
        <w:pStyle w:val="Picture"/>
      </w:pPr>
      <w:r>
        <w:t>Рисунок 6 – Меню настроек</w:t>
      </w:r>
    </w:p>
    <w:p w14:paraId="50B8E5E5" w14:textId="77777777" w:rsidR="00894AC7" w:rsidRDefault="00894AC7" w:rsidP="00894AC7"/>
    <w:p w14:paraId="4095C51F" w14:textId="77777777" w:rsidR="00501A97" w:rsidRDefault="00501A97" w:rsidP="00894AC7"/>
    <w:p w14:paraId="7ED836B3" w14:textId="77777777" w:rsidR="00501A97" w:rsidRDefault="00501A97" w:rsidP="00894AC7"/>
    <w:p w14:paraId="3AE1E1C1" w14:textId="77777777" w:rsidR="00501A97" w:rsidRDefault="00501A97" w:rsidP="00894AC7"/>
    <w:p w14:paraId="4DC6A11F" w14:textId="77777777" w:rsidR="00501A97" w:rsidRDefault="00501A97" w:rsidP="00894AC7"/>
    <w:p w14:paraId="774FA1E3" w14:textId="77777777" w:rsidR="00501A97" w:rsidRDefault="00501A97" w:rsidP="00894AC7"/>
    <w:p w14:paraId="6D65A68C" w14:textId="77777777" w:rsidR="00501A97" w:rsidRDefault="00501A97" w:rsidP="00894AC7"/>
    <w:p w14:paraId="4E2E35FA" w14:textId="77777777" w:rsidR="00501A97" w:rsidRDefault="00501A97" w:rsidP="00894AC7"/>
    <w:p w14:paraId="4A779674" w14:textId="77777777" w:rsidR="00501A97" w:rsidRDefault="00501A97" w:rsidP="00894AC7"/>
    <w:p w14:paraId="3BB5A3BC" w14:textId="77777777" w:rsidR="00501A97" w:rsidRDefault="00501A97" w:rsidP="00894AC7"/>
    <w:p w14:paraId="05D9BEC6" w14:textId="77777777" w:rsidR="00501A97" w:rsidRDefault="00501A97" w:rsidP="00894AC7"/>
    <w:p w14:paraId="2E098A69" w14:textId="77777777" w:rsidR="00501A97" w:rsidRDefault="00501A97" w:rsidP="00894AC7"/>
    <w:p w14:paraId="411E9C63" w14:textId="2A98DBE4" w:rsidR="00CE7641" w:rsidRDefault="00CE7641" w:rsidP="005735E4">
      <w:pPr>
        <w:pStyle w:val="UnnumberedHeading"/>
      </w:pPr>
      <w:bookmarkStart w:id="25" w:name="_Toc154350951"/>
      <w:r w:rsidRPr="00CE7641">
        <w:lastRenderedPageBreak/>
        <w:t>ЗАКЛЮЧЕНИЕ</w:t>
      </w:r>
      <w:bookmarkEnd w:id="25"/>
      <w:r w:rsidRPr="00CE7641">
        <w:t> </w:t>
      </w:r>
    </w:p>
    <w:p w14:paraId="2E97F4C1" w14:textId="77777777" w:rsidR="005E7534" w:rsidRPr="005E7534" w:rsidRDefault="005E7534" w:rsidP="005E7534"/>
    <w:p w14:paraId="4E624D0B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Выполнение данной курсовой работы позволило углубить знания в области разработки игр, а также приобрести опыт работы в команде. </w:t>
      </w:r>
    </w:p>
    <w:p w14:paraId="2C3278FD" w14:textId="77777777" w:rsidR="00CE7641" w:rsidRPr="00CE7641" w:rsidRDefault="00CE7641" w:rsidP="00CE7641">
      <w:pPr>
        <w:rPr>
          <w:rFonts w:ascii="Segoe UI" w:hAnsi="Segoe UI" w:cs="Segoe UI"/>
          <w:sz w:val="18"/>
          <w:szCs w:val="18"/>
        </w:rPr>
      </w:pPr>
      <w:r w:rsidRPr="00CE7641">
        <w:t>В ходе разработки не были реализованы пункты технического задания, связанные с инструкцией по использованию редактора и кнопками для сохранения и отмены изменений в редакторе. Это было обусловлено тем, что разработанный редактор оказался интуитивно понятным и удобным в использовании. Сохранение изменений происходит автоматически при выходе в меню. </w:t>
      </w:r>
    </w:p>
    <w:p w14:paraId="27583B28" w14:textId="5481BE4A" w:rsidR="00CE7641" w:rsidRPr="00D10977" w:rsidRDefault="00CE7641" w:rsidP="00CE7641">
      <w:r w:rsidRPr="00CE7641">
        <w:t xml:space="preserve">В результате хоть сражения и не обладают полным набором оригинальных механик игры, игровой процесс </w:t>
      </w:r>
      <w:r w:rsidR="00BF3E80" w:rsidRPr="00CE7641">
        <w:t>концептуально</w:t>
      </w:r>
      <w:r w:rsidRPr="00CE7641">
        <w:t xml:space="preserve"> получился весьма близок к оригиналу.</w:t>
      </w:r>
      <w:r w:rsidRPr="00CE7641">
        <w:rPr>
          <w:lang w:val="en-US"/>
        </w:rPr>
        <w:t> </w:t>
      </w:r>
    </w:p>
    <w:p w14:paraId="0896B711" w14:textId="77777777" w:rsidR="005735E4" w:rsidRDefault="005735E4" w:rsidP="00CE7641"/>
    <w:p w14:paraId="1980CAC5" w14:textId="77777777" w:rsidR="00501A97" w:rsidRDefault="00501A97" w:rsidP="00CE7641"/>
    <w:p w14:paraId="650E79FD" w14:textId="77777777" w:rsidR="00501A97" w:rsidRDefault="00501A97" w:rsidP="00CE7641"/>
    <w:p w14:paraId="60372340" w14:textId="77777777" w:rsidR="00501A97" w:rsidRDefault="00501A97" w:rsidP="00CE7641"/>
    <w:p w14:paraId="367EB02D" w14:textId="77777777" w:rsidR="00501A97" w:rsidRDefault="00501A97" w:rsidP="00CE7641"/>
    <w:p w14:paraId="2C3599A4" w14:textId="77777777" w:rsidR="00501A97" w:rsidRDefault="00501A97" w:rsidP="00CE7641"/>
    <w:p w14:paraId="411CA621" w14:textId="77777777" w:rsidR="00501A97" w:rsidRDefault="00501A97" w:rsidP="00CE7641"/>
    <w:p w14:paraId="16A69ABE" w14:textId="77777777" w:rsidR="00501A97" w:rsidRDefault="00501A97" w:rsidP="00CE7641"/>
    <w:p w14:paraId="701AE34C" w14:textId="77777777" w:rsidR="00501A97" w:rsidRDefault="00501A97" w:rsidP="00CE7641"/>
    <w:p w14:paraId="6C1F76B0" w14:textId="77777777" w:rsidR="00501A97" w:rsidRDefault="00501A97" w:rsidP="00CE7641"/>
    <w:p w14:paraId="5A6EDB66" w14:textId="77777777" w:rsidR="00501A97" w:rsidRDefault="00501A97" w:rsidP="00CE7641"/>
    <w:p w14:paraId="6E3099F4" w14:textId="77777777" w:rsidR="00501A97" w:rsidRDefault="00501A97" w:rsidP="00CE7641"/>
    <w:p w14:paraId="432B5C9B" w14:textId="77777777" w:rsidR="00501A97" w:rsidRDefault="00501A97" w:rsidP="00CE7641"/>
    <w:p w14:paraId="42940841" w14:textId="77777777" w:rsidR="00501A97" w:rsidRDefault="00501A97" w:rsidP="00CE7641"/>
    <w:p w14:paraId="58A6F3F6" w14:textId="77777777" w:rsidR="00501A97" w:rsidRDefault="00501A97" w:rsidP="00CE7641"/>
    <w:p w14:paraId="79C0AD93" w14:textId="77777777" w:rsidR="00501A97" w:rsidRPr="00D10977" w:rsidRDefault="00501A97" w:rsidP="00CE7641"/>
    <w:p w14:paraId="532CE5D3" w14:textId="759FA507" w:rsidR="005735E4" w:rsidRDefault="005735E4" w:rsidP="005735E4">
      <w:pPr>
        <w:pStyle w:val="UnnumberedHeading"/>
      </w:pPr>
      <w:bookmarkStart w:id="26" w:name="_Toc154350952"/>
      <w:r>
        <w:lastRenderedPageBreak/>
        <w:t>СПИСОК</w:t>
      </w:r>
      <w:r w:rsidRPr="00894AC7">
        <w:rPr>
          <w:lang w:val="en-US"/>
        </w:rPr>
        <w:t xml:space="preserve"> </w:t>
      </w:r>
      <w:r>
        <w:t>ЛИТЕРАТУРЫ</w:t>
      </w:r>
      <w:bookmarkEnd w:id="26"/>
    </w:p>
    <w:p w14:paraId="088B03E5" w14:textId="77777777" w:rsidR="006126F3" w:rsidRPr="00894AC7" w:rsidRDefault="006126F3" w:rsidP="006126F3">
      <w:pPr>
        <w:rPr>
          <w:lang w:val="en-US"/>
        </w:rPr>
      </w:pPr>
    </w:p>
    <w:p w14:paraId="7A66630F" w14:textId="73D05330" w:rsidR="00F240FC" w:rsidRPr="006126F3" w:rsidRDefault="00894AC7" w:rsidP="006126F3">
      <w:pPr>
        <w:pStyle w:val="a3"/>
        <w:numPr>
          <w:ilvl w:val="0"/>
          <w:numId w:val="29"/>
        </w:numPr>
        <w:ind w:left="0" w:firstLine="284"/>
        <w:rPr>
          <w:lang w:val="en-US"/>
        </w:rPr>
      </w:pPr>
      <w:r w:rsidRPr="006126F3">
        <w:rPr>
          <w:lang w:val="en-US"/>
        </w:rPr>
        <w:t xml:space="preserve">C and C++ reference. – URL: </w:t>
      </w:r>
      <w:hyperlink r:id="rId15" w:history="1">
        <w:r w:rsidRPr="006126F3">
          <w:rPr>
            <w:rStyle w:val="a9"/>
            <w:lang w:val="en-US"/>
          </w:rPr>
          <w:t>https://en.cppreference.com/w/</w:t>
        </w:r>
      </w:hyperlink>
      <w:r w:rsidRPr="006126F3">
        <w:rPr>
          <w:lang w:val="en-US"/>
        </w:rPr>
        <w:t xml:space="preserve"> (</w:t>
      </w:r>
      <w:r>
        <w:t>дата</w:t>
      </w:r>
      <w:r w:rsidRPr="006126F3">
        <w:rPr>
          <w:lang w:val="en-US"/>
        </w:rPr>
        <w:t xml:space="preserve"> </w:t>
      </w:r>
      <w:r>
        <w:t>обращения</w:t>
      </w:r>
      <w:r w:rsidRPr="006126F3">
        <w:rPr>
          <w:lang w:val="en-US"/>
        </w:rPr>
        <w:t xml:space="preserve"> 24.09.2023)</w:t>
      </w:r>
    </w:p>
    <w:p w14:paraId="1A145BB7" w14:textId="27A53B2C" w:rsidR="00894AC7" w:rsidRDefault="00894AC7" w:rsidP="006126F3">
      <w:pPr>
        <w:pStyle w:val="a3"/>
        <w:numPr>
          <w:ilvl w:val="0"/>
          <w:numId w:val="29"/>
        </w:numPr>
        <w:ind w:left="0" w:firstLine="284"/>
      </w:pPr>
      <w:r w:rsidRPr="00894AC7">
        <w:t xml:space="preserve">Вычисление 2D-коллизий: алгоритм Гилберта — Джонсона — </w:t>
      </w:r>
      <w:proofErr w:type="spellStart"/>
      <w:r w:rsidRPr="00894AC7">
        <w:t>Кирти</w:t>
      </w:r>
      <w:proofErr w:type="spellEnd"/>
      <w:r w:rsidR="006126F3">
        <w:t>.</w:t>
      </w:r>
      <w:r w:rsidRPr="00894AC7">
        <w:t xml:space="preserve"> </w:t>
      </w:r>
      <w:r>
        <w:t>–</w:t>
      </w:r>
      <w:r w:rsidRPr="00894AC7">
        <w:t xml:space="preserve"> </w:t>
      </w:r>
      <w:r w:rsidRPr="006126F3">
        <w:rPr>
          <w:lang w:val="en-US"/>
        </w:rPr>
        <w:t>URL</w:t>
      </w:r>
      <w:r w:rsidRPr="00894AC7">
        <w:t xml:space="preserve">: </w:t>
      </w:r>
      <w:hyperlink r:id="rId16" w:history="1">
        <w:r w:rsidRPr="00FA2A03">
          <w:rPr>
            <w:rStyle w:val="a9"/>
          </w:rPr>
          <w:t>https://habr.com/ru/articles/472404/</w:t>
        </w:r>
      </w:hyperlink>
      <w:r w:rsidRPr="00894AC7">
        <w:t xml:space="preserve"> (</w:t>
      </w:r>
      <w:r>
        <w:t>дата обращения</w:t>
      </w:r>
      <w:r w:rsidRPr="00894AC7">
        <w:t xml:space="preserve"> 08.10.2023)</w:t>
      </w:r>
    </w:p>
    <w:p w14:paraId="0657AD66" w14:textId="08DBCDA5" w:rsidR="00894AC7" w:rsidRDefault="006126F3" w:rsidP="006126F3">
      <w:pPr>
        <w:pStyle w:val="a3"/>
        <w:numPr>
          <w:ilvl w:val="0"/>
          <w:numId w:val="29"/>
        </w:numPr>
        <w:ind w:left="0" w:firstLine="284"/>
      </w:pPr>
      <w:r w:rsidRPr="006126F3">
        <w:rPr>
          <w:lang w:val="en-US"/>
        </w:rPr>
        <w:t>Terraria</w:t>
      </w:r>
      <w:r w:rsidRPr="006126F3">
        <w:t xml:space="preserve">. – </w:t>
      </w:r>
      <w:r w:rsidRPr="006126F3">
        <w:rPr>
          <w:lang w:val="en-US"/>
        </w:rPr>
        <w:t>URL</w:t>
      </w:r>
      <w:r w:rsidRPr="006126F3">
        <w:t xml:space="preserve">: </w:t>
      </w:r>
      <w:hyperlink r:id="rId17" w:history="1">
        <w:r w:rsidRPr="006126F3">
          <w:rPr>
            <w:rStyle w:val="a9"/>
            <w:lang w:val="en-US"/>
          </w:rPr>
          <w:t>https</w:t>
        </w:r>
        <w:r w:rsidRPr="006126F3">
          <w:rPr>
            <w:rStyle w:val="a9"/>
          </w:rPr>
          <w:t>://</w:t>
        </w:r>
        <w:proofErr w:type="spellStart"/>
        <w:r w:rsidRPr="006126F3">
          <w:rPr>
            <w:rStyle w:val="a9"/>
            <w:lang w:val="en-US"/>
          </w:rPr>
          <w:t>ru</w:t>
        </w:r>
        <w:proofErr w:type="spellEnd"/>
        <w:r w:rsidRPr="006126F3">
          <w:rPr>
            <w:rStyle w:val="a9"/>
          </w:rPr>
          <w:t>.</w:t>
        </w:r>
        <w:proofErr w:type="spellStart"/>
        <w:r w:rsidRPr="006126F3">
          <w:rPr>
            <w:rStyle w:val="a9"/>
            <w:lang w:val="en-US"/>
          </w:rPr>
          <w:t>wikipedia</w:t>
        </w:r>
        <w:proofErr w:type="spellEnd"/>
        <w:r w:rsidRPr="006126F3">
          <w:rPr>
            <w:rStyle w:val="a9"/>
          </w:rPr>
          <w:t>.</w:t>
        </w:r>
        <w:r w:rsidRPr="006126F3">
          <w:rPr>
            <w:rStyle w:val="a9"/>
            <w:lang w:val="en-US"/>
          </w:rPr>
          <w:t>org</w:t>
        </w:r>
        <w:r w:rsidRPr="006126F3">
          <w:rPr>
            <w:rStyle w:val="a9"/>
          </w:rPr>
          <w:t>/</w:t>
        </w:r>
        <w:r w:rsidRPr="006126F3">
          <w:rPr>
            <w:rStyle w:val="a9"/>
            <w:lang w:val="en-US"/>
          </w:rPr>
          <w:t>wiki</w:t>
        </w:r>
        <w:r w:rsidRPr="006126F3">
          <w:rPr>
            <w:rStyle w:val="a9"/>
          </w:rPr>
          <w:t>/</w:t>
        </w:r>
        <w:r w:rsidRPr="006126F3">
          <w:rPr>
            <w:rStyle w:val="a9"/>
            <w:lang w:val="en-US"/>
          </w:rPr>
          <w:t>Terraria</w:t>
        </w:r>
      </w:hyperlink>
      <w:r w:rsidRPr="006126F3">
        <w:t xml:space="preserve"> (</w:t>
      </w:r>
      <w:r>
        <w:t>дата</w:t>
      </w:r>
      <w:r w:rsidRPr="006126F3">
        <w:t xml:space="preserve"> </w:t>
      </w:r>
      <w:r>
        <w:t>обращения 09.10.2023)</w:t>
      </w:r>
    </w:p>
    <w:p w14:paraId="736CF16E" w14:textId="4B107AFF" w:rsidR="006126F3" w:rsidRPr="006126F3" w:rsidRDefault="006126F3" w:rsidP="006126F3">
      <w:pPr>
        <w:pStyle w:val="a3"/>
        <w:numPr>
          <w:ilvl w:val="0"/>
          <w:numId w:val="29"/>
        </w:numPr>
        <w:ind w:left="0" w:firstLine="284"/>
        <w:rPr>
          <w:lang w:val="en-US"/>
        </w:rPr>
      </w:pPr>
      <w:proofErr w:type="spellStart"/>
      <w:r w:rsidRPr="000E7081">
        <w:rPr>
          <w:lang w:val="en-US"/>
        </w:rPr>
        <w:t>TConvert</w:t>
      </w:r>
      <w:proofErr w:type="spellEnd"/>
      <w:r w:rsidRPr="000E7081">
        <w:rPr>
          <w:lang w:val="en-US"/>
        </w:rPr>
        <w:t xml:space="preserve"> - Extract content files and convert them back</w:t>
      </w:r>
      <w:r w:rsidRPr="006126F3">
        <w:rPr>
          <w:lang w:val="en-US"/>
        </w:rPr>
        <w:t xml:space="preserve">. – URL: </w:t>
      </w:r>
      <w:hyperlink r:id="rId18" w:history="1">
        <w:r w:rsidRPr="006126F3">
          <w:rPr>
            <w:rStyle w:val="a9"/>
            <w:lang w:val="en-US"/>
          </w:rPr>
          <w:t>https://forums.terraria.org/index.php?threads/tconvert-extract-content-files-and-convert-them-back.61706/</w:t>
        </w:r>
      </w:hyperlink>
      <w:r w:rsidRPr="006126F3">
        <w:rPr>
          <w:lang w:val="en-US"/>
        </w:rPr>
        <w:t xml:space="preserve"> (</w:t>
      </w:r>
      <w:r>
        <w:t>дата</w:t>
      </w:r>
      <w:r w:rsidRPr="006126F3">
        <w:rPr>
          <w:lang w:val="en-US"/>
        </w:rPr>
        <w:t xml:space="preserve"> </w:t>
      </w:r>
      <w:r>
        <w:t>обращения</w:t>
      </w:r>
      <w:r w:rsidRPr="006126F3">
        <w:rPr>
          <w:lang w:val="en-US"/>
        </w:rPr>
        <w:t xml:space="preserve"> 27.09.2023)</w:t>
      </w:r>
    </w:p>
    <w:p w14:paraId="524B77C1" w14:textId="7BC07CF7" w:rsidR="006126F3" w:rsidRPr="006126F3" w:rsidRDefault="006126F3" w:rsidP="006126F3">
      <w:pPr>
        <w:pStyle w:val="a3"/>
        <w:numPr>
          <w:ilvl w:val="0"/>
          <w:numId w:val="29"/>
        </w:numPr>
        <w:ind w:left="0" w:firstLine="284"/>
        <w:rPr>
          <w:lang w:val="en-US"/>
        </w:rPr>
      </w:pPr>
      <w:proofErr w:type="spellStart"/>
      <w:r w:rsidRPr="006126F3">
        <w:rPr>
          <w:lang w:val="en-US"/>
        </w:rPr>
        <w:t>raylib</w:t>
      </w:r>
      <w:proofErr w:type="spellEnd"/>
      <w:r w:rsidRPr="006126F3">
        <w:rPr>
          <w:lang w:val="en-US"/>
        </w:rPr>
        <w:t xml:space="preserve"> – </w:t>
      </w:r>
      <w:proofErr w:type="spellStart"/>
      <w:r w:rsidRPr="006126F3">
        <w:rPr>
          <w:lang w:val="en-US"/>
        </w:rPr>
        <w:t>cheatsheet</w:t>
      </w:r>
      <w:proofErr w:type="spellEnd"/>
      <w:r w:rsidRPr="006126F3">
        <w:rPr>
          <w:lang w:val="en-US"/>
        </w:rPr>
        <w:t xml:space="preserve">. – URL: </w:t>
      </w:r>
      <w:hyperlink r:id="rId19" w:history="1">
        <w:r w:rsidRPr="006126F3">
          <w:rPr>
            <w:rStyle w:val="a9"/>
            <w:lang w:val="en-US"/>
          </w:rPr>
          <w:t>https://www.raylib.com/cheatsheet/cheatsheet</w:t>
        </w:r>
      </w:hyperlink>
      <w:r w:rsidRPr="006126F3">
        <w:rPr>
          <w:lang w:val="en-US"/>
        </w:rPr>
        <w:t xml:space="preserve"> (</w:t>
      </w:r>
      <w:r>
        <w:t>дата</w:t>
      </w:r>
      <w:r w:rsidRPr="006126F3">
        <w:rPr>
          <w:lang w:val="en-US"/>
        </w:rPr>
        <w:t xml:space="preserve"> </w:t>
      </w:r>
      <w:r>
        <w:t>обращения</w:t>
      </w:r>
      <w:r w:rsidRPr="006126F3">
        <w:rPr>
          <w:lang w:val="en-US"/>
        </w:rPr>
        <w:t xml:space="preserve"> 18.09.2023)</w:t>
      </w:r>
    </w:p>
    <w:p w14:paraId="1EC9305B" w14:textId="77777777" w:rsidR="006126F3" w:rsidRPr="006126F3" w:rsidRDefault="006126F3" w:rsidP="00CE7641">
      <w:pPr>
        <w:rPr>
          <w:lang w:val="en-US"/>
        </w:rPr>
      </w:pPr>
    </w:p>
    <w:sectPr w:rsidR="006126F3" w:rsidRPr="006126F3" w:rsidSect="00CE7641">
      <w:footerReference w:type="default" r:id="rId20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FC8628" w14:textId="77777777" w:rsidR="0094012D" w:rsidRDefault="0094012D" w:rsidP="00CE7641">
      <w:pPr>
        <w:spacing w:line="240" w:lineRule="auto"/>
      </w:pPr>
      <w:r>
        <w:separator/>
      </w:r>
    </w:p>
  </w:endnote>
  <w:endnote w:type="continuationSeparator" w:id="0">
    <w:p w14:paraId="0ABB4D42" w14:textId="77777777" w:rsidR="0094012D" w:rsidRDefault="0094012D" w:rsidP="00CE76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260249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43F68B" w14:textId="23AB5659" w:rsidR="00CE7641" w:rsidRDefault="00CE7641" w:rsidP="00CE7641">
        <w:pPr>
          <w:pStyle w:val="a6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F4CC35" w14:textId="77777777" w:rsidR="00CE7641" w:rsidRDefault="00CE764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43EE02" w14:textId="77777777" w:rsidR="0094012D" w:rsidRDefault="0094012D" w:rsidP="00CE7641">
      <w:pPr>
        <w:spacing w:line="240" w:lineRule="auto"/>
      </w:pPr>
      <w:r>
        <w:separator/>
      </w:r>
    </w:p>
  </w:footnote>
  <w:footnote w:type="continuationSeparator" w:id="0">
    <w:p w14:paraId="59F4E8A7" w14:textId="77777777" w:rsidR="0094012D" w:rsidRDefault="0094012D" w:rsidP="00CE76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615C9"/>
    <w:multiLevelType w:val="multilevel"/>
    <w:tmpl w:val="53B23024"/>
    <w:lvl w:ilvl="0">
      <w:start w:val="1"/>
      <w:numFmt w:val="decimal"/>
      <w:lvlText w:val="%1"/>
      <w:lvlJc w:val="left"/>
      <w:pPr>
        <w:ind w:left="208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08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8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8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8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8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08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8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08" w:firstLine="0"/>
      </w:pPr>
      <w:rPr>
        <w:rFonts w:hint="default"/>
      </w:rPr>
    </w:lvl>
  </w:abstractNum>
  <w:abstractNum w:abstractNumId="1" w15:restartNumberingAfterBreak="0">
    <w:nsid w:val="02F47F8A"/>
    <w:multiLevelType w:val="multilevel"/>
    <w:tmpl w:val="26E0B45C"/>
    <w:lvl w:ilvl="0">
      <w:start w:val="1"/>
      <w:numFmt w:val="decimal"/>
      <w:lvlText w:val="%1."/>
      <w:lvlJc w:val="left"/>
      <w:pPr>
        <w:tabs>
          <w:tab w:val="num" w:pos="737"/>
        </w:tabs>
        <w:ind w:left="720" w:hanging="11"/>
      </w:pPr>
      <w:rPr>
        <w:rFonts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3864AD"/>
    <w:multiLevelType w:val="multilevel"/>
    <w:tmpl w:val="40461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D0169"/>
    <w:multiLevelType w:val="multilevel"/>
    <w:tmpl w:val="53B2302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C0833A8"/>
    <w:multiLevelType w:val="multilevel"/>
    <w:tmpl w:val="E15892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C3B49"/>
    <w:multiLevelType w:val="hybridMultilevel"/>
    <w:tmpl w:val="E25A356C"/>
    <w:lvl w:ilvl="0" w:tplc="B0C62C4C">
      <w:start w:val="1"/>
      <w:numFmt w:val="decimal"/>
      <w:lvlText w:val="%1."/>
      <w:lvlJc w:val="left"/>
      <w:pPr>
        <w:ind w:left="108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5245D8"/>
    <w:multiLevelType w:val="multilevel"/>
    <w:tmpl w:val="7908C5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870719"/>
    <w:multiLevelType w:val="multilevel"/>
    <w:tmpl w:val="FE42F6D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17834253"/>
    <w:multiLevelType w:val="multilevel"/>
    <w:tmpl w:val="2194AB2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7C211CC"/>
    <w:multiLevelType w:val="hybridMultilevel"/>
    <w:tmpl w:val="7898F4A2"/>
    <w:lvl w:ilvl="0" w:tplc="7C0666F6">
      <w:start w:val="1"/>
      <w:numFmt w:val="decimal"/>
      <w:lvlText w:val="%1."/>
      <w:lvlJc w:val="left"/>
      <w:pPr>
        <w:ind w:left="108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DCD6850"/>
    <w:multiLevelType w:val="multilevel"/>
    <w:tmpl w:val="E668DC9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2B4D7716"/>
    <w:multiLevelType w:val="multilevel"/>
    <w:tmpl w:val="CF406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6C0982"/>
    <w:multiLevelType w:val="multilevel"/>
    <w:tmpl w:val="D2DA77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56154F"/>
    <w:multiLevelType w:val="hybridMultilevel"/>
    <w:tmpl w:val="4F2E28A4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856CB7"/>
    <w:multiLevelType w:val="multilevel"/>
    <w:tmpl w:val="CA3270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FF4660"/>
    <w:multiLevelType w:val="multilevel"/>
    <w:tmpl w:val="1AD0EF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772D3A"/>
    <w:multiLevelType w:val="multilevel"/>
    <w:tmpl w:val="9A264B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591709"/>
    <w:multiLevelType w:val="multilevel"/>
    <w:tmpl w:val="CF406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9CD7AE8"/>
    <w:multiLevelType w:val="multilevel"/>
    <w:tmpl w:val="675A5E3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49FB790E"/>
    <w:multiLevelType w:val="multilevel"/>
    <w:tmpl w:val="53B2302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C337570"/>
    <w:multiLevelType w:val="multilevel"/>
    <w:tmpl w:val="3746C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6439A4"/>
    <w:multiLevelType w:val="multilevel"/>
    <w:tmpl w:val="CF406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5CE7CED"/>
    <w:multiLevelType w:val="hybridMultilevel"/>
    <w:tmpl w:val="92A2F3E8"/>
    <w:lvl w:ilvl="0" w:tplc="07361360">
      <w:start w:val="1"/>
      <w:numFmt w:val="decimal"/>
      <w:lvlText w:val="%1."/>
      <w:lvlJc w:val="left"/>
      <w:pPr>
        <w:ind w:left="108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E8E2A6D"/>
    <w:multiLevelType w:val="multilevel"/>
    <w:tmpl w:val="53B2302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4" w15:restartNumberingAfterBreak="0">
    <w:nsid w:val="5EF063BD"/>
    <w:multiLevelType w:val="multilevel"/>
    <w:tmpl w:val="3E6C1E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193207D"/>
    <w:multiLevelType w:val="multilevel"/>
    <w:tmpl w:val="53B2302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98F59B6"/>
    <w:multiLevelType w:val="multilevel"/>
    <w:tmpl w:val="3BEE6340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6F804DF8"/>
    <w:multiLevelType w:val="multilevel"/>
    <w:tmpl w:val="DC367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C816F9"/>
    <w:multiLevelType w:val="multilevel"/>
    <w:tmpl w:val="1E5AAD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5F6F32"/>
    <w:multiLevelType w:val="multilevel"/>
    <w:tmpl w:val="666EED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42200A0"/>
    <w:multiLevelType w:val="multilevel"/>
    <w:tmpl w:val="71FC62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8"/>
  </w:num>
  <w:num w:numId="3">
    <w:abstractNumId w:val="17"/>
  </w:num>
  <w:num w:numId="4">
    <w:abstractNumId w:val="7"/>
  </w:num>
  <w:num w:numId="5">
    <w:abstractNumId w:val="21"/>
  </w:num>
  <w:num w:numId="6">
    <w:abstractNumId w:val="18"/>
  </w:num>
  <w:num w:numId="7">
    <w:abstractNumId w:val="11"/>
  </w:num>
  <w:num w:numId="8">
    <w:abstractNumId w:val="10"/>
  </w:num>
  <w:num w:numId="9">
    <w:abstractNumId w:val="2"/>
  </w:num>
  <w:num w:numId="10">
    <w:abstractNumId w:val="12"/>
  </w:num>
  <w:num w:numId="11">
    <w:abstractNumId w:val="16"/>
  </w:num>
  <w:num w:numId="12">
    <w:abstractNumId w:val="29"/>
  </w:num>
  <w:num w:numId="13">
    <w:abstractNumId w:val="28"/>
  </w:num>
  <w:num w:numId="14">
    <w:abstractNumId w:val="20"/>
  </w:num>
  <w:num w:numId="15">
    <w:abstractNumId w:val="6"/>
  </w:num>
  <w:num w:numId="16">
    <w:abstractNumId w:val="14"/>
  </w:num>
  <w:num w:numId="17">
    <w:abstractNumId w:val="27"/>
  </w:num>
  <w:num w:numId="18">
    <w:abstractNumId w:val="24"/>
  </w:num>
  <w:num w:numId="19">
    <w:abstractNumId w:val="30"/>
  </w:num>
  <w:num w:numId="20">
    <w:abstractNumId w:val="4"/>
  </w:num>
  <w:num w:numId="21">
    <w:abstractNumId w:val="15"/>
  </w:num>
  <w:num w:numId="22">
    <w:abstractNumId w:val="19"/>
  </w:num>
  <w:num w:numId="23">
    <w:abstractNumId w:val="23"/>
  </w:num>
  <w:num w:numId="24">
    <w:abstractNumId w:val="0"/>
  </w:num>
  <w:num w:numId="25">
    <w:abstractNumId w:val="3"/>
  </w:num>
  <w:num w:numId="26">
    <w:abstractNumId w:val="25"/>
  </w:num>
  <w:num w:numId="27">
    <w:abstractNumId w:val="23"/>
    <w:lvlOverride w:ilvl="0">
      <w:lvl w:ilvl="0">
        <w:start w:val="1"/>
        <w:numFmt w:val="decimal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0" w:firstLine="0"/>
        </w:pPr>
        <w:rPr>
          <w:rFonts w:hint="default"/>
        </w:rPr>
      </w:lvl>
    </w:lvlOverride>
  </w:num>
  <w:num w:numId="28">
    <w:abstractNumId w:val="26"/>
  </w:num>
  <w:num w:numId="29">
    <w:abstractNumId w:val="13"/>
  </w:num>
  <w:num w:numId="30">
    <w:abstractNumId w:val="5"/>
  </w:num>
  <w:num w:numId="31">
    <w:abstractNumId w:val="9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0FC"/>
    <w:rsid w:val="000455DD"/>
    <w:rsid w:val="00052EF9"/>
    <w:rsid w:val="00064FE3"/>
    <w:rsid w:val="000E7081"/>
    <w:rsid w:val="001C280D"/>
    <w:rsid w:val="00222F0E"/>
    <w:rsid w:val="002908CA"/>
    <w:rsid w:val="002D5F54"/>
    <w:rsid w:val="002E11B2"/>
    <w:rsid w:val="003478D8"/>
    <w:rsid w:val="003808D7"/>
    <w:rsid w:val="0039562E"/>
    <w:rsid w:val="00397349"/>
    <w:rsid w:val="00421AAC"/>
    <w:rsid w:val="004254E4"/>
    <w:rsid w:val="004966AC"/>
    <w:rsid w:val="004A1A94"/>
    <w:rsid w:val="004C4521"/>
    <w:rsid w:val="004E74D6"/>
    <w:rsid w:val="00501A97"/>
    <w:rsid w:val="00523F18"/>
    <w:rsid w:val="00543491"/>
    <w:rsid w:val="00556A90"/>
    <w:rsid w:val="005735E4"/>
    <w:rsid w:val="005A1C29"/>
    <w:rsid w:val="005E7534"/>
    <w:rsid w:val="006126F3"/>
    <w:rsid w:val="00624714"/>
    <w:rsid w:val="00683853"/>
    <w:rsid w:val="006F581F"/>
    <w:rsid w:val="007719C2"/>
    <w:rsid w:val="0079027D"/>
    <w:rsid w:val="00894AC7"/>
    <w:rsid w:val="008B60CB"/>
    <w:rsid w:val="00914F7A"/>
    <w:rsid w:val="009275A8"/>
    <w:rsid w:val="0094012D"/>
    <w:rsid w:val="00961759"/>
    <w:rsid w:val="009D3579"/>
    <w:rsid w:val="00A76F24"/>
    <w:rsid w:val="00B04565"/>
    <w:rsid w:val="00B47640"/>
    <w:rsid w:val="00B761EE"/>
    <w:rsid w:val="00BF3E80"/>
    <w:rsid w:val="00C0290C"/>
    <w:rsid w:val="00C707E6"/>
    <w:rsid w:val="00C81564"/>
    <w:rsid w:val="00CE7641"/>
    <w:rsid w:val="00D10977"/>
    <w:rsid w:val="00D23E54"/>
    <w:rsid w:val="00DB3EAF"/>
    <w:rsid w:val="00DE0C28"/>
    <w:rsid w:val="00E109B5"/>
    <w:rsid w:val="00E4577D"/>
    <w:rsid w:val="00E47221"/>
    <w:rsid w:val="00E75CD7"/>
    <w:rsid w:val="00E90607"/>
    <w:rsid w:val="00F05F07"/>
    <w:rsid w:val="00F240FC"/>
    <w:rsid w:val="00F85B07"/>
    <w:rsid w:val="00FF3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C1D86"/>
  <w15:chartTrackingRefBased/>
  <w15:docId w15:val="{32F8C1B2-63B5-41CB-86F5-399962AF2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7641"/>
    <w:pPr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5735E4"/>
    <w:pPr>
      <w:keepNext/>
      <w:keepLines/>
      <w:numPr>
        <w:numId w:val="28"/>
      </w:numPr>
      <w:jc w:val="center"/>
      <w:outlineLvl w:val="0"/>
    </w:pPr>
    <w:rPr>
      <w:color w:val="auto"/>
    </w:rPr>
  </w:style>
  <w:style w:type="paragraph" w:styleId="2">
    <w:name w:val="heading 2"/>
    <w:basedOn w:val="a"/>
    <w:next w:val="a"/>
    <w:link w:val="20"/>
    <w:uiPriority w:val="9"/>
    <w:unhideWhenUsed/>
    <w:qFormat/>
    <w:rsid w:val="002908CA"/>
    <w:pPr>
      <w:keepNext/>
      <w:keepLines/>
      <w:numPr>
        <w:ilvl w:val="1"/>
        <w:numId w:val="28"/>
      </w:numPr>
      <w:spacing w:before="40"/>
      <w:jc w:val="left"/>
      <w:outlineLvl w:val="1"/>
    </w:pPr>
    <w:rPr>
      <w:color w:val="aut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CE7641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paragraph">
    <w:name w:val="paragraph"/>
    <w:basedOn w:val="a"/>
    <w:rsid w:val="00CE7641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textrun">
    <w:name w:val="textrun"/>
    <w:basedOn w:val="a0"/>
    <w:rsid w:val="00CE7641"/>
  </w:style>
  <w:style w:type="character" w:customStyle="1" w:styleId="normaltextrun">
    <w:name w:val="normaltextrun"/>
    <w:basedOn w:val="a0"/>
    <w:rsid w:val="00CE7641"/>
  </w:style>
  <w:style w:type="character" w:customStyle="1" w:styleId="eop">
    <w:name w:val="eop"/>
    <w:basedOn w:val="a0"/>
    <w:rsid w:val="00CE7641"/>
  </w:style>
  <w:style w:type="paragraph" w:customStyle="1" w:styleId="outlineelement">
    <w:name w:val="outlineelement"/>
    <w:basedOn w:val="a"/>
    <w:rsid w:val="00CE7641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pagebreakblob">
    <w:name w:val="pagebreakblob"/>
    <w:basedOn w:val="a0"/>
    <w:rsid w:val="00CE7641"/>
  </w:style>
  <w:style w:type="character" w:customStyle="1" w:styleId="pagebreakborderspan">
    <w:name w:val="pagebreakborderspan"/>
    <w:basedOn w:val="a0"/>
    <w:rsid w:val="00CE7641"/>
  </w:style>
  <w:style w:type="character" w:customStyle="1" w:styleId="pagebreaktextspan">
    <w:name w:val="pagebreaktextspan"/>
    <w:basedOn w:val="a0"/>
    <w:rsid w:val="00CE7641"/>
  </w:style>
  <w:style w:type="paragraph" w:styleId="a3">
    <w:name w:val="List Paragraph"/>
    <w:basedOn w:val="a"/>
    <w:uiPriority w:val="34"/>
    <w:qFormat/>
    <w:rsid w:val="00CE764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735E4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908CA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4">
    <w:name w:val="header"/>
    <w:basedOn w:val="a"/>
    <w:link w:val="a5"/>
    <w:uiPriority w:val="99"/>
    <w:unhideWhenUsed/>
    <w:rsid w:val="00CE7641"/>
    <w:pPr>
      <w:tabs>
        <w:tab w:val="center" w:pos="4513"/>
        <w:tab w:val="right" w:pos="9026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E7641"/>
    <w:rPr>
      <w:rFonts w:ascii="Times New Roman" w:eastAsia="Times New Roman" w:hAnsi="Times New Roman" w:cs="Times New Roman"/>
      <w:color w:val="000000"/>
      <w:sz w:val="28"/>
      <w:szCs w:val="28"/>
      <w:lang w:val="ru-RU"/>
    </w:rPr>
  </w:style>
  <w:style w:type="paragraph" w:styleId="a6">
    <w:name w:val="footer"/>
    <w:basedOn w:val="a"/>
    <w:link w:val="a7"/>
    <w:uiPriority w:val="99"/>
    <w:unhideWhenUsed/>
    <w:rsid w:val="00CE7641"/>
    <w:pPr>
      <w:tabs>
        <w:tab w:val="center" w:pos="4513"/>
        <w:tab w:val="right" w:pos="9026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E7641"/>
    <w:rPr>
      <w:rFonts w:ascii="Times New Roman" w:eastAsia="Times New Roman" w:hAnsi="Times New Roman" w:cs="Times New Roman"/>
      <w:color w:val="000000"/>
      <w:sz w:val="28"/>
      <w:szCs w:val="28"/>
      <w:lang w:val="ru-RU"/>
    </w:rPr>
  </w:style>
  <w:style w:type="paragraph" w:styleId="a8">
    <w:name w:val="TOC Heading"/>
    <w:basedOn w:val="1"/>
    <w:next w:val="a"/>
    <w:uiPriority w:val="39"/>
    <w:unhideWhenUsed/>
    <w:qFormat/>
    <w:rsid w:val="005E7534"/>
    <w:pPr>
      <w:spacing w:before="240" w:line="259" w:lineRule="auto"/>
      <w:jc w:val="left"/>
      <w:textAlignment w:val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5E753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E7534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E7534"/>
    <w:rPr>
      <w:color w:val="0563C1" w:themeColor="hyperlink"/>
      <w:u w:val="single"/>
    </w:rPr>
  </w:style>
  <w:style w:type="paragraph" w:customStyle="1" w:styleId="UnnumberedHeading">
    <w:name w:val="Unnumbered Heading"/>
    <w:basedOn w:val="1"/>
    <w:link w:val="UnnumberedHeadingChar"/>
    <w:qFormat/>
    <w:rsid w:val="005735E4"/>
    <w:pPr>
      <w:numPr>
        <w:numId w:val="0"/>
      </w:numPr>
    </w:pPr>
  </w:style>
  <w:style w:type="paragraph" w:styleId="aa">
    <w:name w:val="Subtitle"/>
    <w:basedOn w:val="a"/>
    <w:next w:val="a"/>
    <w:link w:val="ab"/>
    <w:uiPriority w:val="11"/>
    <w:qFormat/>
    <w:rsid w:val="00A76F24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UnnumberedHeadingChar">
    <w:name w:val="Unnumbered Heading Char"/>
    <w:basedOn w:val="20"/>
    <w:link w:val="UnnumberedHeading"/>
    <w:rsid w:val="005735E4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b">
    <w:name w:val="Подзаголовок Знак"/>
    <w:basedOn w:val="a0"/>
    <w:link w:val="aa"/>
    <w:uiPriority w:val="11"/>
    <w:rsid w:val="00A76F24"/>
    <w:rPr>
      <w:rFonts w:eastAsiaTheme="minorEastAsia"/>
      <w:color w:val="5A5A5A" w:themeColor="text1" w:themeTint="A5"/>
      <w:spacing w:val="15"/>
      <w:lang w:val="ru-RU"/>
    </w:rPr>
  </w:style>
  <w:style w:type="character" w:styleId="ac">
    <w:name w:val="Emphasis"/>
    <w:basedOn w:val="a0"/>
    <w:uiPriority w:val="20"/>
    <w:qFormat/>
    <w:rsid w:val="00A76F24"/>
    <w:rPr>
      <w:i/>
      <w:iCs/>
    </w:rPr>
  </w:style>
  <w:style w:type="character" w:styleId="ad">
    <w:name w:val="Subtle Emphasis"/>
    <w:basedOn w:val="a0"/>
    <w:uiPriority w:val="19"/>
    <w:qFormat/>
    <w:rsid w:val="00A76F24"/>
    <w:rPr>
      <w:i/>
      <w:iCs/>
      <w:color w:val="404040" w:themeColor="text1" w:themeTint="BF"/>
    </w:rPr>
  </w:style>
  <w:style w:type="character" w:styleId="ae">
    <w:name w:val="Strong"/>
    <w:basedOn w:val="a0"/>
    <w:uiPriority w:val="22"/>
    <w:qFormat/>
    <w:rsid w:val="00A76F24"/>
    <w:rPr>
      <w:b/>
      <w:bCs/>
    </w:rPr>
  </w:style>
  <w:style w:type="paragraph" w:styleId="af">
    <w:name w:val="No Spacing"/>
    <w:uiPriority w:val="1"/>
    <w:qFormat/>
    <w:rsid w:val="00A76F24"/>
    <w:pPr>
      <w:spacing w:after="0" w:line="24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Picture">
    <w:name w:val="Picture"/>
    <w:basedOn w:val="a"/>
    <w:link w:val="PictureChar"/>
    <w:qFormat/>
    <w:rsid w:val="00F05F07"/>
    <w:pPr>
      <w:ind w:firstLine="0"/>
      <w:jc w:val="center"/>
    </w:pPr>
    <w:rPr>
      <w:noProof/>
    </w:rPr>
  </w:style>
  <w:style w:type="character" w:styleId="af0">
    <w:name w:val="Unresolved Mention"/>
    <w:basedOn w:val="a0"/>
    <w:uiPriority w:val="99"/>
    <w:semiHidden/>
    <w:unhideWhenUsed/>
    <w:rsid w:val="00894AC7"/>
    <w:rPr>
      <w:color w:val="605E5C"/>
      <w:shd w:val="clear" w:color="auto" w:fill="E1DFDD"/>
    </w:rPr>
  </w:style>
  <w:style w:type="character" w:customStyle="1" w:styleId="PictureChar">
    <w:name w:val="Picture Char"/>
    <w:basedOn w:val="a0"/>
    <w:link w:val="Picture"/>
    <w:rsid w:val="00F05F07"/>
    <w:rPr>
      <w:rFonts w:ascii="Times New Roman" w:eastAsia="Times New Roman" w:hAnsi="Times New Roman" w:cs="Times New Roman"/>
      <w:noProof/>
      <w:color w:val="000000"/>
      <w:sz w:val="28"/>
      <w:szCs w:val="28"/>
      <w:lang w:val="ru-RU"/>
    </w:rPr>
  </w:style>
  <w:style w:type="character" w:styleId="af1">
    <w:name w:val="FollowedHyperlink"/>
    <w:basedOn w:val="a0"/>
    <w:uiPriority w:val="99"/>
    <w:semiHidden/>
    <w:unhideWhenUsed/>
    <w:rsid w:val="006126F3"/>
    <w:rPr>
      <w:color w:val="954F72" w:themeColor="followedHyperlink"/>
      <w:u w:val="single"/>
    </w:rPr>
  </w:style>
  <w:style w:type="character" w:styleId="af2">
    <w:name w:val="annotation reference"/>
    <w:basedOn w:val="a0"/>
    <w:uiPriority w:val="99"/>
    <w:semiHidden/>
    <w:unhideWhenUsed/>
    <w:rsid w:val="00052EF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52EF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52EF9"/>
    <w:rPr>
      <w:rFonts w:ascii="Times New Roman" w:eastAsia="Times New Roman" w:hAnsi="Times New Roman" w:cs="Times New Roman"/>
      <w:color w:val="000000"/>
      <w:sz w:val="20"/>
      <w:szCs w:val="20"/>
      <w:lang w:val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52EF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52EF9"/>
    <w:rPr>
      <w:rFonts w:ascii="Times New Roman" w:eastAsia="Times New Roman" w:hAnsi="Times New Roman" w:cs="Times New Roman"/>
      <w:b/>
      <w:bCs/>
      <w:color w:val="000000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87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98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5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8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56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7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6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0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9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4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46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forums.terraria.org/index.php?threads/tconvert-extract-content-files-and-convert-them-back.61706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ru.wikipedia.org/wiki/Terrari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abr.com/ru/articles/472404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en.cppreference.com/w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raylib.com/cheatsheet/cheatshee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994E-64C5-4FC1-896C-6D7DCBAC9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18</Pages>
  <Words>2556</Words>
  <Characters>14573</Characters>
  <Application>Microsoft Office Word</Application>
  <DocSecurity>0</DocSecurity>
  <Lines>121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Мизюрин</dc:creator>
  <cp:keywords/>
  <dc:description/>
  <cp:lastModifiedBy>57 ден</cp:lastModifiedBy>
  <cp:revision>41</cp:revision>
  <dcterms:created xsi:type="dcterms:W3CDTF">2023-12-08T18:51:00Z</dcterms:created>
  <dcterms:modified xsi:type="dcterms:W3CDTF">2023-12-24T20:07:00Z</dcterms:modified>
</cp:coreProperties>
</file>