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alias w:val="Pisemnost"/>
        <w:tag w:val="pisemnost"/>
        <w:id w:val="171147755"/>
        <w15:dataBinding w:prefixMappings="xmlns:ns0='http://www.w3.org/2001/XMLSchema-instance' xmlns:ns1='http://www.w3.org/2001/XMLSchema' xmlns:ns2='data:0000ALX0AB4X:2:1' " w:xpath="/ns2:data[1]/ns2:pisemnost" w:storeItemID="{92AB50CF-C8D0-4BEF-829B-8163C146D636}"/>
        <w15:repeatingSection/>
      </w:sdtPr>
      <w:sdtEndPr/>
      <w:sdtContent>
        <w:sdt>
          <w:sdtPr>
            <w:rPr>
              <w:b/>
              <w:bCs/>
            </w:rPr>
            <w:id w:val="644555006"/>
            <w:placeholder>
              <w:docPart w:val="DefaultPlaceholder_1081868578"/>
            </w:placeholder>
            <w:showingPlcHdr/>
            <w15:repeatingSectionItem/>
          </w:sdtPr>
          <w:sdtEndPr/>
          <w:sdtContent>
            <w:tbl>
              <w:tblPr>
                <w:tblStyle w:val="Mkatabulky"/>
                <w:tblW w:w="0" w:type="auto"/>
                <w:tblLook w:val="04A0" w:firstRow="1" w:lastRow="0" w:firstColumn="1" w:lastColumn="0" w:noHBand="0" w:noVBand="1"/>
              </w:tblPr>
              <w:tblGrid>
                <w:gridCol w:w="1759"/>
                <w:gridCol w:w="1760"/>
                <w:gridCol w:w="1758"/>
                <w:gridCol w:w="2030"/>
                <w:gridCol w:w="1755"/>
              </w:tblGrid>
              <w:tr w:rsidR="00695F86" w:rsidRPr="00695F86" w:rsidTr="00695F86">
                <w:tc>
                  <w:tcPr>
                    <w:tcW w:w="1759" w:type="dxa"/>
                  </w:tcPr>
                  <w:p w:rsidR="00695F86" w:rsidRPr="00695F86" w:rsidRDefault="00695F86" w:rsidP="00695F86">
                    <w:pPr>
                      <w:rPr>
                        <w:b/>
                        <w:bCs/>
                      </w:rPr>
                    </w:pPr>
                    <w:proofErr w:type="spellStart"/>
                    <w:r w:rsidRPr="00695F86">
                      <w:rPr>
                        <w:b/>
                        <w:bCs/>
                      </w:rPr>
                      <w:t>Aaa</w:t>
                    </w:r>
                    <w:proofErr w:type="spellEnd"/>
                  </w:p>
                </w:tc>
                <w:tc>
                  <w:tcPr>
                    <w:tcW w:w="1760" w:type="dxa"/>
                  </w:tcPr>
                  <w:p w:rsidR="00695F86" w:rsidRPr="00695F86" w:rsidRDefault="00F003B4" w:rsidP="009E691B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p1"/>
                        <w:tag w:val="i1"/>
                        <w:id w:val="728197037"/>
                        <w:placeholder>
                          <w:docPart w:val="5B09C0B8E32F40719A8257D99A4DCA86"/>
                        </w:placeholder>
                        <w:dataBinding w:prefixMappings="xmlns:ns0='http://www.w3.org/2001/XMLSchema-instance' xmlns:ns1='http://www.w3.org/2001/XMLSchema' xmlns:ns2='data:0000ALX0AB4X:2:1' " w:xpath="/ns2:data[1]/ns2:pisemnost[1]/ns2:nazev_ur[1]" w:storeItemID="{92AB50CF-C8D0-4BEF-829B-8163C146D636}"/>
                        <w:text/>
                      </w:sdtPr>
                      <w:sdtEndPr/>
                      <w:sdtContent>
                        <w:r w:rsidR="00695F86" w:rsidRPr="00695F86">
                          <w:rPr>
                            <w:b/>
                            <w:bCs/>
                          </w:rPr>
                          <w:t>ahoj</w:t>
                        </w:r>
                      </w:sdtContent>
                    </w:sdt>
                  </w:p>
                </w:tc>
                <w:tc>
                  <w:tcPr>
                    <w:tcW w:w="1758" w:type="dxa"/>
                  </w:tcPr>
                  <w:p w:rsidR="00695F86" w:rsidRPr="00695F86" w:rsidRDefault="00695F86" w:rsidP="009E691B">
                    <w:pPr>
                      <w:rPr>
                        <w:b/>
                        <w:bCs/>
                      </w:rPr>
                    </w:pPr>
                    <w:proofErr w:type="spellStart"/>
                    <w:r w:rsidRPr="00695F86">
                      <w:rPr>
                        <w:b/>
                        <w:bCs/>
                      </w:rPr>
                      <w:t>bbb</w:t>
                    </w:r>
                    <w:proofErr w:type="spellEnd"/>
                  </w:p>
                </w:tc>
                <w:tc>
                  <w:tcPr>
                    <w:tcW w:w="2030" w:type="dxa"/>
                  </w:tcPr>
                  <w:p w:rsidR="00695F86" w:rsidRPr="00695F86" w:rsidRDefault="00F003B4" w:rsidP="009E691B">
                    <w:pPr>
                      <w:rPr>
                        <w:b/>
                        <w:bCs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P2"/>
                        <w:tag w:val="I2"/>
                        <w:id w:val="989907364"/>
                        <w:placeholder>
                          <w:docPart w:val="1D08E3C955784D97AD51025EDD082191"/>
                        </w:placeholder>
                        <w:dataBinding w:prefixMappings="xmlns:ns0='http://www.w3.org/2001/XMLSchema-instance' xmlns:ns1='http://www.w3.org/2001/XMLSchema' xmlns:ns2='data:0000ALX0AB4X:2:1' " w:xpath="/ns2:data[1]/ns2:pisemnost[1]/ns2:id_pisemnosti[1]" w:storeItemID="{92AB50CF-C8D0-4BEF-829B-8163C146D636}"/>
                        <w:text/>
                      </w:sdtPr>
                      <w:sdtEndPr/>
                      <w:sdtContent>
                        <w:r w:rsidR="00695F86" w:rsidRPr="00695F86">
                          <w:rPr>
                            <w:b/>
                            <w:bCs/>
                          </w:rPr>
                          <w:t>DEMOX000V670</w:t>
                        </w:r>
                      </w:sdtContent>
                    </w:sdt>
                  </w:p>
                </w:tc>
                <w:tc>
                  <w:tcPr>
                    <w:tcW w:w="1755" w:type="dxa"/>
                  </w:tcPr>
                  <w:p w:rsidR="00695F86" w:rsidRPr="00695F86" w:rsidRDefault="00695F86" w:rsidP="009E691B">
                    <w:pPr>
                      <w:rPr>
                        <w:b/>
                        <w:bCs/>
                      </w:rPr>
                    </w:pPr>
                    <w:proofErr w:type="spellStart"/>
                    <w:r w:rsidRPr="00695F86">
                      <w:rPr>
                        <w:b/>
                        <w:bCs/>
                      </w:rPr>
                      <w:t>ccc</w:t>
                    </w:r>
                    <w:proofErr w:type="spellEnd"/>
                  </w:p>
                </w:tc>
              </w:tr>
            </w:tbl>
            <w:p w:rsidR="000977CD" w:rsidRDefault="00F003B4">
              <w:pPr>
                <w:rPr>
                  <w:b/>
                  <w:bCs/>
                </w:rPr>
              </w:pPr>
            </w:p>
          </w:sdtContent>
        </w:sdt>
      </w:sdtContent>
    </w:sdt>
    <w:p w:rsidR="000977CD" w:rsidRDefault="000977CD">
      <w:pPr>
        <w:rPr>
          <w:b/>
          <w:bCs/>
        </w:rPr>
      </w:pPr>
    </w:p>
    <w:bookmarkStart w:id="0" w:name="_GoBack"/>
    <w:p w:rsidR="000B1BAF" w:rsidRDefault="000625B0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MACROBUTTON MSWBeginSectionHeader(pisemnost) Hlavička: </w:instrText>
      </w:r>
      <w:r>
        <w:rPr>
          <w:b/>
          <w:bCs/>
          <w:color w:val="FF0000"/>
        </w:rPr>
        <w:instrText xml:space="preserve">Pisemnost </w:instrText>
      </w:r>
      <w:r>
        <w:rPr>
          <w:b/>
          <w:bCs/>
        </w:rPr>
        <w:fldChar w:fldCharType="end"/>
      </w:r>
      <w:bookmarkEnd w:id="0"/>
    </w:p>
    <w:p w:rsidR="000B1BAF" w:rsidRDefault="000625B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kikiki</w:t>
      </w:r>
      <w:proofErr w:type="spellEnd"/>
    </w:p>
    <w:p w:rsidR="000B1BAF" w:rsidRDefault="000625B0">
      <w:r>
        <w:rPr>
          <w:b/>
          <w:bCs/>
        </w:rPr>
        <w:fldChar w:fldCharType="begin"/>
      </w:r>
      <w:r>
        <w:rPr>
          <w:b/>
          <w:bCs/>
        </w:rPr>
        <w:instrText xml:space="preserve"> MACROBUTTON MSWBeginSectionBody(pisemnost) Tělo: </w:instrText>
      </w:r>
      <w:r>
        <w:rPr>
          <w:b/>
          <w:bCs/>
          <w:color w:val="FF0000"/>
        </w:rPr>
        <w:instrText xml:space="preserve">Pisemnost </w:instrText>
      </w:r>
      <w:r>
        <w:rPr>
          <w:b/>
          <w:bCs/>
        </w:rPr>
        <w:fldChar w:fldCharType="end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13"/>
        <w:gridCol w:w="2697"/>
        <w:gridCol w:w="4332"/>
      </w:tblGrid>
      <w:tr w:rsidR="000B1BAF">
        <w:tc>
          <w:tcPr>
            <w:tcW w:w="2088" w:type="dxa"/>
          </w:tcPr>
          <w:bookmarkStart w:id="1" w:name="Text15"/>
          <w:p w:rsidR="000B1BAF" w:rsidRDefault="000625B0">
            <w:r>
              <w:fldChar w:fldCharType="begin">
                <w:ffData>
                  <w:name w:val="Text15"/>
                  <w:enabled w:val="0"/>
                  <w:calcOnExit w:val="0"/>
                  <w:statusText w:type="text" w:val="MSWField: pisemnost.nazev_ur"/>
                  <w:textInput>
                    <w:default w:val="Nazev uradu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Nazev uradu</w:t>
            </w:r>
            <w:r>
              <w:fldChar w:fldCharType="end"/>
            </w:r>
            <w:bookmarkEnd w:id="1"/>
          </w:p>
        </w:tc>
        <w:tc>
          <w:tcPr>
            <w:tcW w:w="2700" w:type="dxa"/>
            <w:tcBorders>
              <w:right w:val="single" w:sz="24" w:space="0" w:color="auto"/>
            </w:tcBorders>
          </w:tcPr>
          <w:p w:rsidR="000B1BAF" w:rsidRDefault="000625B0">
            <w:pPr>
              <w:rPr>
                <w:rFonts w:ascii="Arial" w:hAnsi="Arial" w:cs="Arial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</w:rPr>
              <w:t>Písemnost</w:t>
            </w:r>
          </w:p>
          <w:p w:rsidR="000B1BAF" w:rsidRDefault="000B1BAF"/>
        </w:tc>
        <w:bookmarkStart w:id="2" w:name="Text2"/>
        <w:tc>
          <w:tcPr>
            <w:tcW w:w="45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B1BAF" w:rsidRDefault="000625B0">
            <w:pPr>
              <w:jc w:val="center"/>
              <w:rPr>
                <w:rFonts w:ascii="CKGinis" w:hAnsi="CKGinis" w:cs="CKGinis"/>
                <w:sz w:val="72"/>
                <w:szCs w:val="72"/>
              </w:rPr>
            </w:pPr>
            <w:r>
              <w:rPr>
                <w:rFonts w:ascii="CKGinis" w:hAnsi="CKGinis" w:cs="CKGinis"/>
                <w:sz w:val="72"/>
                <w:szCs w:val="72"/>
              </w:rPr>
              <w:fldChar w:fldCharType="begin">
                <w:ffData>
                  <w:name w:val="Text2"/>
                  <w:enabled w:val="0"/>
                  <w:calcOnExit w:val="0"/>
                  <w:statusText w:type="text" w:val="MSWField: pisemnost.id_pisemnosti_car"/>
                  <w:textInput>
                    <w:default w:val="ID spisu carovy kod"/>
                  </w:textInput>
                </w:ffData>
              </w:fldChar>
            </w:r>
            <w:r>
              <w:rPr>
                <w:rFonts w:ascii="CKGinis" w:hAnsi="CKGinis" w:cs="CKGinis"/>
                <w:sz w:val="72"/>
                <w:szCs w:val="72"/>
              </w:rPr>
              <w:instrText xml:space="preserve"> FORMTEXT </w:instrText>
            </w:r>
            <w:r>
              <w:rPr>
                <w:rFonts w:ascii="CKGinis" w:hAnsi="CKGinis" w:cs="CKGinis"/>
                <w:sz w:val="72"/>
                <w:szCs w:val="72"/>
              </w:rPr>
            </w:r>
            <w:r>
              <w:rPr>
                <w:rFonts w:ascii="CKGinis" w:hAnsi="CKGinis" w:cs="CKGinis"/>
                <w:sz w:val="72"/>
                <w:szCs w:val="72"/>
              </w:rPr>
              <w:fldChar w:fldCharType="separate"/>
            </w:r>
            <w:r>
              <w:rPr>
                <w:rFonts w:ascii="CKGinis" w:hAnsi="CKGinis" w:cs="CKGinis"/>
                <w:noProof/>
                <w:sz w:val="72"/>
                <w:szCs w:val="72"/>
              </w:rPr>
              <w:t>ID spisu carovy kod</w:t>
            </w:r>
            <w:r>
              <w:rPr>
                <w:rFonts w:ascii="CKGinis" w:hAnsi="CKGinis" w:cs="CKGinis"/>
                <w:sz w:val="72"/>
                <w:szCs w:val="72"/>
              </w:rPr>
              <w:fldChar w:fldCharType="end"/>
            </w:r>
            <w:bookmarkEnd w:id="2"/>
          </w:p>
          <w:bookmarkStart w:id="3" w:name="Text16"/>
          <w:p w:rsidR="000B1BAF" w:rsidRDefault="000625B0">
            <w:pPr>
              <w:jc w:val="center"/>
              <w:rPr>
                <w:rFonts w:ascii="CKGinis" w:hAnsi="CKGinis" w:cs="CKGinis"/>
                <w:sz w:val="72"/>
                <w:szCs w:val="72"/>
              </w:rPr>
            </w:pPr>
            <w:r>
              <w:rPr>
                <w:rFonts w:ascii="Courier New" w:hAnsi="Courier New" w:cs="Courier New"/>
              </w:rPr>
              <w:fldChar w:fldCharType="begin">
                <w:ffData>
                  <w:name w:val="Text16"/>
                  <w:enabled w:val="0"/>
                  <w:calcOnExit w:val="0"/>
                  <w:statusText w:type="text" w:val="MSWField: pisemnost.id_pisemnosti"/>
                  <w:textInput>
                    <w:default w:val="ID pisemnosti"/>
                  </w:textInput>
                </w:ffData>
              </w:fldChar>
            </w:r>
            <w:r>
              <w:rPr>
                <w:rFonts w:ascii="Courier New" w:hAnsi="Courier New" w:cs="Courier New"/>
              </w:rPr>
              <w:instrText xml:space="preserve"> FORMTEXT </w:instrText>
            </w:r>
            <w:r>
              <w:rPr>
                <w:rFonts w:ascii="Courier New" w:hAnsi="Courier New" w:cs="Courier New"/>
              </w:rPr>
            </w:r>
            <w:r>
              <w:rPr>
                <w:rFonts w:ascii="Courier New" w:hAnsi="Courier New" w:cs="Courier New"/>
              </w:rPr>
              <w:fldChar w:fldCharType="separate"/>
            </w:r>
            <w:r>
              <w:rPr>
                <w:rFonts w:ascii="Courier New" w:hAnsi="Courier New" w:cs="Courier New"/>
              </w:rPr>
              <w:t>ID pisemnosti</w:t>
            </w:r>
            <w:r>
              <w:rPr>
                <w:rFonts w:ascii="Courier New" w:hAnsi="Courier New" w:cs="Courier New"/>
              </w:rPr>
              <w:fldChar w:fldCharType="end"/>
            </w:r>
            <w:bookmarkEnd w:id="3"/>
          </w:p>
        </w:tc>
      </w:tr>
    </w:tbl>
    <w:p w:rsidR="000B1BAF" w:rsidRDefault="000B1BAF"/>
    <w:p w:rsidR="000B1BAF" w:rsidRDefault="000625B0">
      <w:pPr>
        <w:rPr>
          <w:rFonts w:ascii="Arial" w:hAnsi="Arial" w:cs="Arial"/>
          <w:b/>
          <w:bCs/>
          <w:i/>
          <w:iCs/>
          <w:sz w:val="27"/>
          <w:szCs w:val="27"/>
        </w:rPr>
      </w:pPr>
      <w:r>
        <w:t xml:space="preserve">Typ </w:t>
      </w:r>
      <w:proofErr w:type="gramStart"/>
      <w:r>
        <w:t xml:space="preserve">písemnosti : </w:t>
      </w:r>
      <w:bookmarkStart w:id="4" w:name="Text25"/>
      <w:r>
        <w:fldChar w:fldCharType="begin">
          <w:ffData>
            <w:name w:val="Text25"/>
            <w:enabled w:val="0"/>
            <w:calcOnExit w:val="0"/>
            <w:statusText w:type="text" w:val="MSWField: pisemnost.typ_pis"/>
            <w:textInput>
              <w:default w:val="Typ písemnosti"/>
            </w:textInput>
          </w:ffData>
        </w:fldChar>
      </w:r>
      <w:r>
        <w:instrText xml:space="preserve"> FORMTEXT </w:instrText>
      </w:r>
      <w:r>
        <w:fldChar w:fldCharType="separate"/>
      </w:r>
      <w:r>
        <w:t>Typ</w:t>
      </w:r>
      <w:proofErr w:type="gramEnd"/>
      <w:r>
        <w:t xml:space="preserve"> písemnosti</w:t>
      </w:r>
      <w:r>
        <w:fldChar w:fldCharType="end"/>
      </w:r>
      <w:bookmarkEnd w:id="4"/>
    </w:p>
    <w:p w:rsidR="000B1BAF" w:rsidRDefault="000B1BAF"/>
    <w:tbl>
      <w:tblPr>
        <w:tblStyle w:val="Mkatabul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94"/>
        <w:gridCol w:w="7132"/>
      </w:tblGrid>
      <w:tr w:rsidR="000B1BAF">
        <w:tc>
          <w:tcPr>
            <w:tcW w:w="1908" w:type="dxa"/>
            <w:tcBorders>
              <w:top w:val="single" w:sz="18" w:space="0" w:color="auto"/>
            </w:tcBorders>
          </w:tcPr>
          <w:p w:rsidR="000B1BAF" w:rsidRDefault="000625B0">
            <w:pPr>
              <w:rPr>
                <w:b/>
                <w:bCs/>
              </w:rPr>
            </w:pPr>
            <w:r>
              <w:rPr>
                <w:b/>
                <w:bCs/>
              </w:rPr>
              <w:t>Věc:</w:t>
            </w:r>
          </w:p>
        </w:tc>
        <w:bookmarkStart w:id="5" w:name="Text17"/>
        <w:tc>
          <w:tcPr>
            <w:tcW w:w="7304" w:type="dxa"/>
            <w:tcBorders>
              <w:top w:val="single" w:sz="18" w:space="0" w:color="auto"/>
            </w:tcBorders>
          </w:tcPr>
          <w:p w:rsidR="000B1BAF" w:rsidRDefault="000625B0">
            <w:r>
              <w:fldChar w:fldCharType="begin">
                <w:ffData>
                  <w:name w:val="Text17"/>
                  <w:enabled w:val="0"/>
                  <w:calcOnExit w:val="0"/>
                  <w:statusText w:type="text" w:val="MSWField: pisemnost.vec"/>
                  <w:textInput>
                    <w:default w:val="Ve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Vec</w:t>
            </w:r>
            <w:r>
              <w:fldChar w:fldCharType="end"/>
            </w:r>
            <w:bookmarkEnd w:id="5"/>
          </w:p>
        </w:tc>
      </w:tr>
      <w:tr w:rsidR="000B1BAF">
        <w:tc>
          <w:tcPr>
            <w:tcW w:w="1908" w:type="dxa"/>
          </w:tcPr>
          <w:p w:rsidR="000B1BAF" w:rsidRDefault="000625B0">
            <w:r>
              <w:t>Věc podrobně:</w:t>
            </w:r>
          </w:p>
        </w:tc>
        <w:bookmarkStart w:id="6" w:name="Text18"/>
        <w:tc>
          <w:tcPr>
            <w:tcW w:w="7304" w:type="dxa"/>
          </w:tcPr>
          <w:p w:rsidR="000B1BAF" w:rsidRDefault="000625B0">
            <w:r>
              <w:fldChar w:fldCharType="begin">
                <w:ffData>
                  <w:name w:val="Text18"/>
                  <w:enabled w:val="0"/>
                  <w:calcOnExit w:val="0"/>
                  <w:statusText w:type="text" w:val="MSWField: pisemnost.vec_pod"/>
                  <w:textInput>
                    <w:default w:val="Vec podrobn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Vec podrobne</w:t>
            </w:r>
            <w:r>
              <w:fldChar w:fldCharType="end"/>
            </w:r>
            <w:bookmarkEnd w:id="6"/>
          </w:p>
        </w:tc>
      </w:tr>
      <w:tr w:rsidR="000B1BAF">
        <w:tc>
          <w:tcPr>
            <w:tcW w:w="1908" w:type="dxa"/>
          </w:tcPr>
          <w:p w:rsidR="000B1BAF" w:rsidRDefault="000625B0">
            <w:r>
              <w:t>Zpracovatel:</w:t>
            </w:r>
          </w:p>
        </w:tc>
        <w:bookmarkStart w:id="7" w:name="Text19"/>
        <w:tc>
          <w:tcPr>
            <w:tcW w:w="7304" w:type="dxa"/>
          </w:tcPr>
          <w:p w:rsidR="000B1BAF" w:rsidRDefault="000625B0">
            <w:r>
              <w:fldChar w:fldCharType="begin">
                <w:ffData>
                  <w:name w:val="Text19"/>
                  <w:enabled w:val="0"/>
                  <w:calcOnExit w:val="0"/>
                  <w:statusText w:type="text" w:val="MSWField: pisemnost.zpracovatel"/>
                  <w:textInput>
                    <w:default w:val="Zpracovate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Zpracovatel</w:t>
            </w:r>
            <w:r>
              <w:fldChar w:fldCharType="end"/>
            </w:r>
            <w:bookmarkEnd w:id="7"/>
          </w:p>
        </w:tc>
      </w:tr>
      <w:tr w:rsidR="000B1BAF">
        <w:tc>
          <w:tcPr>
            <w:tcW w:w="1908" w:type="dxa"/>
            <w:tcBorders>
              <w:bottom w:val="single" w:sz="18" w:space="0" w:color="auto"/>
            </w:tcBorders>
          </w:tcPr>
          <w:p w:rsidR="000B1BAF" w:rsidRDefault="000625B0">
            <w:r>
              <w:t>Odesílatel</w:t>
            </w:r>
          </w:p>
        </w:tc>
        <w:bookmarkStart w:id="8" w:name="Text20"/>
        <w:tc>
          <w:tcPr>
            <w:tcW w:w="7304" w:type="dxa"/>
            <w:tcBorders>
              <w:bottom w:val="single" w:sz="18" w:space="0" w:color="auto"/>
            </w:tcBorders>
          </w:tcPr>
          <w:p w:rsidR="000B1BAF" w:rsidRDefault="000625B0">
            <w:r>
              <w:fldChar w:fldCharType="begin">
                <w:ffData>
                  <w:name w:val="Text20"/>
                  <w:enabled w:val="0"/>
                  <w:calcOnExit w:val="0"/>
                  <w:statusText w:type="text" w:val="MSWField: pisemnost.odesialtel"/>
                  <w:textInput>
                    <w:default w:val="Odesilatel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Odesilatel</w:t>
            </w:r>
            <w:r>
              <w:fldChar w:fldCharType="end"/>
            </w:r>
            <w:bookmarkEnd w:id="8"/>
          </w:p>
        </w:tc>
      </w:tr>
    </w:tbl>
    <w:p w:rsidR="000B1BAF" w:rsidRDefault="000B1BAF"/>
    <w:p w:rsidR="000B1BAF" w:rsidRDefault="000625B0">
      <w:r>
        <w:t xml:space="preserve">Datum uložení: </w:t>
      </w:r>
      <w:bookmarkStart w:id="9" w:name="Text21"/>
      <w:r>
        <w:fldChar w:fldCharType="begin">
          <w:ffData>
            <w:name w:val="Text21"/>
            <w:enabled w:val="0"/>
            <w:calcOnExit w:val="0"/>
            <w:statusText w:type="text" w:val="MSWField: pisemnost.dat_uloz"/>
            <w:textInput>
              <w:default w:val="Datum ulozeni"/>
            </w:textInput>
          </w:ffData>
        </w:fldChar>
      </w:r>
      <w:r>
        <w:instrText xml:space="preserve"> FORMTEXT </w:instrText>
      </w:r>
      <w:r>
        <w:fldChar w:fldCharType="separate"/>
      </w:r>
      <w:r>
        <w:t>Datum ulozeni</w:t>
      </w:r>
      <w:r>
        <w:fldChar w:fldCharType="end"/>
      </w:r>
      <w:bookmarkEnd w:id="9"/>
    </w:p>
    <w:p w:rsidR="000B1BAF" w:rsidRDefault="000B1BAF"/>
    <w:p w:rsidR="000B1BAF" w:rsidRDefault="000625B0">
      <w:r>
        <w:t xml:space="preserve">Vyřízení </w:t>
      </w:r>
      <w:proofErr w:type="spellStart"/>
      <w:r>
        <w:t>schválil:</w:t>
      </w:r>
      <w:bookmarkStart w:id="10" w:name="Text22"/>
      <w:r>
        <w:fldChar w:fldCharType="begin">
          <w:ffData>
            <w:name w:val="Text22"/>
            <w:enabled w:val="0"/>
            <w:calcOnExit w:val="0"/>
            <w:statusText w:type="text" w:val="MSWField: pisemnost.vyr_sch_kdo"/>
            <w:textInput>
              <w:default w:val="Vyrizeni schvalil kdo"/>
            </w:textInput>
          </w:ffData>
        </w:fldChar>
      </w:r>
      <w:r>
        <w:instrText xml:space="preserve"> FORMTEXT </w:instrText>
      </w:r>
      <w:r>
        <w:fldChar w:fldCharType="separate"/>
      </w:r>
      <w:r>
        <w:t>Vyrizeni</w:t>
      </w:r>
      <w:proofErr w:type="spellEnd"/>
      <w:r>
        <w:t xml:space="preserve"> </w:t>
      </w:r>
      <w:proofErr w:type="spellStart"/>
      <w:r>
        <w:t>schvalil</w:t>
      </w:r>
      <w:proofErr w:type="spellEnd"/>
      <w:r>
        <w:t xml:space="preserve"> kdo</w:t>
      </w:r>
      <w:r>
        <w:fldChar w:fldCharType="end"/>
      </w:r>
      <w:bookmarkEnd w:id="10"/>
      <w:r>
        <w:t xml:space="preserve">               </w:t>
      </w:r>
      <w:r>
        <w:tab/>
      </w:r>
      <w:r>
        <w:tab/>
      </w:r>
      <w:proofErr w:type="spellStart"/>
      <w:r>
        <w:t>Dne:</w:t>
      </w:r>
      <w:bookmarkStart w:id="11" w:name="Text23"/>
      <w:r>
        <w:fldChar w:fldCharType="begin">
          <w:ffData>
            <w:name w:val="Text23"/>
            <w:enabled w:val="0"/>
            <w:calcOnExit w:val="0"/>
            <w:statusText w:type="text" w:val="MSWField: pisemnost.vyr_sch_kdy"/>
            <w:textInput>
              <w:default w:val="Vyrizeni schvalil kdy"/>
            </w:textInput>
          </w:ffData>
        </w:fldChar>
      </w:r>
      <w:r>
        <w:instrText xml:space="preserve"> FORMTEXT </w:instrText>
      </w:r>
      <w:r>
        <w:fldChar w:fldCharType="separate"/>
      </w:r>
      <w:r>
        <w:t>Vyrizeni</w:t>
      </w:r>
      <w:proofErr w:type="spellEnd"/>
      <w:r>
        <w:t xml:space="preserve"> schvalil kdy</w:t>
      </w:r>
      <w:r>
        <w:fldChar w:fldCharType="end"/>
      </w:r>
      <w:bookmarkEnd w:id="11"/>
      <w:r>
        <w:tab/>
      </w:r>
    </w:p>
    <w:p w:rsidR="000B1BAF" w:rsidRDefault="000B1BAF"/>
    <w:p w:rsidR="000B1BAF" w:rsidRDefault="000625B0">
      <w:proofErr w:type="spellStart"/>
      <w:r>
        <w:t>Akt:</w:t>
      </w:r>
      <w:bookmarkStart w:id="12" w:name="Text26"/>
      <w:r>
        <w:fldChar w:fldCharType="begin">
          <w:ffData>
            <w:name w:val="Text26"/>
            <w:enabled w:val="0"/>
            <w:calcOnExit w:val="0"/>
            <w:statusText w:type="text" w:val="MSWField: pisemnost.akt_znacka"/>
            <w:textInput>
              <w:default w:val="Značka"/>
            </w:textInput>
          </w:ffData>
        </w:fldChar>
      </w:r>
      <w:r>
        <w:instrText xml:space="preserve"> FORMTEXT </w:instrText>
      </w:r>
      <w:r>
        <w:fldChar w:fldCharType="separate"/>
      </w:r>
      <w:r>
        <w:t>Značka</w:t>
      </w:r>
      <w:proofErr w:type="spellEnd"/>
      <w:r>
        <w:fldChar w:fldCharType="end"/>
      </w:r>
      <w:bookmarkEnd w:id="12"/>
    </w:p>
    <w:p w:rsidR="000B1BAF" w:rsidRDefault="000B1BAF"/>
    <w:p w:rsidR="000B1BAF" w:rsidRDefault="000625B0">
      <w:pPr>
        <w:rPr>
          <w:rFonts w:ascii="Arial" w:hAnsi="Arial" w:cs="Arial"/>
          <w:i/>
          <w:iCs/>
          <w:sz w:val="15"/>
          <w:szCs w:val="15"/>
        </w:rPr>
      </w:pPr>
      <w:r>
        <w:rPr>
          <w:rFonts w:ascii="Arial" w:hAnsi="Arial" w:cs="Arial"/>
          <w:i/>
          <w:iCs/>
          <w:sz w:val="15"/>
          <w:szCs w:val="15"/>
        </w:rPr>
        <w:t>Generováno z dat systému GINIS®</w:t>
      </w:r>
    </w:p>
    <w:p w:rsidR="000B1BAF" w:rsidRDefault="000625B0">
      <w:r>
        <w:rPr>
          <w:b/>
          <w:bCs/>
        </w:rPr>
        <w:fldChar w:fldCharType="begin"/>
      </w:r>
      <w:r>
        <w:rPr>
          <w:b/>
          <w:bCs/>
        </w:rPr>
        <w:instrText xml:space="preserve"> MACROBUTTON MSWEndSection(pisemnost) Konec: </w:instrText>
      </w:r>
      <w:r>
        <w:rPr>
          <w:b/>
          <w:bCs/>
          <w:color w:val="FF0000"/>
        </w:rPr>
        <w:instrText xml:space="preserve">Pisemnost </w:instrText>
      </w:r>
      <w:r>
        <w:rPr>
          <w:b/>
          <w:bCs/>
        </w:rPr>
        <w:fldChar w:fldCharType="end"/>
      </w:r>
    </w:p>
    <w:sectPr w:rsidR="000B1BA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3B4" w:rsidRDefault="00F003B4">
      <w:r>
        <w:separator/>
      </w:r>
    </w:p>
  </w:endnote>
  <w:endnote w:type="continuationSeparator" w:id="0">
    <w:p w:rsidR="00F003B4" w:rsidRDefault="00F0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KGinis">
    <w:panose1 w:val="020B0603050302020204"/>
    <w:charset w:val="EE"/>
    <w:family w:val="swiss"/>
    <w:pitch w:val="variable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AF" w:rsidRDefault="000B1BA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3B4" w:rsidRDefault="00F003B4">
      <w:r>
        <w:separator/>
      </w:r>
    </w:p>
  </w:footnote>
  <w:footnote w:type="continuationSeparator" w:id="0">
    <w:p w:rsidR="00F003B4" w:rsidRDefault="00F00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BAF" w:rsidRDefault="000625B0">
    <w:pPr>
      <w:pStyle w:val="Zhlav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66DEE">
      <w:rPr>
        <w:noProof/>
      </w:rP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 w:rsidR="00F003B4">
      <w:fldChar w:fldCharType="begin"/>
    </w:r>
    <w:r w:rsidR="00F003B4">
      <w:instrText xml:space="preserve"> NUMPAGES </w:instrText>
    </w:r>
    <w:r w:rsidR="00F003B4">
      <w:fldChar w:fldCharType="separate"/>
    </w:r>
    <w:r w:rsidR="00566DEE">
      <w:rPr>
        <w:noProof/>
      </w:rPr>
      <w:t>1</w:t>
    </w:r>
    <w:r w:rsidR="00F003B4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formsDesign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AF"/>
    <w:rsid w:val="000625B0"/>
    <w:rsid w:val="000977CD"/>
    <w:rsid w:val="000B1BAF"/>
    <w:rsid w:val="00566DEE"/>
    <w:rsid w:val="00695F86"/>
    <w:rsid w:val="00E6614F"/>
    <w:rsid w:val="00F0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BA9D33F-C5FA-484C-945D-E958EA68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Pr>
      <w:sz w:val="24"/>
      <w:szCs w:val="24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097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6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82BAF30-C0B3-4D9B-BFF0-AFCEAEB8B55A}"/>
      </w:docPartPr>
      <w:docPartBody>
        <w:p w:rsidR="00743EF2" w:rsidRDefault="00CA75CA">
          <w:r w:rsidRPr="00CA7514">
            <w:rPr>
              <w:rStyle w:val="Zstupntext"/>
            </w:rPr>
            <w:t>Zadejte libovolný obsah, který chcete opakovat, včetně jiných ovládacích prvků obsahu. Můžete také vložit tento ovládací prvek kolem řádků tabulky, aby se části tabulky opakovaly.</w:t>
          </w:r>
        </w:p>
      </w:docPartBody>
    </w:docPart>
    <w:docPart>
      <w:docPartPr>
        <w:name w:val="1D08E3C955784D97AD51025EDD08219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D428385-DAB0-41D2-B84B-A77C58065960}"/>
      </w:docPartPr>
      <w:docPartBody>
        <w:p w:rsidR="006E151A" w:rsidRDefault="00743EF2" w:rsidP="00743EF2">
          <w:pPr>
            <w:pStyle w:val="1D08E3C955784D97AD51025EDD082191"/>
          </w:pPr>
          <w:r w:rsidRPr="00CA7514">
            <w:rPr>
              <w:rStyle w:val="Zstupntext"/>
            </w:rPr>
            <w:t>Klikněte sem a zadejte text.</w:t>
          </w:r>
        </w:p>
      </w:docPartBody>
    </w:docPart>
    <w:docPart>
      <w:docPartPr>
        <w:name w:val="5B09C0B8E32F40719A8257D99A4DCA8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CF485C0-E0D8-48D0-B44F-0B3EE3C6BEB3}"/>
      </w:docPartPr>
      <w:docPartBody>
        <w:p w:rsidR="006E151A" w:rsidRDefault="00743EF2" w:rsidP="00743EF2">
          <w:pPr>
            <w:pStyle w:val="5B09C0B8E32F40719A8257D99A4DCA86"/>
          </w:pPr>
          <w:r w:rsidRPr="00CA7514"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KGinis">
    <w:panose1 w:val="020B0603050302020204"/>
    <w:charset w:val="EE"/>
    <w:family w:val="swiss"/>
    <w:pitch w:val="variable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CA"/>
    <w:rsid w:val="002273CE"/>
    <w:rsid w:val="006E151A"/>
    <w:rsid w:val="00743EF2"/>
    <w:rsid w:val="00A537AC"/>
    <w:rsid w:val="00CA75CA"/>
    <w:rsid w:val="00D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43EF2"/>
    <w:rPr>
      <w:color w:val="808080"/>
    </w:rPr>
  </w:style>
  <w:style w:type="paragraph" w:customStyle="1" w:styleId="97E18AC663794EBEBC7FA42E4F90D19E">
    <w:name w:val="97E18AC663794EBEBC7FA42E4F90D19E"/>
    <w:rsid w:val="00743EF2"/>
  </w:style>
  <w:style w:type="paragraph" w:customStyle="1" w:styleId="1D08E3C955784D97AD51025EDD082191">
    <w:name w:val="1D08E3C955784D97AD51025EDD082191"/>
    <w:rsid w:val="00743EF2"/>
  </w:style>
  <w:style w:type="paragraph" w:customStyle="1" w:styleId="5B09C0B8E32F40719A8257D99A4DCA86">
    <w:name w:val="5B09C0B8E32F40719A8257D99A4DCA86"/>
    <w:rsid w:val="00743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 xmlns:xsi="http://www.w3.org/2001/XMLSchema-instance" xmlns:xsd="http://www.w3.org/2001/XMLSchema" xmlns="data:0000ALX0AB4X:2:1">
  <pisemnost>
    <nazev_ur>ahoj</nazev_ur>
    <id_pisemnosti>DEMOX000V670</id_pisemnosti>
  </pisemnost>
</data>
</file>

<file path=customXml/itemProps1.xml><?xml version="1.0" encoding="utf-8"?>
<ds:datastoreItem xmlns:ds="http://schemas.openxmlformats.org/officeDocument/2006/customXml" ds:itemID="{92AB50CF-C8D0-4BEF-829B-8163C146D636}">
  <ds:schemaRefs>
    <ds:schemaRef ds:uri="http://www.w3.org/2001/XMLSchema"/>
    <ds:schemaRef ds:uri="data:0000ALX0AB4X:2: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Hlavička: Písemnost</vt:lpstr>
    </vt:vector>
  </TitlesOfParts>
  <Company>Název společnosti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Hlavička: Písemnost</dc:title>
  <dc:creator>Vaše jméno</dc:creator>
  <cp:lastModifiedBy>maliger</cp:lastModifiedBy>
  <cp:revision>4</cp:revision>
  <dcterms:created xsi:type="dcterms:W3CDTF">2014-05-05T08:49:00Z</dcterms:created>
  <dcterms:modified xsi:type="dcterms:W3CDTF">2014-05-05T09:20:00Z</dcterms:modified>
</cp:coreProperties>
</file>