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DC" w:rsidRDefault="000A1006">
      <w:pPr>
        <w:rPr>
          <w:lang w:val="en-US"/>
        </w:rPr>
      </w:pPr>
      <w:r>
        <w:rPr>
          <w:lang w:val="en-US"/>
        </w:rPr>
        <w:t>FXOS8700 STM32 library is designed to measure tilt-compensated magnetic heading.</w:t>
      </w:r>
    </w:p>
    <w:p w:rsidR="000A1006" w:rsidRDefault="000A1006">
      <w:pPr>
        <w:rPr>
          <w:lang w:val="en-US"/>
        </w:rPr>
      </w:pPr>
    </w:p>
    <w:p w:rsidR="000A1006" w:rsidRDefault="000A1006">
      <w:pPr>
        <w:rPr>
          <w:lang w:val="en-US"/>
        </w:rPr>
      </w:pPr>
      <w:r>
        <w:rPr>
          <w:lang w:val="en-US"/>
        </w:rPr>
        <w:t>Library consists of two files: FXOS8700.c and FXOS8700.h and goes along with an example of usage.</w:t>
      </w:r>
    </w:p>
    <w:p w:rsidR="000A1006" w:rsidRDefault="000A1006">
      <w:pPr>
        <w:rPr>
          <w:lang w:val="en-US"/>
        </w:rPr>
      </w:pPr>
    </w:p>
    <w:p w:rsidR="000A1006" w:rsidRDefault="000A1006">
      <w:pPr>
        <w:rPr>
          <w:lang w:val="en-US"/>
        </w:rPr>
      </w:pPr>
      <w:r>
        <w:rPr>
          <w:lang w:val="en-US"/>
        </w:rPr>
        <w:t>How to use in code:</w:t>
      </w:r>
    </w:p>
    <w:p w:rsidR="000A1006" w:rsidRDefault="000A1006" w:rsidP="000A1006">
      <w:pPr>
        <w:rPr>
          <w:lang w:val="en-US"/>
        </w:rPr>
      </w:pPr>
      <w:proofErr w:type="gramStart"/>
      <w:r>
        <w:rPr>
          <w:lang w:val="en-US"/>
        </w:rPr>
        <w:t>1)add</w:t>
      </w:r>
      <w:proofErr w:type="gramEnd"/>
      <w:r>
        <w:rPr>
          <w:lang w:val="en-US"/>
        </w:rPr>
        <w:t xml:space="preserve">  </w:t>
      </w:r>
    </w:p>
    <w:p w:rsidR="000A1006" w:rsidRDefault="000A1006" w:rsidP="000A1006">
      <w:pP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0A100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006">
        <w:rPr>
          <w:rFonts w:ascii="Consolas" w:hAnsi="Consolas" w:cs="Consolas"/>
          <w:color w:val="800000"/>
          <w:sz w:val="19"/>
          <w:szCs w:val="19"/>
          <w:lang w:val="en-US"/>
        </w:rPr>
        <w:t>&lt;FXOS8700.h&gt;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</w:p>
    <w:p w:rsidR="000A1006" w:rsidRDefault="000A1006" w:rsidP="000A1006">
      <w:pPr>
        <w:rPr>
          <w:rFonts w:ascii="Consolas" w:hAnsi="Consolas" w:cs="Consolas"/>
          <w:color w:val="8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</w:t>
      </w:r>
    </w:p>
    <w:p w:rsidR="000A1006" w:rsidRDefault="000A1006" w:rsidP="000A1006">
      <w:pP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0A100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A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006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0A1006">
        <w:rPr>
          <w:rFonts w:ascii="Consolas" w:hAnsi="Consolas" w:cs="Consolas"/>
          <w:color w:val="800000"/>
          <w:sz w:val="19"/>
          <w:szCs w:val="19"/>
          <w:lang w:val="en-US"/>
        </w:rPr>
        <w:t>math.h</w:t>
      </w:r>
      <w:proofErr w:type="spellEnd"/>
      <w:r w:rsidRPr="000A1006"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</w:p>
    <w:p w:rsidR="000A1006" w:rsidRPr="000A1006" w:rsidRDefault="000A1006" w:rsidP="000A1006">
      <w:pPr>
        <w:rPr>
          <w:lang w:val="en-US"/>
        </w:rPr>
      </w:pPr>
      <w:proofErr w:type="gramStart"/>
      <w:r w:rsidRPr="000A1006">
        <w:rPr>
          <w:rFonts w:ascii="Consolas" w:hAnsi="Consolas" w:cs="Consolas"/>
          <w:sz w:val="19"/>
          <w:szCs w:val="19"/>
          <w:lang w:val="en-US"/>
        </w:rPr>
        <w:t>to</w:t>
      </w:r>
      <w:proofErr w:type="gramEnd"/>
      <w:r w:rsidRPr="000A1006">
        <w:rPr>
          <w:rFonts w:ascii="Consolas" w:hAnsi="Consolas" w:cs="Consolas"/>
          <w:sz w:val="19"/>
          <w:szCs w:val="19"/>
          <w:lang w:val="en-US"/>
        </w:rPr>
        <w:t xml:space="preserve"> your project</w:t>
      </w:r>
    </w:p>
    <w:p w:rsidR="000A1006" w:rsidRPr="000A1006" w:rsidRDefault="000A1006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006" w:rsidRDefault="000A1006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2)create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7308C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variable to store calibration result for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exapmple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006" w:rsidRDefault="000A1006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006">
        <w:rPr>
          <w:rFonts w:ascii="Consolas" w:hAnsi="Consolas" w:cs="Consolas"/>
          <w:color w:val="2B91AF"/>
          <w:sz w:val="19"/>
          <w:szCs w:val="19"/>
          <w:lang w:val="en-US"/>
        </w:rPr>
        <w:t>CALIBRATIONRESULT</w:t>
      </w:r>
      <w:r w:rsidRPr="000A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006">
        <w:rPr>
          <w:rFonts w:ascii="Consolas" w:hAnsi="Consolas" w:cs="Consolas"/>
          <w:color w:val="1F377F"/>
          <w:sz w:val="19"/>
          <w:szCs w:val="19"/>
          <w:lang w:val="en-US"/>
        </w:rPr>
        <w:t>calResBuf</w:t>
      </w:r>
      <w:proofErr w:type="spellEnd"/>
      <w:r w:rsidRPr="000A1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006" w:rsidRDefault="0097308C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3)create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="000A1006">
        <w:rPr>
          <w:rFonts w:ascii="Consolas" w:hAnsi="Consolas" w:cs="Consolas"/>
          <w:color w:val="000000"/>
          <w:sz w:val="19"/>
          <w:szCs w:val="19"/>
          <w:lang w:val="en-US"/>
        </w:rPr>
        <w:t xml:space="preserve">variable to store the measured magnetic heading for example: 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0A1006" w:rsidRDefault="000A1006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2218">
        <w:rPr>
          <w:rFonts w:ascii="Consolas" w:hAnsi="Consolas" w:cs="Consolas"/>
          <w:color w:val="2B91AF"/>
          <w:sz w:val="19"/>
          <w:szCs w:val="19"/>
          <w:lang w:val="en-US"/>
        </w:rPr>
        <w:t>int32_t</w:t>
      </w:r>
      <w:proofErr w:type="gramEnd"/>
      <w:r w:rsidRPr="00462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218">
        <w:rPr>
          <w:rFonts w:ascii="Consolas" w:hAnsi="Consolas" w:cs="Consolas"/>
          <w:color w:val="1F377F"/>
          <w:sz w:val="19"/>
          <w:szCs w:val="19"/>
          <w:lang w:val="en-US"/>
        </w:rPr>
        <w:t>magneticHeading</w:t>
      </w:r>
      <w:proofErr w:type="spellEnd"/>
      <w:r w:rsidRPr="004622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1006" w:rsidRDefault="000A1006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4)</w:t>
      </w:r>
      <w:r w:rsidR="0097308C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="00973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calibration procedure: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4531F"/>
          <w:sz w:val="19"/>
          <w:szCs w:val="19"/>
          <w:lang w:val="en-US"/>
        </w:rPr>
      </w:pPr>
    </w:p>
    <w:p w:rsidR="0097308C" w:rsidRDefault="0097308C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308C">
        <w:rPr>
          <w:rFonts w:ascii="Consolas" w:hAnsi="Consolas" w:cs="Consolas"/>
          <w:color w:val="74531F"/>
          <w:sz w:val="19"/>
          <w:szCs w:val="19"/>
          <w:lang w:val="en-US"/>
        </w:rPr>
        <w:t>calibrateFXOS8700</w:t>
      </w:r>
      <w:r w:rsidRPr="009730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08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7308C">
        <w:rPr>
          <w:rFonts w:ascii="Consolas" w:hAnsi="Consolas" w:cs="Consolas"/>
          <w:color w:val="1F377F"/>
          <w:sz w:val="19"/>
          <w:szCs w:val="19"/>
          <w:lang w:val="en-US"/>
        </w:rPr>
        <w:t>calResBuf</w:t>
      </w:r>
      <w:r w:rsidRPr="0097308C">
        <w:rPr>
          <w:rFonts w:ascii="Consolas" w:hAnsi="Consolas" w:cs="Consolas"/>
          <w:color w:val="000000"/>
          <w:sz w:val="19"/>
          <w:szCs w:val="19"/>
          <w:lang w:val="en-US"/>
        </w:rPr>
        <w:t>,1);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675" w:rsidRDefault="00B92D62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="00C74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a second parameter to perform precise approximation algorithm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and use 0 for the regular one which is about 10 times faster.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The regular algorithm approximates the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pointcloud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 an ellipsoid using the gradient approximation method.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4A19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The precise algorithm in addition to the regular one varies all parameters in the same iteration loop</w:t>
      </w:r>
      <w:r w:rsidR="00B92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leads to the more accurate solution. It’s better to use precise algorithm when less than 20 calibration points used.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5)get tilt-compensated heading sending previously ob</w:t>
      </w:r>
      <w:r w:rsidR="0046221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ained cali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bration result as a parameter:</w:t>
      </w: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675" w:rsidRDefault="00F61675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1675">
        <w:rPr>
          <w:rFonts w:ascii="Consolas" w:hAnsi="Consolas" w:cs="Consolas"/>
          <w:color w:val="1F377F"/>
          <w:sz w:val="19"/>
          <w:szCs w:val="19"/>
          <w:lang w:val="en-US"/>
        </w:rPr>
        <w:t>magneticHeading</w:t>
      </w:r>
      <w:proofErr w:type="spellEnd"/>
      <w:proofErr w:type="gramEnd"/>
      <w:r w:rsidRPr="00F61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1675">
        <w:rPr>
          <w:rFonts w:ascii="Consolas" w:hAnsi="Consolas" w:cs="Consolas"/>
          <w:color w:val="74531F"/>
          <w:sz w:val="19"/>
          <w:szCs w:val="19"/>
          <w:lang w:val="en-US"/>
        </w:rPr>
        <w:t>FXOS8700_GET_MAGNETIC_HEADING</w:t>
      </w:r>
      <w:r w:rsidRPr="00F61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1675">
        <w:rPr>
          <w:rFonts w:ascii="Consolas" w:hAnsi="Consolas" w:cs="Consolas"/>
          <w:color w:val="1F377F"/>
          <w:sz w:val="19"/>
          <w:szCs w:val="19"/>
          <w:lang w:val="en-US"/>
        </w:rPr>
        <w:t>calResBuf</w:t>
      </w:r>
      <w:proofErr w:type="spellEnd"/>
      <w:r w:rsidRPr="00F61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5F01" w:rsidRDefault="00345F01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F01" w:rsidRDefault="00345F01" w:rsidP="000A1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F01" w:rsidRDefault="001D2FA7" w:rsidP="001D2F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Calibration procedure.</w:t>
      </w:r>
      <w:proofErr w:type="gramEnd"/>
    </w:p>
    <w:p w:rsidR="00F422D5" w:rsidRDefault="00F422D5" w:rsidP="001D2F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FA7" w:rsidRDefault="00F422D5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When the calibration procedure is started, all parameters are being measured and result is being filtrated with a low-pass filter (</w:t>
      </w:r>
      <w:r w:rsidRPr="00F422D5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42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2D5">
        <w:rPr>
          <w:rFonts w:ascii="Consolas" w:hAnsi="Consolas" w:cs="Consolas"/>
          <w:color w:val="8A1BFF"/>
          <w:sz w:val="19"/>
          <w:szCs w:val="19"/>
          <w:lang w:val="en-US"/>
        </w:rPr>
        <w:t>InputLPFKoeff</w:t>
      </w:r>
      <w:proofErr w:type="spellEnd"/>
      <w:r w:rsidRPr="00F42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F422D5" w:rsidRDefault="00F422D5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If the acceleration measure changes over time less than (</w:t>
      </w:r>
      <w:r w:rsidRPr="00F422D5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42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2D5">
        <w:rPr>
          <w:rFonts w:ascii="Consolas" w:hAnsi="Consolas" w:cs="Consolas"/>
          <w:color w:val="8A1BFF"/>
          <w:sz w:val="19"/>
          <w:szCs w:val="19"/>
          <w:lang w:val="en-US"/>
        </w:rPr>
        <w:t>AccCalThreshold</w:t>
      </w:r>
      <w:proofErr w:type="spellEnd"/>
      <w:r w:rsidRPr="00F42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and the distance between the last calibration point and the current point exceeds (</w:t>
      </w:r>
      <w:r w:rsidRPr="00F422D5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42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2D5">
        <w:rPr>
          <w:rFonts w:ascii="Consolas" w:hAnsi="Consolas" w:cs="Consolas"/>
          <w:color w:val="8A1BFF"/>
          <w:sz w:val="19"/>
          <w:szCs w:val="19"/>
          <w:lang w:val="en-US"/>
        </w:rPr>
        <w:t>CalibrationDistanceThreshold</w:t>
      </w:r>
      <w:proofErr w:type="spellEnd"/>
      <w:r w:rsidRPr="00F42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so the new calibration point added.</w:t>
      </w:r>
    </w:p>
    <w:p w:rsidR="00F422D5" w:rsidRDefault="00F422D5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2D5" w:rsidRDefault="00F422D5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another words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change device position and leave it with no movement so the algorithm calculates no movement and it is possible to add a new calibration point. If you configure </w:t>
      </w:r>
      <w:proofErr w:type="spellStart"/>
      <w:r w:rsidRPr="00F422D5">
        <w:rPr>
          <w:rFonts w:ascii="Consolas" w:hAnsi="Consolas" w:cs="Consolas"/>
          <w:color w:val="8A1BFF"/>
          <w:sz w:val="19"/>
          <w:szCs w:val="19"/>
          <w:lang w:val="en-US"/>
        </w:rPr>
        <w:t>InputLPFKoeff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  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2D5">
        <w:rPr>
          <w:rFonts w:ascii="Consolas" w:hAnsi="Consolas" w:cs="Consolas"/>
          <w:color w:val="8A1BFF"/>
          <w:sz w:val="19"/>
          <w:szCs w:val="19"/>
          <w:lang w:val="en-US"/>
        </w:rPr>
        <w:t>AccCalThreshold</w:t>
      </w:r>
      <w:proofErr w:type="spellEnd"/>
      <w:r>
        <w:rPr>
          <w:rFonts w:ascii="Consolas" w:hAnsi="Consolas" w:cs="Consolas"/>
          <w:color w:val="8A1B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as 20 the calibration becomes possible with the slow rotatio</w:t>
      </w:r>
      <w:r w:rsidR="00995E6D">
        <w:rPr>
          <w:rFonts w:ascii="Consolas" w:hAnsi="Consolas" w:cs="Consolas"/>
          <w:sz w:val="19"/>
          <w:szCs w:val="19"/>
          <w:lang w:val="en-US"/>
        </w:rPr>
        <w:t>n of the device holding in hand, but way more calibration points needed, about 100 (</w:t>
      </w:r>
      <w:r w:rsidR="00CA0C2B">
        <w:rPr>
          <w:rFonts w:ascii="Consolas" w:hAnsi="Consolas" w:cs="Consolas"/>
          <w:sz w:val="19"/>
          <w:szCs w:val="19"/>
          <w:lang w:val="en-US"/>
        </w:rPr>
        <w:t xml:space="preserve">see </w:t>
      </w:r>
      <w:r w:rsidR="00995E6D" w:rsidRPr="00CA0C2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="00995E6D" w:rsidRPr="00CA0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95E6D" w:rsidRPr="00CA0C2B">
        <w:rPr>
          <w:rFonts w:ascii="Consolas" w:hAnsi="Consolas" w:cs="Consolas"/>
          <w:color w:val="8A1BFF"/>
          <w:sz w:val="19"/>
          <w:szCs w:val="19"/>
          <w:lang w:val="en-US"/>
        </w:rPr>
        <w:t>NumberOfCalibrationPoints</w:t>
      </w:r>
      <w:proofErr w:type="spellEnd"/>
      <w:r w:rsidR="00995E6D" w:rsidRPr="00CA0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="00CA0C2B">
        <w:rPr>
          <w:rFonts w:ascii="Consolas" w:hAnsi="Consolas" w:cs="Consolas"/>
          <w:sz w:val="19"/>
          <w:szCs w:val="19"/>
          <w:lang w:val="en-US"/>
        </w:rPr>
        <w:t xml:space="preserve">) and it is </w:t>
      </w:r>
      <w:proofErr w:type="spellStart"/>
      <w:r w:rsidR="00CA0C2B">
        <w:rPr>
          <w:rFonts w:ascii="Consolas" w:hAnsi="Consolas" w:cs="Consolas"/>
          <w:sz w:val="19"/>
          <w:szCs w:val="19"/>
          <w:lang w:val="en-US"/>
        </w:rPr>
        <w:t>les</w:t>
      </w:r>
      <w:proofErr w:type="spellEnd"/>
      <w:r w:rsidR="00CA0C2B">
        <w:rPr>
          <w:rFonts w:ascii="Consolas" w:hAnsi="Consolas" w:cs="Consolas"/>
          <w:sz w:val="19"/>
          <w:szCs w:val="19"/>
          <w:lang w:val="en-US"/>
        </w:rPr>
        <w:t xml:space="preserve"> accurate.</w:t>
      </w:r>
    </w:p>
    <w:p w:rsidR="0097007B" w:rsidRDefault="0097007B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7007B" w:rsidRDefault="0097007B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You may use up to 255 calibration points.</w:t>
      </w:r>
    </w:p>
    <w:p w:rsidR="0097007B" w:rsidRDefault="0097007B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7007B" w:rsidRDefault="0097007B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22D5">
        <w:rPr>
          <w:rFonts w:ascii="Consolas" w:hAnsi="Consolas" w:cs="Consolas"/>
          <w:color w:val="8A1BFF"/>
          <w:sz w:val="19"/>
          <w:szCs w:val="19"/>
          <w:lang w:val="en-US"/>
        </w:rPr>
        <w:t>InputLPFKoeff</w:t>
      </w:r>
      <w:proofErr w:type="spellEnd"/>
      <w:r w:rsidRPr="00F42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provides about 2 measures per second with 1 degree tolerance.</w:t>
      </w:r>
    </w:p>
    <w:p w:rsidR="0097007B" w:rsidRDefault="0097007B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07B" w:rsidRDefault="0097007B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If </w:t>
      </w:r>
      <w:proofErr w:type="spellStart"/>
      <w:r w:rsidRPr="00F422D5">
        <w:rPr>
          <w:rFonts w:ascii="Consolas" w:hAnsi="Consolas" w:cs="Consolas"/>
          <w:color w:val="8A1BFF"/>
          <w:sz w:val="19"/>
          <w:szCs w:val="19"/>
          <w:lang w:val="en-US"/>
        </w:rPr>
        <w:t>InputLPFKoeff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 defined as 2 so it’s the maximum reading speed but tolerance in about 30 deg.</w:t>
      </w:r>
    </w:p>
    <w:p w:rsidR="00187D64" w:rsidRDefault="00187D64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64" w:rsidRDefault="00187D64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64" w:rsidRDefault="00187D64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64" w:rsidRDefault="00187D64" w:rsidP="001D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If you define as follows:</w:t>
      </w:r>
    </w:p>
    <w:p w:rsidR="00187D64" w:rsidRPr="00187D64" w:rsidRDefault="00187D64" w:rsidP="001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6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87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D64">
        <w:rPr>
          <w:rFonts w:ascii="Consolas" w:hAnsi="Consolas" w:cs="Consolas"/>
          <w:color w:val="8A1BFF"/>
          <w:sz w:val="19"/>
          <w:szCs w:val="19"/>
          <w:lang w:val="en-US"/>
        </w:rPr>
        <w:t>InputLPFKoeff</w:t>
      </w:r>
      <w:proofErr w:type="spellEnd"/>
      <w:r w:rsidRPr="00187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</w:p>
    <w:p w:rsidR="00BA2841" w:rsidRDefault="00187D64" w:rsidP="001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6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87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D64">
        <w:rPr>
          <w:rFonts w:ascii="Consolas" w:hAnsi="Consolas" w:cs="Consolas"/>
          <w:color w:val="8A1BFF"/>
          <w:sz w:val="19"/>
          <w:szCs w:val="19"/>
          <w:lang w:val="en-US"/>
        </w:rPr>
        <w:t>AccCalThreshold</w:t>
      </w:r>
      <w:proofErr w:type="spellEnd"/>
      <w:r w:rsidRPr="00187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87D64" w:rsidRPr="00187D64" w:rsidRDefault="00187D64" w:rsidP="001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6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87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D64">
        <w:rPr>
          <w:rFonts w:ascii="Consolas" w:hAnsi="Consolas" w:cs="Consolas"/>
          <w:color w:val="8A1BFF"/>
          <w:sz w:val="19"/>
          <w:szCs w:val="19"/>
          <w:lang w:val="en-US"/>
        </w:rPr>
        <w:t>NumberOfCalibrationPoints</w:t>
      </w:r>
      <w:proofErr w:type="spellEnd"/>
      <w:r w:rsidRPr="00187D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</w:p>
    <w:p w:rsidR="0097007B" w:rsidRPr="00187D64" w:rsidRDefault="00187D64" w:rsidP="001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you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will got a precise instrument with maximum measuring speed of about 1 time per 2-3 sec.</w:t>
      </w:r>
    </w:p>
    <w:sectPr w:rsidR="0097007B" w:rsidRPr="0018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51"/>
    <w:rsid w:val="000A1006"/>
    <w:rsid w:val="00187D64"/>
    <w:rsid w:val="001D2FA7"/>
    <w:rsid w:val="00345F01"/>
    <w:rsid w:val="00442ADC"/>
    <w:rsid w:val="00462218"/>
    <w:rsid w:val="005C6BC9"/>
    <w:rsid w:val="00627C51"/>
    <w:rsid w:val="0097007B"/>
    <w:rsid w:val="0097308C"/>
    <w:rsid w:val="00995E6D"/>
    <w:rsid w:val="00B92D62"/>
    <w:rsid w:val="00BA2841"/>
    <w:rsid w:val="00C74A19"/>
    <w:rsid w:val="00CA0C2B"/>
    <w:rsid w:val="00F422D5"/>
    <w:rsid w:val="00F6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3dfx</dc:creator>
  <cp:keywords/>
  <dc:description/>
  <cp:lastModifiedBy>3dfx</cp:lastModifiedBy>
  <cp:revision>14</cp:revision>
  <dcterms:created xsi:type="dcterms:W3CDTF">2020-10-31T13:50:00Z</dcterms:created>
  <dcterms:modified xsi:type="dcterms:W3CDTF">2021-02-09T06:51:00Z</dcterms:modified>
</cp:coreProperties>
</file>