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000000" w:themeColor="text1"/>
          <w:sz w:val="28"/>
          <w:szCs w:val="24"/>
        </w:rPr>
        <w:id w:val="-531111507"/>
        <w:docPartObj>
          <w:docPartGallery w:val="Cover Pages"/>
          <w:docPartUnique/>
        </w:docPartObj>
      </w:sdtPr>
      <w:sdtEndPr/>
      <w:sdtContent>
        <w:p w14:paraId="1528735E" w14:textId="513D4121" w:rsidR="00D83670" w:rsidRDefault="00655E9E" w:rsidP="00022D79">
          <w:pPr>
            <w:tabs>
              <w:tab w:val="left" w:pos="3390"/>
            </w:tabs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2110" behindDoc="0" locked="0" layoutInCell="1" allowOverlap="1" wp14:anchorId="4A95C2E4" wp14:editId="6285B3A8">
                    <wp:simplePos x="0" y="0"/>
                    <wp:positionH relativeFrom="column">
                      <wp:posOffset>1363980</wp:posOffset>
                    </wp:positionH>
                    <wp:positionV relativeFrom="paragraph">
                      <wp:posOffset>1905</wp:posOffset>
                    </wp:positionV>
                    <wp:extent cx="2750820" cy="4038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50820" cy="40386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7853D" w14:textId="4A5E4E20" w:rsidR="003A453A" w:rsidRPr="00281703" w:rsidRDefault="003A453A" w:rsidP="00281703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281703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RESEARCH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95C2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07.4pt;margin-top:.15pt;width:216.6pt;height:31.8pt;z-index:2516521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" fillcolor="#bd95f6 [3206]" stroked="f">
                    <v:textbox>
                      <w:txbxContent>
                        <w:p w14:paraId="7277853D" w14:textId="4A5E4E20" w:rsidR="003A453A" w:rsidRPr="00281703" w:rsidRDefault="003A453A" w:rsidP="00281703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281703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RESEARCH REPORT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91AE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7" behindDoc="1" locked="0" layoutInCell="1" allowOverlap="1" wp14:anchorId="564BB3FB" wp14:editId="3E4A1630">
                    <wp:simplePos x="0" y="0"/>
                    <wp:positionH relativeFrom="column">
                      <wp:posOffset>800101</wp:posOffset>
                    </wp:positionH>
                    <wp:positionV relativeFrom="paragraph">
                      <wp:posOffset>-668655</wp:posOffset>
                    </wp:positionV>
                    <wp:extent cx="6263640" cy="10713720"/>
                    <wp:effectExtent l="0" t="0" r="381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63640" cy="107137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D06D53" id="Rectangle 1" o:spid="_x0000_s1026" style="position:absolute;margin-left:63pt;margin-top:-52.65pt;width:493.2pt;height:843.6pt;z-index:-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" fillcolor="#f0f0f0 [3214]" stroked="f" strokeweight="1pt"/>
                </w:pict>
              </mc:Fallback>
            </mc:AlternateContent>
          </w:r>
          <w:r w:rsidR="00022D79">
            <w:tab/>
          </w:r>
        </w:p>
        <w:p w14:paraId="4BDE9951" w14:textId="6CF0D8C4" w:rsidR="00D83670" w:rsidRDefault="00D83670"/>
        <w:p w14:paraId="122F97CB" w14:textId="2717D9B8" w:rsidR="008644CA" w:rsidRDefault="008458AD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35AC8CCC" wp14:editId="5765167C">
                    <wp:simplePos x="0" y="0"/>
                    <wp:positionH relativeFrom="page">
                      <wp:posOffset>1714500</wp:posOffset>
                    </wp:positionH>
                    <wp:positionV relativeFrom="margin">
                      <wp:posOffset>763905</wp:posOffset>
                    </wp:positionV>
                    <wp:extent cx="6012180" cy="227076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2180" cy="2270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97705036" w:displacedByCustomXml="next"/>
                              <w:bookmarkStart w:id="1" w:name="_Toc38475763" w:displacedByCustomXml="next"/>
                              <w:bookmarkStart w:id="2" w:name="_Toc38282048" w:displacedByCustomXml="next"/>
                              <w:bookmarkStart w:id="3" w:name="_Toc38282017" w:displacedByCustomXml="next"/>
                              <w:bookmarkStart w:id="4" w:name="_Toc38281599" w:displacedByCustomXml="next"/>
                              <w:bookmarkStart w:id="5" w:name="_Toc38281277" w:displacedByCustomXml="next"/>
                              <w:sdt>
                                <w:sdtPr>
                                  <w:rPr>
                                    <w:rStyle w:val="TitleChar"/>
                                    <w:rFonts w:ascii="Microsoft Yi Baiti" w:eastAsia="Microsoft Yi Baiti" w:hAnsi="Microsoft Yi Baiti" w:cstheme="majorHAnsi" w:hint="eastAsia"/>
                                    <w:bCs/>
                                    <w:color w:val="BD95F6" w:themeColor="accent3"/>
                                    <w:sz w:val="88"/>
                                    <w:szCs w:val="8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leChar"/>
                                  </w:rPr>
                                </w:sdtEndPr>
                                <w:sdtContent>
                                  <w:p w14:paraId="00BAF48D" w14:textId="364EC62A" w:rsidR="003A453A" w:rsidRPr="00335CD0" w:rsidRDefault="003A453A" w:rsidP="00675E66">
                                    <w:pPr>
                                      <w:pStyle w:val="Heading2"/>
                                      <w:rPr>
                                        <w:bCs/>
                                        <w:caps/>
                                      </w:rPr>
                                    </w:pPr>
                                    <w:r w:rsidRPr="00335CD0">
                                      <w:rPr>
                                        <w:rStyle w:val="TitleChar"/>
                                        <w:rFonts w:ascii="Microsoft Yi Baiti" w:eastAsia="Microsoft Yi Baiti" w:hAnsi="Microsoft Yi Baiti" w:cstheme="majorHAnsi" w:hint="eastAsia"/>
                                        <w:bCs/>
                                        <w:color w:val="BD95F6" w:themeColor="accent3"/>
                                        <w:sz w:val="88"/>
                                        <w:szCs w:val="88"/>
                                      </w:rPr>
                                      <w:t>IT PROJECTS FAILURES</w:t>
                                    </w:r>
                                    <w:r w:rsidRPr="00335CD0">
                                      <w:rPr>
                                        <w:rStyle w:val="TitleChar"/>
                                        <w:rFonts w:ascii="Microsoft Yi Baiti" w:eastAsia="Microsoft Yi Baiti" w:hAnsi="Microsoft Yi Baiti" w:cstheme="majorHAnsi"/>
                                        <w:bCs/>
                                        <w:color w:val="BD95F6" w:themeColor="accent3"/>
                                        <w:sz w:val="88"/>
                                        <w:szCs w:val="88"/>
                                      </w:rPr>
                                      <w:t xml:space="preserve"> &amp;</w:t>
                                    </w:r>
                                    <w:r>
                                      <w:rPr>
                                        <w:rStyle w:val="TitleChar"/>
                                        <w:rFonts w:ascii="Microsoft Yi Baiti" w:eastAsia="Microsoft Yi Baiti" w:hAnsi="Microsoft Yi Baiti" w:cstheme="majorHAnsi"/>
                                        <w:bCs/>
                                        <w:color w:val="BD95F6" w:themeColor="accent3"/>
                                        <w:sz w:val="88"/>
                                        <w:szCs w:val="88"/>
                                      </w:rPr>
                                      <w:t xml:space="preserve"> PROJECT PROCUREMENT ANALYSIS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  <w:bookmarkEnd w:id="2" w:displacedByCustomXml="prev"/>
                              <w:bookmarkEnd w:id="3" w:displacedByCustomXml="prev"/>
                              <w:bookmarkEnd w:id="4" w:displacedByCustomXml="prev"/>
                              <w:bookmarkEnd w:id="5" w:displacedByCustomXml="prev"/>
                              <w:p w14:paraId="1F4482F7" w14:textId="496D1E2A" w:rsidR="003A453A" w:rsidRPr="00BA094A" w:rsidRDefault="003A453A" w:rsidP="00B77281">
                                <w:pPr>
                                  <w:pStyle w:val="Heading2"/>
                                </w:pPr>
                                <w:r w:rsidRPr="00BA094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2610AFC" w14:textId="77777777" w:rsidR="003A453A" w:rsidRPr="00BA094A" w:rsidRDefault="003A453A" w:rsidP="00B77281">
                                <w:pPr>
                                  <w:pStyle w:val="Heading2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C8CCC" id="Text Box 62" o:spid="_x0000_s1027" type="#_x0000_t202" style="position:absolute;left:0;text-align:left;margin-left:135pt;margin-top:60.15pt;width:473.4pt;height:178.8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" filled="f" stroked="f" strokeweight=".5pt">
                    <v:textbox>
                      <w:txbxContent>
                        <w:bookmarkStart w:id="6" w:name="_Toc97705036" w:displacedByCustomXml="next"/>
                        <w:bookmarkStart w:id="7" w:name="_Toc38475763" w:displacedByCustomXml="next"/>
                        <w:bookmarkStart w:id="8" w:name="_Toc38282048" w:displacedByCustomXml="next"/>
                        <w:bookmarkStart w:id="9" w:name="_Toc38282017" w:displacedByCustomXml="next"/>
                        <w:bookmarkStart w:id="10" w:name="_Toc38281599" w:displacedByCustomXml="next"/>
                        <w:bookmarkStart w:id="11" w:name="_Toc38281277" w:displacedByCustomXml="next"/>
                        <w:sdt>
                          <w:sdtPr>
                            <w:rPr>
                              <w:rStyle w:val="TitleChar"/>
                              <w:rFonts w:ascii="Microsoft Yi Baiti" w:eastAsia="Microsoft Yi Baiti" w:hAnsi="Microsoft Yi Baiti" w:cstheme="majorHAnsi" w:hint="eastAsia"/>
                              <w:bCs/>
                              <w:color w:val="BD95F6" w:themeColor="accent3"/>
                              <w:sz w:val="88"/>
                              <w:szCs w:val="8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TitleChar"/>
                            </w:rPr>
                          </w:sdtEndPr>
                          <w:sdtContent>
                            <w:p w14:paraId="00BAF48D" w14:textId="364EC62A" w:rsidR="003A453A" w:rsidRPr="00335CD0" w:rsidRDefault="003A453A" w:rsidP="00675E66">
                              <w:pPr>
                                <w:pStyle w:val="Heading2"/>
                                <w:rPr>
                                  <w:bCs/>
                                  <w:caps/>
                                </w:rPr>
                              </w:pPr>
                              <w:r w:rsidRPr="00335CD0">
                                <w:rPr>
                                  <w:rStyle w:val="TitleChar"/>
                                  <w:rFonts w:ascii="Microsoft Yi Baiti" w:eastAsia="Microsoft Yi Baiti" w:hAnsi="Microsoft Yi Baiti" w:cstheme="majorHAnsi" w:hint="eastAsia"/>
                                  <w:bCs/>
                                  <w:color w:val="BD95F6" w:themeColor="accent3"/>
                                  <w:sz w:val="88"/>
                                  <w:szCs w:val="88"/>
                                </w:rPr>
                                <w:t>IT PROJECTS FAILURES</w:t>
                              </w:r>
                              <w:r w:rsidRPr="00335CD0">
                                <w:rPr>
                                  <w:rStyle w:val="TitleChar"/>
                                  <w:rFonts w:ascii="Microsoft Yi Baiti" w:eastAsia="Microsoft Yi Baiti" w:hAnsi="Microsoft Yi Baiti" w:cstheme="majorHAnsi"/>
                                  <w:bCs/>
                                  <w:color w:val="BD95F6" w:themeColor="accent3"/>
                                  <w:sz w:val="88"/>
                                  <w:szCs w:val="88"/>
                                </w:rPr>
                                <w:t xml:space="preserve"> &amp;</w:t>
                              </w:r>
                              <w:r>
                                <w:rPr>
                                  <w:rStyle w:val="TitleChar"/>
                                  <w:rFonts w:ascii="Microsoft Yi Baiti" w:eastAsia="Microsoft Yi Baiti" w:hAnsi="Microsoft Yi Baiti" w:cstheme="majorHAnsi"/>
                                  <w:bCs/>
                                  <w:color w:val="BD95F6" w:themeColor="accent3"/>
                                  <w:sz w:val="88"/>
                                  <w:szCs w:val="88"/>
                                </w:rPr>
                                <w:t xml:space="preserve"> PROJECT PROCUREMENT ANALYSIS</w:t>
                              </w:r>
                            </w:p>
                          </w:sdtContent>
                        </w:sdt>
                        <w:bookmarkEnd w:id="6" w:displacedByCustomXml="prev"/>
                        <w:bookmarkEnd w:id="7" w:displacedByCustomXml="prev"/>
                        <w:bookmarkEnd w:id="8" w:displacedByCustomXml="prev"/>
                        <w:bookmarkEnd w:id="9" w:displacedByCustomXml="prev"/>
                        <w:bookmarkEnd w:id="10" w:displacedByCustomXml="prev"/>
                        <w:bookmarkEnd w:id="11" w:displacedByCustomXml="prev"/>
                        <w:p w14:paraId="1F4482F7" w14:textId="496D1E2A" w:rsidR="003A453A" w:rsidRPr="00BA094A" w:rsidRDefault="003A453A" w:rsidP="00B77281">
                          <w:pPr>
                            <w:pStyle w:val="Heading2"/>
                          </w:pPr>
                          <w:r w:rsidRPr="00BA094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2610AFC" w14:textId="77777777" w:rsidR="003A453A" w:rsidRPr="00BA094A" w:rsidRDefault="003A453A" w:rsidP="00B77281">
                          <w:pPr>
                            <w:pStyle w:val="Heading2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4AAC41" w14:textId="18201602" w:rsidR="00B9054A" w:rsidRDefault="00B9054A">
          <w:pPr>
            <w:rPr>
              <w:noProof/>
            </w:rPr>
          </w:pPr>
        </w:p>
        <w:p w14:paraId="49893FEE" w14:textId="72544CEB" w:rsidR="00B9054A" w:rsidRDefault="00B9054A">
          <w:pPr>
            <w:rPr>
              <w:noProof/>
            </w:rPr>
          </w:pPr>
        </w:p>
        <w:p w14:paraId="66EC32BD" w14:textId="578436E2" w:rsidR="00D83670" w:rsidRDefault="00CF0294" w:rsidP="00335CD0">
          <w:pPr>
            <w:pStyle w:val="Heading3"/>
          </w:pPr>
          <w:bookmarkStart w:id="12" w:name="_Toc38281276"/>
          <w:bookmarkStart w:id="13" w:name="_Toc38281598"/>
          <w:bookmarkStart w:id="14" w:name="_Toc38282016"/>
          <w:bookmarkStart w:id="15" w:name="_Toc38282047"/>
          <w:bookmarkStart w:id="16" w:name="_Toc38475764"/>
          <w:bookmarkStart w:id="17" w:name="_Toc97705037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8" behindDoc="0" locked="0" layoutInCell="1" allowOverlap="1" wp14:anchorId="47B3AA47" wp14:editId="40E8B880">
                    <wp:simplePos x="0" y="0"/>
                    <wp:positionH relativeFrom="page">
                      <wp:posOffset>1296670</wp:posOffset>
                    </wp:positionH>
                    <wp:positionV relativeFrom="margin">
                      <wp:posOffset>6927850</wp:posOffset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70001" w14:textId="7B0FF9A2" w:rsidR="003A453A" w:rsidRPr="008C7C1E" w:rsidRDefault="00984AC4" w:rsidP="00CF0294">
                                <w:pPr>
                                  <w:pStyle w:val="NoSpacing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453A" w:rsidRPr="008C7C1E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C37ED3F" w14:textId="37FB575C" w:rsidR="003A453A" w:rsidRDefault="003A453A">
                                <w:pPr>
                                  <w:pStyle w:val="NoSpacing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b</w:t>
                                </w:r>
                                <w:r w:rsidRPr="008C7C1E">
                                  <w:rPr>
                                    <w:sz w:val="40"/>
                                    <w:szCs w:val="40"/>
                                  </w:rPr>
                                  <w:t xml:space="preserve">y </w:t>
                                </w: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5337227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FE">
                                      <w:rPr>
                                        <w:sz w:val="40"/>
                                        <w:szCs w:val="40"/>
                                      </w:rPr>
                                      <w:t>Sasha Stepanov</w:t>
                                    </w:r>
                                  </w:sdtContent>
                                </w:sdt>
                              </w:p>
                              <w:p w14:paraId="69C33C61" w14:textId="77777777" w:rsidR="00744FAA" w:rsidRDefault="00744FAA">
                                <w:pPr>
                                  <w:pStyle w:val="NoSpacing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2ABBBBD" w14:textId="3B32ACF5" w:rsidR="007A11D9" w:rsidRPr="008C7C1E" w:rsidRDefault="00744FAA">
                                <w:pPr>
                                  <w:pStyle w:val="NoSpacing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BCIS207, Semester 1 202</w:t>
                                </w:r>
                                <w:r w:rsidR="007B5EFE">
                                  <w:rPr>
                                    <w:sz w:val="40"/>
                                    <w:szCs w:val="40"/>
                                  </w:rPr>
                                  <w:t>2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, LGA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B3AA47" id="Text Box 69" o:spid="_x0000_s1028" type="#_x0000_t202" style="position:absolute;left:0;text-align:left;margin-left:102.1pt;margin-top:545.5pt;width:468pt;height:29.5pt;z-index:2516418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0D270001" w14:textId="7B0FF9A2" w:rsidR="003A453A" w:rsidRPr="008C7C1E" w:rsidRDefault="00984AC4" w:rsidP="00CF0294">
                          <w:pPr>
                            <w:pStyle w:val="NoSpacing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453A" w:rsidRPr="008C7C1E">
                                <w:rPr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C37ED3F" w14:textId="37FB575C" w:rsidR="003A453A" w:rsidRDefault="003A453A">
                          <w:pPr>
                            <w:pStyle w:val="NoSpacing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b</w:t>
                          </w:r>
                          <w:r w:rsidRPr="008C7C1E">
                            <w:rPr>
                              <w:sz w:val="40"/>
                              <w:szCs w:val="40"/>
                            </w:rPr>
                            <w:t xml:space="preserve">y </w:t>
                          </w: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5337227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5EFE">
                                <w:rPr>
                                  <w:sz w:val="40"/>
                                  <w:szCs w:val="40"/>
                                </w:rPr>
                                <w:t>Sasha Stepanov</w:t>
                              </w:r>
                            </w:sdtContent>
                          </w:sdt>
                        </w:p>
                        <w:p w14:paraId="69C33C61" w14:textId="77777777" w:rsidR="00744FAA" w:rsidRDefault="00744FAA">
                          <w:pPr>
                            <w:pStyle w:val="NoSpacing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2ABBBBD" w14:textId="3B32ACF5" w:rsidR="007A11D9" w:rsidRPr="008C7C1E" w:rsidRDefault="00744FAA">
                          <w:pPr>
                            <w:pStyle w:val="NoSpacing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BCIS207, Semester 1 202</w:t>
                          </w:r>
                          <w:r w:rsidR="007B5EFE">
                            <w:rPr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sz w:val="40"/>
                              <w:szCs w:val="40"/>
                            </w:rPr>
                            <w:t>, LGA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83670">
            <w:br w:type="page"/>
          </w:r>
        </w:p>
      </w:sdtContent>
    </w:sdt>
    <w:bookmarkEnd w:id="17" w:displacedByCustomXml="prev"/>
    <w:bookmarkEnd w:id="16" w:displacedByCustomXml="prev"/>
    <w:bookmarkEnd w:id="15" w:displacedByCustomXml="prev"/>
    <w:bookmarkEnd w:id="14" w:displacedByCustomXml="prev"/>
    <w:bookmarkEnd w:id="13" w:displacedByCustomXml="prev"/>
    <w:bookmarkEnd w:id="12" w:displacedByCustomXml="prev"/>
    <w:sdt>
      <w:sdtPr>
        <w:rPr>
          <w:rFonts w:ascii="Arial" w:eastAsiaTheme="minorEastAsia" w:hAnsi="Arial" w:cstheme="minorBidi"/>
          <w:b w:val="0"/>
          <w:caps w:val="0"/>
          <w:color w:val="auto"/>
          <w:sz w:val="22"/>
          <w:szCs w:val="22"/>
          <w:lang w:val="en-NZ" w:eastAsia="zh-CN"/>
        </w:rPr>
        <w:id w:val="-14914849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FF356" w14:textId="77777777" w:rsidR="009D3191" w:rsidRDefault="000A40A1" w:rsidP="00744FAA">
          <w:pPr>
            <w:pStyle w:val="TOCHeading"/>
            <w:rPr>
              <w:noProof/>
            </w:rPr>
          </w:pPr>
          <w:r>
            <w:t>Contents</w:t>
          </w: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6FD708F4" w14:textId="1D85541D" w:rsidR="009D3191" w:rsidRDefault="009D319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r:id="rId11" w:anchor="_Toc97705036" w:history="1">
            <w:r w:rsidRPr="00CD0DBE">
              <w:rPr>
                <w:rStyle w:val="Hyperlink"/>
                <w:rFonts w:ascii="Microsoft Yi Baiti" w:eastAsia="Microsoft Yi Baiti" w:hAnsi="Microsoft Yi Baiti" w:cstheme="majorHAnsi"/>
                <w:bCs/>
                <w:noProof/>
                <w:spacing w:val="-10"/>
                <w:kern w:val="28"/>
              </w:rPr>
              <w:t>IT PROJECTS FAILURES &amp; PROJECT PROCUREMENT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7459" w14:textId="44D59447" w:rsidR="009D3191" w:rsidRDefault="009D3191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3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4FF9" w14:textId="7E932DA1" w:rsidR="009D3191" w:rsidRDefault="009D319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38" w:history="1">
            <w:r w:rsidRPr="00CD0DBE">
              <w:rPr>
                <w:rStyle w:val="Hyperlink"/>
                <w:noProof/>
              </w:rPr>
              <w:t>Section 1. IT Project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F4E5" w14:textId="67A59535" w:rsidR="009D3191" w:rsidRDefault="009D319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39" w:history="1">
            <w:r w:rsidRPr="00CD0DB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F58C" w14:textId="7089CBB7" w:rsidR="009D3191" w:rsidRDefault="009D319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0" w:history="1">
            <w:r w:rsidRPr="00CD0DBE">
              <w:rPr>
                <w:rStyle w:val="Hyperlink"/>
                <w:noProof/>
              </w:rPr>
              <w:t>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B52D" w14:textId="60CAB808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1" w:history="1">
            <w:r w:rsidRPr="00CD0DBE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U.K.’s Nаtional Prоgramme fоr IT in the National Health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7DD4" w14:textId="48FE5E4E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2" w:history="1">
            <w:r w:rsidRPr="00CD0DB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Victoria Police Department’s LEAP Replacement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F8DE" w14:textId="787BD53D" w:rsidR="009D3191" w:rsidRDefault="009D3191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3" w:history="1">
            <w:r w:rsidRPr="00CD0DBE">
              <w:rPr>
                <w:rStyle w:val="Hyperlink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4818" w14:textId="0B935A35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4" w:history="1">
            <w:r w:rsidRPr="00CD0DBE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Massachusetts’s Department of Revenue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ACB1" w14:textId="73301890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5" w:history="1">
            <w:r w:rsidRPr="00CD0DBE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California’s Unemployment Insurance Modernization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D254" w14:textId="0063DE4B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6" w:history="1">
            <w:r w:rsidRPr="00CD0DBE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U.S. Veterans Administration and Department of Defence’s Electronic Health Records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93B2" w14:textId="3001D1DC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7" w:history="1">
            <w:r w:rsidRPr="00CD0DBE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Chicago’s Project 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C976" w14:textId="54451E72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8" w:history="1">
            <w:r w:rsidRPr="00CD0DBE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U.K.’s FiReControl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9DBF" w14:textId="3852D517" w:rsidR="009D3191" w:rsidRDefault="009D3191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49" w:history="1">
            <w:r w:rsidRPr="00CD0DBE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U.S. Secure Border Initiative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4ED4" w14:textId="170CA568" w:rsidR="009D3191" w:rsidRDefault="009D3191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50" w:history="1">
            <w:r w:rsidRPr="00CD0DBE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CD0DBE">
              <w:rPr>
                <w:rStyle w:val="Hyperlink"/>
                <w:noProof/>
              </w:rPr>
              <w:t>BBC’s Digital Media Initiative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FD576" w14:textId="791CEBC5" w:rsidR="009D3191" w:rsidRDefault="009D319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51" w:history="1">
            <w:r w:rsidRPr="00CD0DB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DD6A" w14:textId="3F89412E" w:rsidR="009D3191" w:rsidRDefault="009D3191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52" w:history="1">
            <w:r w:rsidRPr="00CD0DB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2BA2" w14:textId="6DDE394E" w:rsidR="009D3191" w:rsidRDefault="009D319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97705053" w:history="1">
            <w:r w:rsidRPr="00CD0DB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4E0F" w14:textId="031DFB04" w:rsidR="000A40A1" w:rsidRDefault="000A40A1">
          <w:r>
            <w:rPr>
              <w:b/>
              <w:bCs/>
              <w:noProof/>
            </w:rPr>
            <w:fldChar w:fldCharType="end"/>
          </w:r>
        </w:p>
      </w:sdtContent>
    </w:sdt>
    <w:p w14:paraId="4BA167A6" w14:textId="44F2E2E4" w:rsidR="009E6E18" w:rsidRDefault="00A5312B">
      <w:r>
        <w:br w:type="page"/>
      </w:r>
    </w:p>
    <w:p w14:paraId="3B806EB0" w14:textId="56B70786" w:rsidR="00127750" w:rsidRDefault="001D4B30" w:rsidP="00127750">
      <w:pPr>
        <w:pStyle w:val="Heading1"/>
        <w:tabs>
          <w:tab w:val="left" w:pos="3876"/>
        </w:tabs>
      </w:pPr>
      <w:bookmarkStart w:id="18" w:name="_Toc97705038"/>
      <w:r>
        <w:lastRenderedPageBreak/>
        <w:t>SECTION.</w:t>
      </w:r>
      <w:r w:rsidR="00127750">
        <w:t xml:space="preserve"> </w:t>
      </w:r>
      <w:r w:rsidR="00B44C49">
        <w:t>IT</w:t>
      </w:r>
      <w:r w:rsidR="00127750">
        <w:t xml:space="preserve"> </w:t>
      </w:r>
      <w:r w:rsidR="00B44C49">
        <w:t>P</w:t>
      </w:r>
      <w:r w:rsidR="00127750">
        <w:t xml:space="preserve">roject </w:t>
      </w:r>
      <w:r w:rsidR="00B44C49">
        <w:t>F</w:t>
      </w:r>
      <w:r w:rsidR="00127750">
        <w:t>ailures</w:t>
      </w:r>
      <w:bookmarkEnd w:id="18"/>
    </w:p>
    <w:p w14:paraId="46A871BA" w14:textId="4579DB08" w:rsidR="001D4B30" w:rsidRDefault="00CF7B01" w:rsidP="001D4B30">
      <w:pPr>
        <w:pStyle w:val="Heading2"/>
      </w:pPr>
      <w:r>
        <w:t>Failure</w:t>
      </w:r>
    </w:p>
    <w:p w14:paraId="70252080" w14:textId="77777777" w:rsidR="00CF7B01" w:rsidRDefault="00CF7B01" w:rsidP="00CF7B01">
      <w:pPr>
        <w:pStyle w:val="Heading2"/>
      </w:pPr>
      <w:r>
        <w:t>Failure</w:t>
      </w:r>
    </w:p>
    <w:p w14:paraId="13CE4852" w14:textId="77777777" w:rsidR="00CF7B01" w:rsidRDefault="00CF7B01" w:rsidP="00CF7B01">
      <w:pPr>
        <w:pStyle w:val="Heading2"/>
      </w:pPr>
      <w:r>
        <w:t>Failure</w:t>
      </w:r>
    </w:p>
    <w:p w14:paraId="6BB9384B" w14:textId="77777777" w:rsidR="00CF7B01" w:rsidRDefault="00CF7B01" w:rsidP="00CF7B01">
      <w:pPr>
        <w:pStyle w:val="Heading2"/>
      </w:pPr>
      <w:r>
        <w:t>Failure</w:t>
      </w:r>
    </w:p>
    <w:p w14:paraId="3BB19287" w14:textId="77777777" w:rsidR="00CF7B01" w:rsidRDefault="00CF7B01" w:rsidP="00CF7B01">
      <w:pPr>
        <w:pStyle w:val="Heading2"/>
      </w:pPr>
      <w:r>
        <w:t>Failure</w:t>
      </w:r>
    </w:p>
    <w:p w14:paraId="264F137F" w14:textId="77777777" w:rsidR="00CF7B01" w:rsidRDefault="00CF7B01" w:rsidP="00CF7B01">
      <w:pPr>
        <w:pStyle w:val="Heading2"/>
      </w:pPr>
      <w:r>
        <w:t>Failure</w:t>
      </w:r>
    </w:p>
    <w:p w14:paraId="42ABA96E" w14:textId="77777777" w:rsidR="00CF7B01" w:rsidRDefault="00CF7B01" w:rsidP="00CF7B01">
      <w:pPr>
        <w:pStyle w:val="Heading2"/>
      </w:pPr>
      <w:r>
        <w:t>Failure</w:t>
      </w:r>
    </w:p>
    <w:p w14:paraId="4E8FC6F0" w14:textId="77777777" w:rsidR="00CF7B01" w:rsidRDefault="00CF7B01" w:rsidP="00CF7B01">
      <w:pPr>
        <w:pStyle w:val="Heading2"/>
      </w:pPr>
      <w:r>
        <w:t>Failure</w:t>
      </w:r>
    </w:p>
    <w:p w14:paraId="7CCFC731" w14:textId="77777777" w:rsidR="00CF7B01" w:rsidRDefault="00CF7B01" w:rsidP="00CF7B01">
      <w:pPr>
        <w:pStyle w:val="Heading2"/>
      </w:pPr>
      <w:r>
        <w:t>Failure</w:t>
      </w:r>
    </w:p>
    <w:p w14:paraId="4A19931E" w14:textId="77777777" w:rsidR="00CF7B01" w:rsidRDefault="00CF7B01" w:rsidP="00CF7B01">
      <w:pPr>
        <w:pStyle w:val="Heading2"/>
      </w:pPr>
      <w:r>
        <w:t>Failure</w:t>
      </w:r>
    </w:p>
    <w:p w14:paraId="1130AFA0" w14:textId="77777777" w:rsidR="00CF7B01" w:rsidRPr="00CF7B01" w:rsidRDefault="00CF7B01" w:rsidP="00CF7B01"/>
    <w:p w14:paraId="728BD0EB" w14:textId="77777777" w:rsidR="00CF7B01" w:rsidRPr="00CF7B01" w:rsidRDefault="00CF7B01" w:rsidP="00CF7B01"/>
    <w:p w14:paraId="5999A563" w14:textId="77777777" w:rsidR="001D4B30" w:rsidRPr="001D4B30" w:rsidRDefault="001D4B30" w:rsidP="001D4B30"/>
    <w:p w14:paraId="3F33C991" w14:textId="51A2D0F6" w:rsidR="001D4B30" w:rsidRDefault="001D4B30" w:rsidP="001D4B30">
      <w:pPr>
        <w:pStyle w:val="Heading3"/>
      </w:pPr>
    </w:p>
    <w:p w14:paraId="6A996FEA" w14:textId="733B1BF5" w:rsidR="001D4B30" w:rsidRDefault="001D4B30" w:rsidP="001D4B30"/>
    <w:p w14:paraId="68D83926" w14:textId="4A1555C6" w:rsidR="001D4B30" w:rsidRDefault="001D4B30" w:rsidP="001D4B30"/>
    <w:p w14:paraId="2F886725" w14:textId="1EE9C498" w:rsidR="001D4B30" w:rsidRDefault="001D4B30" w:rsidP="001D4B30"/>
    <w:p w14:paraId="0927C002" w14:textId="54FDB676" w:rsidR="001D4B30" w:rsidRDefault="001D4B30" w:rsidP="001D4B30"/>
    <w:p w14:paraId="244DAD60" w14:textId="77777777" w:rsidR="001D4B30" w:rsidRPr="001D4B30" w:rsidRDefault="001D4B30" w:rsidP="001D4B30"/>
    <w:p w14:paraId="39187AE5" w14:textId="116E7B47" w:rsidR="001D4B30" w:rsidRPr="001D4B30" w:rsidRDefault="001D4B30" w:rsidP="001D4B30"/>
    <w:p w14:paraId="27EC2996" w14:textId="6323162E" w:rsidR="001D4B30" w:rsidRPr="001D4B30" w:rsidRDefault="001D4B30" w:rsidP="001D4B30"/>
    <w:sectPr w:rsidR="001D4B30" w:rsidRPr="001D4B30" w:rsidSect="00614808">
      <w:headerReference w:type="default" r:id="rId12"/>
      <w:footerReference w:type="first" r:id="rId13"/>
      <w:pgSz w:w="11906" w:h="16838"/>
      <w:pgMar w:top="993" w:right="1440" w:bottom="993" w:left="1440" w:header="568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0449" w14:textId="77777777" w:rsidR="00984AC4" w:rsidRDefault="00984AC4" w:rsidP="00D21920">
      <w:pPr>
        <w:spacing w:after="0" w:line="240" w:lineRule="auto"/>
      </w:pPr>
      <w:r>
        <w:separator/>
      </w:r>
    </w:p>
  </w:endnote>
  <w:endnote w:type="continuationSeparator" w:id="0">
    <w:p w14:paraId="27FD963B" w14:textId="77777777" w:rsidR="00984AC4" w:rsidRDefault="00984AC4" w:rsidP="00D21920">
      <w:pPr>
        <w:spacing w:after="0" w:line="240" w:lineRule="auto"/>
      </w:pPr>
      <w:r>
        <w:continuationSeparator/>
      </w:r>
    </w:p>
  </w:endnote>
  <w:endnote w:type="continuationNotice" w:id="1">
    <w:p w14:paraId="31E3A46E" w14:textId="77777777" w:rsidR="00984AC4" w:rsidRDefault="00984A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3A453A" w14:paraId="79AC1D2D" w14:textId="77777777" w:rsidTr="003A453A">
      <w:trPr>
        <w:trHeight w:val="68"/>
      </w:trPr>
      <w:tc>
        <w:tcPr>
          <w:tcW w:w="9016" w:type="dxa"/>
          <w:tcBorders>
            <w:bottom w:val="single" w:sz="18" w:space="0" w:color="BD95F6" w:themeColor="accent3"/>
          </w:tcBorders>
        </w:tcPr>
        <w:p w14:paraId="690ED91D" w14:textId="77777777" w:rsidR="003A453A" w:rsidRDefault="003A453A" w:rsidP="00CB7A0B">
          <w:pPr>
            <w:pStyle w:val="Footer"/>
            <w:rPr>
              <w:color w:val="808080" w:themeColor="background1" w:themeShade="80"/>
            </w:rPr>
          </w:pPr>
        </w:p>
      </w:tc>
    </w:tr>
  </w:tbl>
  <w:p w14:paraId="5AE839E9" w14:textId="49E8ED6D" w:rsidR="003A453A" w:rsidRDefault="003A453A" w:rsidP="00BE5A77">
    <w:pPr>
      <w:pStyle w:val="Footer"/>
      <w:rPr>
        <w:color w:val="808080" w:themeColor="background1" w:themeShade="80"/>
      </w:rPr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053C6C8" wp14:editId="6725194B">
              <wp:simplePos x="0" y="0"/>
              <wp:positionH relativeFrom="column">
                <wp:posOffset>5425440</wp:posOffset>
              </wp:positionH>
              <wp:positionV relativeFrom="paragraph">
                <wp:posOffset>-3810</wp:posOffset>
              </wp:positionV>
              <wp:extent cx="297180" cy="373380"/>
              <wp:effectExtent l="0" t="0" r="7620" b="762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180" cy="3733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B33ECC" id="Rectangle 38" o:spid="_x0000_s1026" style="position:absolute;margin-left:427.2pt;margin-top:-.3pt;width:23.4pt;height:29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" fillcolor="#bd95f6 [3206]" stroked="f" strokeweight="1pt"/>
          </w:pict>
        </mc:Fallback>
      </mc:AlternateContent>
    </w:r>
  </w:p>
  <w:p w14:paraId="1A029582" w14:textId="1F46FA3B" w:rsidR="003A453A" w:rsidRPr="00CB7A0B" w:rsidRDefault="003A453A">
    <w:pPr>
      <w:pStyle w:val="Footer"/>
      <w:rPr>
        <w:color w:val="808080" w:themeColor="background1" w:themeShade="80"/>
      </w:rPr>
    </w:pPr>
    <w:r w:rsidRPr="001055C6">
      <w:rPr>
        <w:color w:val="808080" w:themeColor="background1" w:themeShade="80"/>
      </w:rPr>
      <w:t>Daria Prianishnikova</w:t>
    </w:r>
    <w:r w:rsidRPr="001055C6">
      <w:rPr>
        <w:color w:val="808080" w:themeColor="background1" w:themeShade="80"/>
      </w:rPr>
      <w:tab/>
    </w:r>
    <w:r>
      <w:rPr>
        <w:color w:val="808080" w:themeColor="background1" w:themeShade="80"/>
      </w:rPr>
      <w:t>LGA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PAGE  \* Arabic  \* MERGEFORMAT </w:instrText>
    </w:r>
    <w:r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30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6281" w14:textId="77777777" w:rsidR="00984AC4" w:rsidRDefault="00984AC4" w:rsidP="00D21920">
      <w:pPr>
        <w:spacing w:after="0" w:line="240" w:lineRule="auto"/>
      </w:pPr>
      <w:r>
        <w:separator/>
      </w:r>
    </w:p>
  </w:footnote>
  <w:footnote w:type="continuationSeparator" w:id="0">
    <w:p w14:paraId="4122E868" w14:textId="77777777" w:rsidR="00984AC4" w:rsidRDefault="00984AC4" w:rsidP="00D21920">
      <w:pPr>
        <w:spacing w:after="0" w:line="240" w:lineRule="auto"/>
      </w:pPr>
      <w:r>
        <w:continuationSeparator/>
      </w:r>
    </w:p>
  </w:footnote>
  <w:footnote w:type="continuationNotice" w:id="1">
    <w:p w14:paraId="2D754E04" w14:textId="77777777" w:rsidR="00984AC4" w:rsidRDefault="00984A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0A90" w14:textId="0BB3AB0D" w:rsidR="003A453A" w:rsidRPr="001055C6" w:rsidRDefault="003A453A">
    <w:pPr>
      <w:pStyle w:val="Header"/>
      <w:rPr>
        <w:color w:val="808080" w:themeColor="background1" w:themeShade="80"/>
      </w:rPr>
    </w:pPr>
    <w:r w:rsidRPr="001055C6">
      <w:rPr>
        <w:color w:val="808080" w:themeColor="background1" w:themeShade="80"/>
      </w:rPr>
      <w:tab/>
      <w:t>Ass</w:t>
    </w:r>
    <w:r w:rsidR="000970AE">
      <w:rPr>
        <w:color w:val="808080" w:themeColor="background1" w:themeShade="80"/>
      </w:rPr>
      <w:t xml:space="preserve">essment </w:t>
    </w:r>
    <w:r w:rsidRPr="001055C6">
      <w:rPr>
        <w:color w:val="808080" w:themeColor="background1" w:themeShade="80"/>
      </w:rPr>
      <w:t>1</w:t>
    </w:r>
    <w:r w:rsidRPr="007B5EFE">
      <w:rPr>
        <w:color w:val="808080" w:themeColor="background1" w:themeShade="80"/>
        <w:lang w:val="en-US"/>
      </w:rPr>
      <w:t xml:space="preserve"> - </w:t>
    </w:r>
    <w:r w:rsidRPr="001055C6">
      <w:rPr>
        <w:color w:val="808080" w:themeColor="background1" w:themeShade="80"/>
      </w:rPr>
      <w:t>Research Report</w:t>
    </w:r>
    <w:r>
      <w:rPr>
        <w:color w:val="808080" w:themeColor="background1" w:themeShade="80"/>
      </w:rPr>
      <w:t>, Part 2</w:t>
    </w:r>
    <w:r w:rsidRPr="001055C6">
      <w:rPr>
        <w:color w:val="808080" w:themeColor="background1" w:themeShade="80"/>
      </w:rPr>
      <w:tab/>
    </w:r>
    <w:r>
      <w:rPr>
        <w:color w:val="808080" w:themeColor="background1" w:themeShade="80"/>
      </w:rPr>
      <w:t>29</w:t>
    </w:r>
    <w:r w:rsidRPr="001055C6">
      <w:rPr>
        <w:color w:val="808080" w:themeColor="background1" w:themeShade="80"/>
      </w:rPr>
      <w:t>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2D3322"/>
    <w:multiLevelType w:val="hybridMultilevel"/>
    <w:tmpl w:val="44AC36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D1588"/>
    <w:multiLevelType w:val="multilevel"/>
    <w:tmpl w:val="4D286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A5255"/>
    <w:multiLevelType w:val="hybridMultilevel"/>
    <w:tmpl w:val="B3D4664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83032"/>
    <w:multiLevelType w:val="multilevel"/>
    <w:tmpl w:val="7470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10AD9"/>
    <w:multiLevelType w:val="hybridMultilevel"/>
    <w:tmpl w:val="B95229A0"/>
    <w:lvl w:ilvl="0" w:tplc="1409000F">
      <w:start w:val="1"/>
      <w:numFmt w:val="decimal"/>
      <w:lvlText w:val="%1."/>
      <w:lvlJc w:val="left"/>
      <w:pPr>
        <w:ind w:left="3768" w:hanging="360"/>
      </w:pPr>
    </w:lvl>
    <w:lvl w:ilvl="1" w:tplc="14090019" w:tentative="1">
      <w:start w:val="1"/>
      <w:numFmt w:val="lowerLetter"/>
      <w:lvlText w:val="%2."/>
      <w:lvlJc w:val="left"/>
      <w:pPr>
        <w:ind w:left="4488" w:hanging="360"/>
      </w:pPr>
    </w:lvl>
    <w:lvl w:ilvl="2" w:tplc="1409001B" w:tentative="1">
      <w:start w:val="1"/>
      <w:numFmt w:val="lowerRoman"/>
      <w:lvlText w:val="%3."/>
      <w:lvlJc w:val="right"/>
      <w:pPr>
        <w:ind w:left="5208" w:hanging="180"/>
      </w:pPr>
    </w:lvl>
    <w:lvl w:ilvl="3" w:tplc="1409000F" w:tentative="1">
      <w:start w:val="1"/>
      <w:numFmt w:val="decimal"/>
      <w:lvlText w:val="%4."/>
      <w:lvlJc w:val="left"/>
      <w:pPr>
        <w:ind w:left="5928" w:hanging="360"/>
      </w:pPr>
    </w:lvl>
    <w:lvl w:ilvl="4" w:tplc="14090019" w:tentative="1">
      <w:start w:val="1"/>
      <w:numFmt w:val="lowerLetter"/>
      <w:lvlText w:val="%5."/>
      <w:lvlJc w:val="left"/>
      <w:pPr>
        <w:ind w:left="6648" w:hanging="360"/>
      </w:pPr>
    </w:lvl>
    <w:lvl w:ilvl="5" w:tplc="1409001B" w:tentative="1">
      <w:start w:val="1"/>
      <w:numFmt w:val="lowerRoman"/>
      <w:lvlText w:val="%6."/>
      <w:lvlJc w:val="right"/>
      <w:pPr>
        <w:ind w:left="7368" w:hanging="180"/>
      </w:pPr>
    </w:lvl>
    <w:lvl w:ilvl="6" w:tplc="1409000F" w:tentative="1">
      <w:start w:val="1"/>
      <w:numFmt w:val="decimal"/>
      <w:lvlText w:val="%7."/>
      <w:lvlJc w:val="left"/>
      <w:pPr>
        <w:ind w:left="8088" w:hanging="360"/>
      </w:pPr>
    </w:lvl>
    <w:lvl w:ilvl="7" w:tplc="14090019" w:tentative="1">
      <w:start w:val="1"/>
      <w:numFmt w:val="lowerLetter"/>
      <w:lvlText w:val="%8."/>
      <w:lvlJc w:val="left"/>
      <w:pPr>
        <w:ind w:left="8808" w:hanging="360"/>
      </w:pPr>
    </w:lvl>
    <w:lvl w:ilvl="8" w:tplc="140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5" w15:restartNumberingAfterBreak="0">
    <w:nsid w:val="080973DC"/>
    <w:multiLevelType w:val="hybridMultilevel"/>
    <w:tmpl w:val="C5222A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EC6"/>
    <w:multiLevelType w:val="hybridMultilevel"/>
    <w:tmpl w:val="399C6D2C"/>
    <w:lvl w:ilvl="0" w:tplc="3E5A5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1077B"/>
    <w:multiLevelType w:val="hybridMultilevel"/>
    <w:tmpl w:val="3B6617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C6260"/>
    <w:multiLevelType w:val="hybridMultilevel"/>
    <w:tmpl w:val="9C6C68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333B46"/>
    <w:multiLevelType w:val="hybridMultilevel"/>
    <w:tmpl w:val="492804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6F28DB"/>
    <w:multiLevelType w:val="hybridMultilevel"/>
    <w:tmpl w:val="3FAE52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C0EC0"/>
    <w:multiLevelType w:val="hybridMultilevel"/>
    <w:tmpl w:val="CCA0974A"/>
    <w:lvl w:ilvl="0" w:tplc="37CC18B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609BB"/>
    <w:multiLevelType w:val="hybridMultilevel"/>
    <w:tmpl w:val="D71269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0857"/>
    <w:multiLevelType w:val="hybridMultilevel"/>
    <w:tmpl w:val="30684F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E42455"/>
    <w:multiLevelType w:val="hybridMultilevel"/>
    <w:tmpl w:val="F0660F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E0C99"/>
    <w:multiLevelType w:val="hybridMultilevel"/>
    <w:tmpl w:val="5A94518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76C5F"/>
    <w:multiLevelType w:val="hybridMultilevel"/>
    <w:tmpl w:val="E8BC0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5619A"/>
    <w:multiLevelType w:val="hybridMultilevel"/>
    <w:tmpl w:val="532C52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12B64"/>
    <w:multiLevelType w:val="multilevel"/>
    <w:tmpl w:val="A6D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26050"/>
    <w:multiLevelType w:val="hybridMultilevel"/>
    <w:tmpl w:val="854C2E1A"/>
    <w:lvl w:ilvl="0" w:tplc="AF7EE8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14EE7"/>
    <w:multiLevelType w:val="hybridMultilevel"/>
    <w:tmpl w:val="5E1CDD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76FA1"/>
    <w:multiLevelType w:val="hybridMultilevel"/>
    <w:tmpl w:val="8DD0F8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E30B8"/>
    <w:multiLevelType w:val="hybridMultilevel"/>
    <w:tmpl w:val="47D40F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E2EF6"/>
    <w:multiLevelType w:val="hybridMultilevel"/>
    <w:tmpl w:val="E4448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275D7"/>
    <w:multiLevelType w:val="hybridMultilevel"/>
    <w:tmpl w:val="5A8C48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3299E"/>
    <w:multiLevelType w:val="hybridMultilevel"/>
    <w:tmpl w:val="3FAE524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A5C0C"/>
    <w:multiLevelType w:val="hybridMultilevel"/>
    <w:tmpl w:val="27847082"/>
    <w:lvl w:ilvl="0" w:tplc="1F1A73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924CE"/>
    <w:multiLevelType w:val="hybridMultilevel"/>
    <w:tmpl w:val="FD8C8D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A1A3A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F7AD8"/>
    <w:multiLevelType w:val="hybridMultilevel"/>
    <w:tmpl w:val="08B67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248DA"/>
    <w:multiLevelType w:val="hybridMultilevel"/>
    <w:tmpl w:val="EBDC16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4279A"/>
    <w:multiLevelType w:val="hybridMultilevel"/>
    <w:tmpl w:val="E162FF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06311"/>
    <w:multiLevelType w:val="hybridMultilevel"/>
    <w:tmpl w:val="94D2AE4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62282A"/>
    <w:multiLevelType w:val="hybridMultilevel"/>
    <w:tmpl w:val="3DA69B58"/>
    <w:lvl w:ilvl="0" w:tplc="1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0A96634"/>
    <w:multiLevelType w:val="hybridMultilevel"/>
    <w:tmpl w:val="5DB2CCAA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564656"/>
    <w:multiLevelType w:val="hybridMultilevel"/>
    <w:tmpl w:val="4C664172"/>
    <w:lvl w:ilvl="0" w:tplc="279606B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A0CC8"/>
    <w:multiLevelType w:val="hybridMultilevel"/>
    <w:tmpl w:val="8D0209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9576C"/>
    <w:multiLevelType w:val="hybridMultilevel"/>
    <w:tmpl w:val="81809B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27"/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31"/>
  </w:num>
  <w:num w:numId="6">
    <w:abstractNumId w:val="32"/>
  </w:num>
  <w:num w:numId="7">
    <w:abstractNumId w:val="12"/>
  </w:num>
  <w:num w:numId="8">
    <w:abstractNumId w:val="22"/>
  </w:num>
  <w:num w:numId="9">
    <w:abstractNumId w:val="25"/>
  </w:num>
  <w:num w:numId="10">
    <w:abstractNumId w:val="6"/>
  </w:num>
  <w:num w:numId="11">
    <w:abstractNumId w:val="24"/>
  </w:num>
  <w:num w:numId="12">
    <w:abstractNumId w:val="36"/>
  </w:num>
  <w:num w:numId="13">
    <w:abstractNumId w:val="10"/>
  </w:num>
  <w:num w:numId="14">
    <w:abstractNumId w:val="5"/>
  </w:num>
  <w:num w:numId="15">
    <w:abstractNumId w:val="3"/>
  </w:num>
  <w:num w:numId="16">
    <w:abstractNumId w:val="18"/>
  </w:num>
  <w:num w:numId="17">
    <w:abstractNumId w:val="21"/>
  </w:num>
  <w:num w:numId="18">
    <w:abstractNumId w:val="16"/>
  </w:num>
  <w:num w:numId="19">
    <w:abstractNumId w:val="23"/>
  </w:num>
  <w:num w:numId="20">
    <w:abstractNumId w:val="4"/>
  </w:num>
  <w:num w:numId="21">
    <w:abstractNumId w:val="26"/>
  </w:num>
  <w:num w:numId="22">
    <w:abstractNumId w:val="19"/>
  </w:num>
  <w:num w:numId="23">
    <w:abstractNumId w:val="20"/>
  </w:num>
  <w:num w:numId="24">
    <w:abstractNumId w:val="35"/>
  </w:num>
  <w:num w:numId="25">
    <w:abstractNumId w:val="29"/>
  </w:num>
  <w:num w:numId="26">
    <w:abstractNumId w:val="28"/>
  </w:num>
  <w:num w:numId="27">
    <w:abstractNumId w:val="8"/>
  </w:num>
  <w:num w:numId="28">
    <w:abstractNumId w:val="7"/>
  </w:num>
  <w:num w:numId="29">
    <w:abstractNumId w:val="34"/>
  </w:num>
  <w:num w:numId="30">
    <w:abstractNumId w:val="11"/>
  </w:num>
  <w:num w:numId="31">
    <w:abstractNumId w:val="0"/>
  </w:num>
  <w:num w:numId="32">
    <w:abstractNumId w:val="14"/>
  </w:num>
  <w:num w:numId="33">
    <w:abstractNumId w:val="13"/>
  </w:num>
  <w:num w:numId="34">
    <w:abstractNumId w:val="30"/>
  </w:num>
  <w:num w:numId="35">
    <w:abstractNumId w:val="15"/>
  </w:num>
  <w:num w:numId="36">
    <w:abstractNumId w:val="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70"/>
    <w:rsid w:val="000005F5"/>
    <w:rsid w:val="000015A4"/>
    <w:rsid w:val="00001898"/>
    <w:rsid w:val="0000197A"/>
    <w:rsid w:val="000026A3"/>
    <w:rsid w:val="00002778"/>
    <w:rsid w:val="0000346E"/>
    <w:rsid w:val="00003CB4"/>
    <w:rsid w:val="00005779"/>
    <w:rsid w:val="0000686F"/>
    <w:rsid w:val="00007DA6"/>
    <w:rsid w:val="000105CD"/>
    <w:rsid w:val="000108BE"/>
    <w:rsid w:val="00010DC4"/>
    <w:rsid w:val="000115D3"/>
    <w:rsid w:val="00011EEF"/>
    <w:rsid w:val="00012778"/>
    <w:rsid w:val="00013384"/>
    <w:rsid w:val="00013688"/>
    <w:rsid w:val="00013755"/>
    <w:rsid w:val="00013875"/>
    <w:rsid w:val="00014EBA"/>
    <w:rsid w:val="00015464"/>
    <w:rsid w:val="0001595A"/>
    <w:rsid w:val="00017424"/>
    <w:rsid w:val="00017A85"/>
    <w:rsid w:val="00017E68"/>
    <w:rsid w:val="0002022F"/>
    <w:rsid w:val="0002059A"/>
    <w:rsid w:val="00020644"/>
    <w:rsid w:val="00020E1A"/>
    <w:rsid w:val="000212C5"/>
    <w:rsid w:val="000220B7"/>
    <w:rsid w:val="000225D9"/>
    <w:rsid w:val="000228C0"/>
    <w:rsid w:val="00022D79"/>
    <w:rsid w:val="00023180"/>
    <w:rsid w:val="0002422A"/>
    <w:rsid w:val="00024BD7"/>
    <w:rsid w:val="00025A50"/>
    <w:rsid w:val="00025DA8"/>
    <w:rsid w:val="00025E90"/>
    <w:rsid w:val="000263F3"/>
    <w:rsid w:val="000270DD"/>
    <w:rsid w:val="0002731F"/>
    <w:rsid w:val="00027AEF"/>
    <w:rsid w:val="00030C29"/>
    <w:rsid w:val="00030CFD"/>
    <w:rsid w:val="00031320"/>
    <w:rsid w:val="00031354"/>
    <w:rsid w:val="00031DAC"/>
    <w:rsid w:val="0003241E"/>
    <w:rsid w:val="000329D0"/>
    <w:rsid w:val="00033280"/>
    <w:rsid w:val="000332A3"/>
    <w:rsid w:val="0003342C"/>
    <w:rsid w:val="00033CB1"/>
    <w:rsid w:val="00033FF2"/>
    <w:rsid w:val="00035174"/>
    <w:rsid w:val="00035B37"/>
    <w:rsid w:val="00035B5F"/>
    <w:rsid w:val="00035C7A"/>
    <w:rsid w:val="0003748B"/>
    <w:rsid w:val="00037631"/>
    <w:rsid w:val="00037994"/>
    <w:rsid w:val="0004097D"/>
    <w:rsid w:val="0004199E"/>
    <w:rsid w:val="000428AC"/>
    <w:rsid w:val="00042C6D"/>
    <w:rsid w:val="00042CFF"/>
    <w:rsid w:val="0004367B"/>
    <w:rsid w:val="00043D0C"/>
    <w:rsid w:val="00043E6F"/>
    <w:rsid w:val="00044610"/>
    <w:rsid w:val="000455B9"/>
    <w:rsid w:val="000509FF"/>
    <w:rsid w:val="0005217A"/>
    <w:rsid w:val="00052559"/>
    <w:rsid w:val="00052706"/>
    <w:rsid w:val="00054236"/>
    <w:rsid w:val="00054F2F"/>
    <w:rsid w:val="00055817"/>
    <w:rsid w:val="00056102"/>
    <w:rsid w:val="00056C78"/>
    <w:rsid w:val="00057C83"/>
    <w:rsid w:val="00060941"/>
    <w:rsid w:val="00060F97"/>
    <w:rsid w:val="00061C9B"/>
    <w:rsid w:val="00062155"/>
    <w:rsid w:val="00062FD2"/>
    <w:rsid w:val="00064C7E"/>
    <w:rsid w:val="00064E23"/>
    <w:rsid w:val="00066BC4"/>
    <w:rsid w:val="000675E8"/>
    <w:rsid w:val="00070C6E"/>
    <w:rsid w:val="0007198C"/>
    <w:rsid w:val="00073048"/>
    <w:rsid w:val="00074FDA"/>
    <w:rsid w:val="0007626D"/>
    <w:rsid w:val="00077423"/>
    <w:rsid w:val="00077A26"/>
    <w:rsid w:val="00080BF3"/>
    <w:rsid w:val="0008106D"/>
    <w:rsid w:val="0008222D"/>
    <w:rsid w:val="0008381F"/>
    <w:rsid w:val="00083A43"/>
    <w:rsid w:val="00083FDA"/>
    <w:rsid w:val="000842D2"/>
    <w:rsid w:val="0008452D"/>
    <w:rsid w:val="00084697"/>
    <w:rsid w:val="00084F06"/>
    <w:rsid w:val="00085141"/>
    <w:rsid w:val="00085926"/>
    <w:rsid w:val="000861E3"/>
    <w:rsid w:val="00086DEC"/>
    <w:rsid w:val="0009118A"/>
    <w:rsid w:val="000918B9"/>
    <w:rsid w:val="0009290C"/>
    <w:rsid w:val="00092E59"/>
    <w:rsid w:val="00092EA0"/>
    <w:rsid w:val="00093050"/>
    <w:rsid w:val="0009373D"/>
    <w:rsid w:val="00093D6F"/>
    <w:rsid w:val="00093DB6"/>
    <w:rsid w:val="00094BB7"/>
    <w:rsid w:val="00094E14"/>
    <w:rsid w:val="000950AB"/>
    <w:rsid w:val="0009531E"/>
    <w:rsid w:val="000953F6"/>
    <w:rsid w:val="00095498"/>
    <w:rsid w:val="00095EFE"/>
    <w:rsid w:val="000960F7"/>
    <w:rsid w:val="0009674F"/>
    <w:rsid w:val="00096755"/>
    <w:rsid w:val="00096F69"/>
    <w:rsid w:val="000970AE"/>
    <w:rsid w:val="000972BA"/>
    <w:rsid w:val="000978E7"/>
    <w:rsid w:val="000A0559"/>
    <w:rsid w:val="000A0B4D"/>
    <w:rsid w:val="000A1238"/>
    <w:rsid w:val="000A39EB"/>
    <w:rsid w:val="000A40A1"/>
    <w:rsid w:val="000A4115"/>
    <w:rsid w:val="000A7047"/>
    <w:rsid w:val="000A73B1"/>
    <w:rsid w:val="000B0911"/>
    <w:rsid w:val="000B0E73"/>
    <w:rsid w:val="000B14FF"/>
    <w:rsid w:val="000B172B"/>
    <w:rsid w:val="000B2C6F"/>
    <w:rsid w:val="000B2E43"/>
    <w:rsid w:val="000B313F"/>
    <w:rsid w:val="000B318F"/>
    <w:rsid w:val="000B343E"/>
    <w:rsid w:val="000B75CB"/>
    <w:rsid w:val="000B775E"/>
    <w:rsid w:val="000C0E75"/>
    <w:rsid w:val="000C258A"/>
    <w:rsid w:val="000C48EE"/>
    <w:rsid w:val="000C4D25"/>
    <w:rsid w:val="000C54AA"/>
    <w:rsid w:val="000C5732"/>
    <w:rsid w:val="000C6145"/>
    <w:rsid w:val="000C62C2"/>
    <w:rsid w:val="000C67B5"/>
    <w:rsid w:val="000C7D78"/>
    <w:rsid w:val="000D0FBC"/>
    <w:rsid w:val="000D21C3"/>
    <w:rsid w:val="000D2EEF"/>
    <w:rsid w:val="000D4BD3"/>
    <w:rsid w:val="000D4F41"/>
    <w:rsid w:val="000D508D"/>
    <w:rsid w:val="000D515D"/>
    <w:rsid w:val="000D5694"/>
    <w:rsid w:val="000D5874"/>
    <w:rsid w:val="000D7B94"/>
    <w:rsid w:val="000D7DD1"/>
    <w:rsid w:val="000E0000"/>
    <w:rsid w:val="000E09AB"/>
    <w:rsid w:val="000E0AD8"/>
    <w:rsid w:val="000E1243"/>
    <w:rsid w:val="000E3B01"/>
    <w:rsid w:val="000E3E1D"/>
    <w:rsid w:val="000E3FA9"/>
    <w:rsid w:val="000E5E58"/>
    <w:rsid w:val="000E6275"/>
    <w:rsid w:val="000E69D5"/>
    <w:rsid w:val="000E74DC"/>
    <w:rsid w:val="000E77AA"/>
    <w:rsid w:val="000E7C04"/>
    <w:rsid w:val="000E7DD9"/>
    <w:rsid w:val="000F0102"/>
    <w:rsid w:val="000F2A85"/>
    <w:rsid w:val="000F2C80"/>
    <w:rsid w:val="000F346B"/>
    <w:rsid w:val="000F427E"/>
    <w:rsid w:val="000F4A5D"/>
    <w:rsid w:val="000F5EC5"/>
    <w:rsid w:val="000F7BF3"/>
    <w:rsid w:val="00100BAD"/>
    <w:rsid w:val="00102B81"/>
    <w:rsid w:val="001033FA"/>
    <w:rsid w:val="001055C6"/>
    <w:rsid w:val="00105BC2"/>
    <w:rsid w:val="00106BA3"/>
    <w:rsid w:val="00106C55"/>
    <w:rsid w:val="00107A22"/>
    <w:rsid w:val="00107D51"/>
    <w:rsid w:val="00110615"/>
    <w:rsid w:val="0011068D"/>
    <w:rsid w:val="001113CC"/>
    <w:rsid w:val="001116F5"/>
    <w:rsid w:val="00112B61"/>
    <w:rsid w:val="00112BBC"/>
    <w:rsid w:val="001131E3"/>
    <w:rsid w:val="00113B81"/>
    <w:rsid w:val="0011423B"/>
    <w:rsid w:val="00114611"/>
    <w:rsid w:val="00114C33"/>
    <w:rsid w:val="00115422"/>
    <w:rsid w:val="00115B83"/>
    <w:rsid w:val="00115BC1"/>
    <w:rsid w:val="00115F7F"/>
    <w:rsid w:val="001164DC"/>
    <w:rsid w:val="001166F2"/>
    <w:rsid w:val="00117193"/>
    <w:rsid w:val="001174EA"/>
    <w:rsid w:val="00117B99"/>
    <w:rsid w:val="00120887"/>
    <w:rsid w:val="001220CB"/>
    <w:rsid w:val="00122DA8"/>
    <w:rsid w:val="001234AD"/>
    <w:rsid w:val="00123884"/>
    <w:rsid w:val="00125BE1"/>
    <w:rsid w:val="00127432"/>
    <w:rsid w:val="00127750"/>
    <w:rsid w:val="00130632"/>
    <w:rsid w:val="0013071D"/>
    <w:rsid w:val="001313D8"/>
    <w:rsid w:val="00132927"/>
    <w:rsid w:val="00133535"/>
    <w:rsid w:val="00133945"/>
    <w:rsid w:val="001346DB"/>
    <w:rsid w:val="0013491D"/>
    <w:rsid w:val="0013591F"/>
    <w:rsid w:val="00135C6C"/>
    <w:rsid w:val="00135D1F"/>
    <w:rsid w:val="00136644"/>
    <w:rsid w:val="0013666F"/>
    <w:rsid w:val="001369C7"/>
    <w:rsid w:val="00136D14"/>
    <w:rsid w:val="00140EF3"/>
    <w:rsid w:val="00142618"/>
    <w:rsid w:val="00142734"/>
    <w:rsid w:val="00143346"/>
    <w:rsid w:val="0014393E"/>
    <w:rsid w:val="00145173"/>
    <w:rsid w:val="001462F5"/>
    <w:rsid w:val="00146E91"/>
    <w:rsid w:val="00146FEC"/>
    <w:rsid w:val="0014737C"/>
    <w:rsid w:val="001479F0"/>
    <w:rsid w:val="001513F0"/>
    <w:rsid w:val="00153051"/>
    <w:rsid w:val="00154190"/>
    <w:rsid w:val="0015461A"/>
    <w:rsid w:val="00155173"/>
    <w:rsid w:val="001552F0"/>
    <w:rsid w:val="00155A52"/>
    <w:rsid w:val="00155B8C"/>
    <w:rsid w:val="001561D5"/>
    <w:rsid w:val="00157341"/>
    <w:rsid w:val="001607F0"/>
    <w:rsid w:val="00160915"/>
    <w:rsid w:val="00162948"/>
    <w:rsid w:val="0016405E"/>
    <w:rsid w:val="001648D1"/>
    <w:rsid w:val="001649B6"/>
    <w:rsid w:val="001649E6"/>
    <w:rsid w:val="00166348"/>
    <w:rsid w:val="00166769"/>
    <w:rsid w:val="001673CC"/>
    <w:rsid w:val="00167B0B"/>
    <w:rsid w:val="00167D2E"/>
    <w:rsid w:val="0017006C"/>
    <w:rsid w:val="00171D88"/>
    <w:rsid w:val="00171E10"/>
    <w:rsid w:val="00172841"/>
    <w:rsid w:val="00173C70"/>
    <w:rsid w:val="00173D73"/>
    <w:rsid w:val="00173EA6"/>
    <w:rsid w:val="00174105"/>
    <w:rsid w:val="001750D2"/>
    <w:rsid w:val="001753C7"/>
    <w:rsid w:val="00176FE9"/>
    <w:rsid w:val="00177945"/>
    <w:rsid w:val="00177B0B"/>
    <w:rsid w:val="00177B33"/>
    <w:rsid w:val="00180C7E"/>
    <w:rsid w:val="00181480"/>
    <w:rsid w:val="00181A53"/>
    <w:rsid w:val="00182293"/>
    <w:rsid w:val="00182321"/>
    <w:rsid w:val="001828D7"/>
    <w:rsid w:val="001831E6"/>
    <w:rsid w:val="0018320D"/>
    <w:rsid w:val="001858C8"/>
    <w:rsid w:val="00185CD1"/>
    <w:rsid w:val="00186268"/>
    <w:rsid w:val="0018646B"/>
    <w:rsid w:val="00186563"/>
    <w:rsid w:val="00186AFB"/>
    <w:rsid w:val="00186E39"/>
    <w:rsid w:val="0018727E"/>
    <w:rsid w:val="001878DF"/>
    <w:rsid w:val="0019150A"/>
    <w:rsid w:val="001915D3"/>
    <w:rsid w:val="00192759"/>
    <w:rsid w:val="00192FA7"/>
    <w:rsid w:val="00193029"/>
    <w:rsid w:val="001931B9"/>
    <w:rsid w:val="00193287"/>
    <w:rsid w:val="00193C93"/>
    <w:rsid w:val="00193DAA"/>
    <w:rsid w:val="00194A19"/>
    <w:rsid w:val="00195747"/>
    <w:rsid w:val="001957AB"/>
    <w:rsid w:val="001959BB"/>
    <w:rsid w:val="00196AEA"/>
    <w:rsid w:val="00196DCE"/>
    <w:rsid w:val="001975C7"/>
    <w:rsid w:val="001A1718"/>
    <w:rsid w:val="001A1A30"/>
    <w:rsid w:val="001A2871"/>
    <w:rsid w:val="001A388F"/>
    <w:rsid w:val="001A3BAF"/>
    <w:rsid w:val="001A41E5"/>
    <w:rsid w:val="001A49BF"/>
    <w:rsid w:val="001A4D43"/>
    <w:rsid w:val="001A60B4"/>
    <w:rsid w:val="001A6BBE"/>
    <w:rsid w:val="001B0A4A"/>
    <w:rsid w:val="001B151E"/>
    <w:rsid w:val="001B155D"/>
    <w:rsid w:val="001B1978"/>
    <w:rsid w:val="001B1AF8"/>
    <w:rsid w:val="001B2DA6"/>
    <w:rsid w:val="001B3616"/>
    <w:rsid w:val="001B3D3D"/>
    <w:rsid w:val="001B3D41"/>
    <w:rsid w:val="001B5FB4"/>
    <w:rsid w:val="001B6709"/>
    <w:rsid w:val="001B6CB0"/>
    <w:rsid w:val="001B749F"/>
    <w:rsid w:val="001C1770"/>
    <w:rsid w:val="001C185E"/>
    <w:rsid w:val="001C1F26"/>
    <w:rsid w:val="001C2475"/>
    <w:rsid w:val="001C2F2D"/>
    <w:rsid w:val="001C35FC"/>
    <w:rsid w:val="001C3689"/>
    <w:rsid w:val="001C3B9D"/>
    <w:rsid w:val="001C3D66"/>
    <w:rsid w:val="001C3FA1"/>
    <w:rsid w:val="001C41E4"/>
    <w:rsid w:val="001C4FB2"/>
    <w:rsid w:val="001C5F67"/>
    <w:rsid w:val="001C6864"/>
    <w:rsid w:val="001C784D"/>
    <w:rsid w:val="001C79F9"/>
    <w:rsid w:val="001C7F06"/>
    <w:rsid w:val="001D0581"/>
    <w:rsid w:val="001D06A0"/>
    <w:rsid w:val="001D0989"/>
    <w:rsid w:val="001D0CDF"/>
    <w:rsid w:val="001D1130"/>
    <w:rsid w:val="001D1935"/>
    <w:rsid w:val="001D1E83"/>
    <w:rsid w:val="001D1EAF"/>
    <w:rsid w:val="001D27E9"/>
    <w:rsid w:val="001D379F"/>
    <w:rsid w:val="001D3B11"/>
    <w:rsid w:val="001D468B"/>
    <w:rsid w:val="001D4B30"/>
    <w:rsid w:val="001D5259"/>
    <w:rsid w:val="001D54CE"/>
    <w:rsid w:val="001D5EA0"/>
    <w:rsid w:val="001D67E6"/>
    <w:rsid w:val="001D69B9"/>
    <w:rsid w:val="001D6AD3"/>
    <w:rsid w:val="001D73C0"/>
    <w:rsid w:val="001D7BC8"/>
    <w:rsid w:val="001D7E7C"/>
    <w:rsid w:val="001E0728"/>
    <w:rsid w:val="001E111C"/>
    <w:rsid w:val="001E1EE8"/>
    <w:rsid w:val="001E2B9B"/>
    <w:rsid w:val="001E2FA6"/>
    <w:rsid w:val="001E3293"/>
    <w:rsid w:val="001E4036"/>
    <w:rsid w:val="001E43DF"/>
    <w:rsid w:val="001E4EBB"/>
    <w:rsid w:val="001E665D"/>
    <w:rsid w:val="001E68EC"/>
    <w:rsid w:val="001E710B"/>
    <w:rsid w:val="001F0595"/>
    <w:rsid w:val="001F25A7"/>
    <w:rsid w:val="001F2DC9"/>
    <w:rsid w:val="001F38C7"/>
    <w:rsid w:val="001F400D"/>
    <w:rsid w:val="001F4024"/>
    <w:rsid w:val="001F4864"/>
    <w:rsid w:val="001F6531"/>
    <w:rsid w:val="001F780E"/>
    <w:rsid w:val="0020011C"/>
    <w:rsid w:val="002001F8"/>
    <w:rsid w:val="00200A90"/>
    <w:rsid w:val="0020237D"/>
    <w:rsid w:val="002031F4"/>
    <w:rsid w:val="00203FE3"/>
    <w:rsid w:val="002043D0"/>
    <w:rsid w:val="00205A5C"/>
    <w:rsid w:val="00205DA0"/>
    <w:rsid w:val="00206195"/>
    <w:rsid w:val="002068E8"/>
    <w:rsid w:val="00206F4D"/>
    <w:rsid w:val="00207325"/>
    <w:rsid w:val="00210C1D"/>
    <w:rsid w:val="00210CA3"/>
    <w:rsid w:val="00210EF3"/>
    <w:rsid w:val="00211375"/>
    <w:rsid w:val="0021165B"/>
    <w:rsid w:val="0021192B"/>
    <w:rsid w:val="00212C69"/>
    <w:rsid w:val="00213E6D"/>
    <w:rsid w:val="002149F3"/>
    <w:rsid w:val="00214BFE"/>
    <w:rsid w:val="00215456"/>
    <w:rsid w:val="00216A9E"/>
    <w:rsid w:val="002175AB"/>
    <w:rsid w:val="002207CF"/>
    <w:rsid w:val="00220C53"/>
    <w:rsid w:val="00221A66"/>
    <w:rsid w:val="0022227D"/>
    <w:rsid w:val="002228F2"/>
    <w:rsid w:val="00223F71"/>
    <w:rsid w:val="0022528F"/>
    <w:rsid w:val="0022547E"/>
    <w:rsid w:val="00225A57"/>
    <w:rsid w:val="00225DB4"/>
    <w:rsid w:val="00226004"/>
    <w:rsid w:val="002260E1"/>
    <w:rsid w:val="00226C95"/>
    <w:rsid w:val="0022713D"/>
    <w:rsid w:val="002278ED"/>
    <w:rsid w:val="00227DD5"/>
    <w:rsid w:val="002303B4"/>
    <w:rsid w:val="0023256D"/>
    <w:rsid w:val="002327C1"/>
    <w:rsid w:val="00232A9A"/>
    <w:rsid w:val="002335B2"/>
    <w:rsid w:val="00233D7D"/>
    <w:rsid w:val="00234E77"/>
    <w:rsid w:val="00235901"/>
    <w:rsid w:val="00236034"/>
    <w:rsid w:val="00236855"/>
    <w:rsid w:val="00236F62"/>
    <w:rsid w:val="00237862"/>
    <w:rsid w:val="00237A62"/>
    <w:rsid w:val="0024002C"/>
    <w:rsid w:val="00240489"/>
    <w:rsid w:val="002404FD"/>
    <w:rsid w:val="00240549"/>
    <w:rsid w:val="00240962"/>
    <w:rsid w:val="00243127"/>
    <w:rsid w:val="00243AAF"/>
    <w:rsid w:val="00243D70"/>
    <w:rsid w:val="00244048"/>
    <w:rsid w:val="00244AFB"/>
    <w:rsid w:val="00245204"/>
    <w:rsid w:val="00245EFC"/>
    <w:rsid w:val="00245FD8"/>
    <w:rsid w:val="00246AC1"/>
    <w:rsid w:val="002476D0"/>
    <w:rsid w:val="00247C16"/>
    <w:rsid w:val="00250242"/>
    <w:rsid w:val="00250393"/>
    <w:rsid w:val="002507D8"/>
    <w:rsid w:val="00250F8E"/>
    <w:rsid w:val="00251956"/>
    <w:rsid w:val="00253195"/>
    <w:rsid w:val="0025503E"/>
    <w:rsid w:val="00255520"/>
    <w:rsid w:val="002557FD"/>
    <w:rsid w:val="0025585E"/>
    <w:rsid w:val="00256EE7"/>
    <w:rsid w:val="00257C7A"/>
    <w:rsid w:val="00257D23"/>
    <w:rsid w:val="00260248"/>
    <w:rsid w:val="002605C1"/>
    <w:rsid w:val="00261A54"/>
    <w:rsid w:val="0026274F"/>
    <w:rsid w:val="002633D4"/>
    <w:rsid w:val="0026385F"/>
    <w:rsid w:val="00263AD4"/>
    <w:rsid w:val="00264AA6"/>
    <w:rsid w:val="002661ED"/>
    <w:rsid w:val="00266715"/>
    <w:rsid w:val="00266810"/>
    <w:rsid w:val="00266E7E"/>
    <w:rsid w:val="002672E5"/>
    <w:rsid w:val="00267819"/>
    <w:rsid w:val="002715EF"/>
    <w:rsid w:val="002733CE"/>
    <w:rsid w:val="00273A23"/>
    <w:rsid w:val="002750DA"/>
    <w:rsid w:val="002756BE"/>
    <w:rsid w:val="00275960"/>
    <w:rsid w:val="00276606"/>
    <w:rsid w:val="00276859"/>
    <w:rsid w:val="00276B11"/>
    <w:rsid w:val="00280021"/>
    <w:rsid w:val="0028019A"/>
    <w:rsid w:val="00280298"/>
    <w:rsid w:val="002806CA"/>
    <w:rsid w:val="00280BDC"/>
    <w:rsid w:val="00280CF7"/>
    <w:rsid w:val="002814C6"/>
    <w:rsid w:val="00281703"/>
    <w:rsid w:val="00282CA8"/>
    <w:rsid w:val="00282E57"/>
    <w:rsid w:val="00283307"/>
    <w:rsid w:val="0028343E"/>
    <w:rsid w:val="00283D74"/>
    <w:rsid w:val="0028440E"/>
    <w:rsid w:val="00284712"/>
    <w:rsid w:val="00285170"/>
    <w:rsid w:val="002868A4"/>
    <w:rsid w:val="002868E2"/>
    <w:rsid w:val="00286CFB"/>
    <w:rsid w:val="00286F38"/>
    <w:rsid w:val="00287BC3"/>
    <w:rsid w:val="00287C4B"/>
    <w:rsid w:val="00290852"/>
    <w:rsid w:val="00290C16"/>
    <w:rsid w:val="002915E9"/>
    <w:rsid w:val="00291858"/>
    <w:rsid w:val="00291ED4"/>
    <w:rsid w:val="002921BF"/>
    <w:rsid w:val="00294B08"/>
    <w:rsid w:val="00294EBF"/>
    <w:rsid w:val="0029537A"/>
    <w:rsid w:val="00296001"/>
    <w:rsid w:val="0029613B"/>
    <w:rsid w:val="00296EC4"/>
    <w:rsid w:val="002A11C2"/>
    <w:rsid w:val="002A18B7"/>
    <w:rsid w:val="002A1B05"/>
    <w:rsid w:val="002A31B1"/>
    <w:rsid w:val="002A331A"/>
    <w:rsid w:val="002A3576"/>
    <w:rsid w:val="002A3705"/>
    <w:rsid w:val="002A3EC8"/>
    <w:rsid w:val="002A43FC"/>
    <w:rsid w:val="002A5015"/>
    <w:rsid w:val="002A6896"/>
    <w:rsid w:val="002A6D07"/>
    <w:rsid w:val="002A7318"/>
    <w:rsid w:val="002B05AC"/>
    <w:rsid w:val="002B078A"/>
    <w:rsid w:val="002B0CEB"/>
    <w:rsid w:val="002B2DD5"/>
    <w:rsid w:val="002B36C8"/>
    <w:rsid w:val="002B479F"/>
    <w:rsid w:val="002B486C"/>
    <w:rsid w:val="002B4CDC"/>
    <w:rsid w:val="002B4D36"/>
    <w:rsid w:val="002B501F"/>
    <w:rsid w:val="002B55F7"/>
    <w:rsid w:val="002B56D0"/>
    <w:rsid w:val="002B5B8F"/>
    <w:rsid w:val="002B7C37"/>
    <w:rsid w:val="002B7C92"/>
    <w:rsid w:val="002C0067"/>
    <w:rsid w:val="002C167A"/>
    <w:rsid w:val="002C19BE"/>
    <w:rsid w:val="002C1B66"/>
    <w:rsid w:val="002C1D2D"/>
    <w:rsid w:val="002C270F"/>
    <w:rsid w:val="002C2949"/>
    <w:rsid w:val="002C3544"/>
    <w:rsid w:val="002C43AE"/>
    <w:rsid w:val="002C5394"/>
    <w:rsid w:val="002C5F7E"/>
    <w:rsid w:val="002C65E0"/>
    <w:rsid w:val="002C714A"/>
    <w:rsid w:val="002C73D4"/>
    <w:rsid w:val="002C74C5"/>
    <w:rsid w:val="002D0E23"/>
    <w:rsid w:val="002D0F39"/>
    <w:rsid w:val="002D14BF"/>
    <w:rsid w:val="002D16C4"/>
    <w:rsid w:val="002D17E2"/>
    <w:rsid w:val="002D18BE"/>
    <w:rsid w:val="002D40B8"/>
    <w:rsid w:val="002D44D8"/>
    <w:rsid w:val="002D5593"/>
    <w:rsid w:val="002D5CF0"/>
    <w:rsid w:val="002D5E00"/>
    <w:rsid w:val="002D7164"/>
    <w:rsid w:val="002D752B"/>
    <w:rsid w:val="002D7DFD"/>
    <w:rsid w:val="002E051F"/>
    <w:rsid w:val="002E0CB6"/>
    <w:rsid w:val="002E1004"/>
    <w:rsid w:val="002E102C"/>
    <w:rsid w:val="002E1CD3"/>
    <w:rsid w:val="002E20FC"/>
    <w:rsid w:val="002E2228"/>
    <w:rsid w:val="002E2CD8"/>
    <w:rsid w:val="002E317C"/>
    <w:rsid w:val="002E3F53"/>
    <w:rsid w:val="002E59D9"/>
    <w:rsid w:val="002E637B"/>
    <w:rsid w:val="002E73CA"/>
    <w:rsid w:val="002E7890"/>
    <w:rsid w:val="002F02ED"/>
    <w:rsid w:val="002F070E"/>
    <w:rsid w:val="002F094B"/>
    <w:rsid w:val="002F09AE"/>
    <w:rsid w:val="002F0B31"/>
    <w:rsid w:val="002F39AF"/>
    <w:rsid w:val="002F3C96"/>
    <w:rsid w:val="002F4077"/>
    <w:rsid w:val="002F4090"/>
    <w:rsid w:val="002F4C5D"/>
    <w:rsid w:val="002F7619"/>
    <w:rsid w:val="00300744"/>
    <w:rsid w:val="0030084D"/>
    <w:rsid w:val="003008AF"/>
    <w:rsid w:val="00300C6F"/>
    <w:rsid w:val="00300D90"/>
    <w:rsid w:val="0030151A"/>
    <w:rsid w:val="00301771"/>
    <w:rsid w:val="0030291D"/>
    <w:rsid w:val="00302A2E"/>
    <w:rsid w:val="00302AD9"/>
    <w:rsid w:val="0030372C"/>
    <w:rsid w:val="003041D8"/>
    <w:rsid w:val="00305277"/>
    <w:rsid w:val="00306590"/>
    <w:rsid w:val="0030665C"/>
    <w:rsid w:val="00306B52"/>
    <w:rsid w:val="0030719F"/>
    <w:rsid w:val="00307A0E"/>
    <w:rsid w:val="0031020E"/>
    <w:rsid w:val="00310801"/>
    <w:rsid w:val="003108CB"/>
    <w:rsid w:val="003109AA"/>
    <w:rsid w:val="003116EA"/>
    <w:rsid w:val="0031192A"/>
    <w:rsid w:val="003123F3"/>
    <w:rsid w:val="003135DA"/>
    <w:rsid w:val="003136AE"/>
    <w:rsid w:val="00313F51"/>
    <w:rsid w:val="00314DC2"/>
    <w:rsid w:val="00316D01"/>
    <w:rsid w:val="003179DA"/>
    <w:rsid w:val="00317C7D"/>
    <w:rsid w:val="00317D82"/>
    <w:rsid w:val="00320921"/>
    <w:rsid w:val="00320DEC"/>
    <w:rsid w:val="00321797"/>
    <w:rsid w:val="00322975"/>
    <w:rsid w:val="00322C80"/>
    <w:rsid w:val="003230A5"/>
    <w:rsid w:val="003230E2"/>
    <w:rsid w:val="00325EBF"/>
    <w:rsid w:val="0032645D"/>
    <w:rsid w:val="00326736"/>
    <w:rsid w:val="003274CF"/>
    <w:rsid w:val="00327685"/>
    <w:rsid w:val="00330200"/>
    <w:rsid w:val="00330320"/>
    <w:rsid w:val="00331678"/>
    <w:rsid w:val="00331AEF"/>
    <w:rsid w:val="00331D56"/>
    <w:rsid w:val="00332F2B"/>
    <w:rsid w:val="00333FEB"/>
    <w:rsid w:val="00334016"/>
    <w:rsid w:val="003342BC"/>
    <w:rsid w:val="003342E3"/>
    <w:rsid w:val="00334C0E"/>
    <w:rsid w:val="00335175"/>
    <w:rsid w:val="00335359"/>
    <w:rsid w:val="00335C58"/>
    <w:rsid w:val="00335CD0"/>
    <w:rsid w:val="00337DB3"/>
    <w:rsid w:val="00337F7D"/>
    <w:rsid w:val="0034092C"/>
    <w:rsid w:val="00340CE7"/>
    <w:rsid w:val="003425F7"/>
    <w:rsid w:val="0034261D"/>
    <w:rsid w:val="00342725"/>
    <w:rsid w:val="00342BC3"/>
    <w:rsid w:val="00342E07"/>
    <w:rsid w:val="00343069"/>
    <w:rsid w:val="003430FC"/>
    <w:rsid w:val="00344991"/>
    <w:rsid w:val="00344DE8"/>
    <w:rsid w:val="003450BE"/>
    <w:rsid w:val="00346DBC"/>
    <w:rsid w:val="00347C04"/>
    <w:rsid w:val="00347E4D"/>
    <w:rsid w:val="00350202"/>
    <w:rsid w:val="0035095D"/>
    <w:rsid w:val="00351620"/>
    <w:rsid w:val="003520D6"/>
    <w:rsid w:val="003524AF"/>
    <w:rsid w:val="003527AA"/>
    <w:rsid w:val="003527E1"/>
    <w:rsid w:val="003540B2"/>
    <w:rsid w:val="003541A0"/>
    <w:rsid w:val="003559A5"/>
    <w:rsid w:val="003564BF"/>
    <w:rsid w:val="00356B09"/>
    <w:rsid w:val="003609B8"/>
    <w:rsid w:val="00361108"/>
    <w:rsid w:val="00361164"/>
    <w:rsid w:val="003612A3"/>
    <w:rsid w:val="003624B5"/>
    <w:rsid w:val="00363154"/>
    <w:rsid w:val="00363ACD"/>
    <w:rsid w:val="00363D01"/>
    <w:rsid w:val="0036402D"/>
    <w:rsid w:val="00364AC6"/>
    <w:rsid w:val="00365E98"/>
    <w:rsid w:val="003675D7"/>
    <w:rsid w:val="00370793"/>
    <w:rsid w:val="00372083"/>
    <w:rsid w:val="003723BD"/>
    <w:rsid w:val="00373400"/>
    <w:rsid w:val="003745CB"/>
    <w:rsid w:val="00374AC2"/>
    <w:rsid w:val="00374F2C"/>
    <w:rsid w:val="00375910"/>
    <w:rsid w:val="00375B64"/>
    <w:rsid w:val="003763D3"/>
    <w:rsid w:val="00376576"/>
    <w:rsid w:val="0037686B"/>
    <w:rsid w:val="0037787D"/>
    <w:rsid w:val="003779D5"/>
    <w:rsid w:val="00377B34"/>
    <w:rsid w:val="00377B68"/>
    <w:rsid w:val="003806BC"/>
    <w:rsid w:val="003807B3"/>
    <w:rsid w:val="003812B8"/>
    <w:rsid w:val="00381A91"/>
    <w:rsid w:val="003825B7"/>
    <w:rsid w:val="00383DF4"/>
    <w:rsid w:val="00383F9A"/>
    <w:rsid w:val="003847C1"/>
    <w:rsid w:val="00384F1F"/>
    <w:rsid w:val="003857DA"/>
    <w:rsid w:val="00385DD9"/>
    <w:rsid w:val="0038679F"/>
    <w:rsid w:val="00387946"/>
    <w:rsid w:val="00387A3B"/>
    <w:rsid w:val="003904E1"/>
    <w:rsid w:val="00390884"/>
    <w:rsid w:val="00391025"/>
    <w:rsid w:val="00391B32"/>
    <w:rsid w:val="003925C5"/>
    <w:rsid w:val="003937CD"/>
    <w:rsid w:val="00393B28"/>
    <w:rsid w:val="00393B29"/>
    <w:rsid w:val="00393C39"/>
    <w:rsid w:val="00395AA5"/>
    <w:rsid w:val="00395C54"/>
    <w:rsid w:val="003963CA"/>
    <w:rsid w:val="0039698A"/>
    <w:rsid w:val="00396CBC"/>
    <w:rsid w:val="00396E74"/>
    <w:rsid w:val="00396EAD"/>
    <w:rsid w:val="003970BA"/>
    <w:rsid w:val="0039715A"/>
    <w:rsid w:val="00397EE4"/>
    <w:rsid w:val="003A0301"/>
    <w:rsid w:val="003A073C"/>
    <w:rsid w:val="003A0941"/>
    <w:rsid w:val="003A0B4C"/>
    <w:rsid w:val="003A10DE"/>
    <w:rsid w:val="003A1DED"/>
    <w:rsid w:val="003A1F3B"/>
    <w:rsid w:val="003A2921"/>
    <w:rsid w:val="003A2FD0"/>
    <w:rsid w:val="003A3B2A"/>
    <w:rsid w:val="003A453A"/>
    <w:rsid w:val="003A62AF"/>
    <w:rsid w:val="003A70E3"/>
    <w:rsid w:val="003B013C"/>
    <w:rsid w:val="003B0683"/>
    <w:rsid w:val="003B0DA9"/>
    <w:rsid w:val="003B0FAF"/>
    <w:rsid w:val="003B11B1"/>
    <w:rsid w:val="003B1921"/>
    <w:rsid w:val="003B1A92"/>
    <w:rsid w:val="003B21F2"/>
    <w:rsid w:val="003B312F"/>
    <w:rsid w:val="003B4EBA"/>
    <w:rsid w:val="003B5BEB"/>
    <w:rsid w:val="003B646B"/>
    <w:rsid w:val="003B7031"/>
    <w:rsid w:val="003B7453"/>
    <w:rsid w:val="003B78EE"/>
    <w:rsid w:val="003C0C01"/>
    <w:rsid w:val="003C15D9"/>
    <w:rsid w:val="003C2938"/>
    <w:rsid w:val="003C30E7"/>
    <w:rsid w:val="003C3AAF"/>
    <w:rsid w:val="003C3C0D"/>
    <w:rsid w:val="003C3C8F"/>
    <w:rsid w:val="003C3F4B"/>
    <w:rsid w:val="003C585B"/>
    <w:rsid w:val="003C67FC"/>
    <w:rsid w:val="003C6980"/>
    <w:rsid w:val="003C7469"/>
    <w:rsid w:val="003D0A65"/>
    <w:rsid w:val="003D1072"/>
    <w:rsid w:val="003D1261"/>
    <w:rsid w:val="003D1C25"/>
    <w:rsid w:val="003D1C3D"/>
    <w:rsid w:val="003D2623"/>
    <w:rsid w:val="003D3C33"/>
    <w:rsid w:val="003D431F"/>
    <w:rsid w:val="003D4CA2"/>
    <w:rsid w:val="003D5000"/>
    <w:rsid w:val="003D5CAF"/>
    <w:rsid w:val="003D5F65"/>
    <w:rsid w:val="003D62D8"/>
    <w:rsid w:val="003D765D"/>
    <w:rsid w:val="003E1112"/>
    <w:rsid w:val="003E130E"/>
    <w:rsid w:val="003E20B5"/>
    <w:rsid w:val="003E2588"/>
    <w:rsid w:val="003E3155"/>
    <w:rsid w:val="003E3418"/>
    <w:rsid w:val="003E3601"/>
    <w:rsid w:val="003E37A0"/>
    <w:rsid w:val="003E4568"/>
    <w:rsid w:val="003E5423"/>
    <w:rsid w:val="003E6B93"/>
    <w:rsid w:val="003E71EB"/>
    <w:rsid w:val="003E7F91"/>
    <w:rsid w:val="003F0078"/>
    <w:rsid w:val="003F0AAF"/>
    <w:rsid w:val="003F1840"/>
    <w:rsid w:val="003F1D53"/>
    <w:rsid w:val="003F2108"/>
    <w:rsid w:val="003F26E8"/>
    <w:rsid w:val="003F29DF"/>
    <w:rsid w:val="003F37FC"/>
    <w:rsid w:val="003F53B1"/>
    <w:rsid w:val="003F5465"/>
    <w:rsid w:val="003F66F2"/>
    <w:rsid w:val="003F6D6D"/>
    <w:rsid w:val="003F77C2"/>
    <w:rsid w:val="003F7C41"/>
    <w:rsid w:val="0040095C"/>
    <w:rsid w:val="004014C8"/>
    <w:rsid w:val="00401AF1"/>
    <w:rsid w:val="00401DA3"/>
    <w:rsid w:val="004033DA"/>
    <w:rsid w:val="00403455"/>
    <w:rsid w:val="00405631"/>
    <w:rsid w:val="00405C93"/>
    <w:rsid w:val="004065A5"/>
    <w:rsid w:val="00406A1A"/>
    <w:rsid w:val="00406DBD"/>
    <w:rsid w:val="00406F97"/>
    <w:rsid w:val="00410501"/>
    <w:rsid w:val="00410CE2"/>
    <w:rsid w:val="0041181F"/>
    <w:rsid w:val="00411BE8"/>
    <w:rsid w:val="00411E50"/>
    <w:rsid w:val="004122CF"/>
    <w:rsid w:val="0041301F"/>
    <w:rsid w:val="004134A7"/>
    <w:rsid w:val="004145E4"/>
    <w:rsid w:val="00414FDA"/>
    <w:rsid w:val="004150A0"/>
    <w:rsid w:val="00415A64"/>
    <w:rsid w:val="00421CFF"/>
    <w:rsid w:val="004222DF"/>
    <w:rsid w:val="004223D6"/>
    <w:rsid w:val="00422781"/>
    <w:rsid w:val="00423772"/>
    <w:rsid w:val="00423A37"/>
    <w:rsid w:val="00424D2E"/>
    <w:rsid w:val="00424FD5"/>
    <w:rsid w:val="00426465"/>
    <w:rsid w:val="00427460"/>
    <w:rsid w:val="00427653"/>
    <w:rsid w:val="00427B86"/>
    <w:rsid w:val="00430135"/>
    <w:rsid w:val="00431848"/>
    <w:rsid w:val="00432D07"/>
    <w:rsid w:val="00433543"/>
    <w:rsid w:val="004355EF"/>
    <w:rsid w:val="00435C13"/>
    <w:rsid w:val="00436322"/>
    <w:rsid w:val="0043649F"/>
    <w:rsid w:val="004372BD"/>
    <w:rsid w:val="00440353"/>
    <w:rsid w:val="00440B0E"/>
    <w:rsid w:val="0044171F"/>
    <w:rsid w:val="004423BC"/>
    <w:rsid w:val="004424C8"/>
    <w:rsid w:val="004427AE"/>
    <w:rsid w:val="00442ACF"/>
    <w:rsid w:val="00442C6B"/>
    <w:rsid w:val="0044341C"/>
    <w:rsid w:val="004439C3"/>
    <w:rsid w:val="004439E4"/>
    <w:rsid w:val="00443AA8"/>
    <w:rsid w:val="00443AE6"/>
    <w:rsid w:val="004447CB"/>
    <w:rsid w:val="00445154"/>
    <w:rsid w:val="00445272"/>
    <w:rsid w:val="004457C1"/>
    <w:rsid w:val="00445D39"/>
    <w:rsid w:val="00445FDF"/>
    <w:rsid w:val="00446B12"/>
    <w:rsid w:val="00446FBC"/>
    <w:rsid w:val="004511DD"/>
    <w:rsid w:val="004511E1"/>
    <w:rsid w:val="00451941"/>
    <w:rsid w:val="004521D7"/>
    <w:rsid w:val="004525ED"/>
    <w:rsid w:val="004534F8"/>
    <w:rsid w:val="00453A00"/>
    <w:rsid w:val="0045427F"/>
    <w:rsid w:val="00455592"/>
    <w:rsid w:val="00455879"/>
    <w:rsid w:val="00455A5C"/>
    <w:rsid w:val="00455BA7"/>
    <w:rsid w:val="00456370"/>
    <w:rsid w:val="0045765A"/>
    <w:rsid w:val="00457A19"/>
    <w:rsid w:val="00460FFE"/>
    <w:rsid w:val="00461773"/>
    <w:rsid w:val="00463FE7"/>
    <w:rsid w:val="00465C16"/>
    <w:rsid w:val="00466D5D"/>
    <w:rsid w:val="00467A54"/>
    <w:rsid w:val="00467EBE"/>
    <w:rsid w:val="00470366"/>
    <w:rsid w:val="00471325"/>
    <w:rsid w:val="00471902"/>
    <w:rsid w:val="00472566"/>
    <w:rsid w:val="004726A1"/>
    <w:rsid w:val="00474539"/>
    <w:rsid w:val="0047470A"/>
    <w:rsid w:val="0047529F"/>
    <w:rsid w:val="00475A7F"/>
    <w:rsid w:val="00475CD2"/>
    <w:rsid w:val="00477656"/>
    <w:rsid w:val="004777F2"/>
    <w:rsid w:val="004800AF"/>
    <w:rsid w:val="00480D4E"/>
    <w:rsid w:val="00482A95"/>
    <w:rsid w:val="00482A9C"/>
    <w:rsid w:val="004833A4"/>
    <w:rsid w:val="0049039A"/>
    <w:rsid w:val="00491F97"/>
    <w:rsid w:val="00493897"/>
    <w:rsid w:val="00493D4F"/>
    <w:rsid w:val="004949D0"/>
    <w:rsid w:val="0049673E"/>
    <w:rsid w:val="004973BD"/>
    <w:rsid w:val="0049774A"/>
    <w:rsid w:val="00497E2E"/>
    <w:rsid w:val="00497F38"/>
    <w:rsid w:val="004A01E8"/>
    <w:rsid w:val="004A0CBF"/>
    <w:rsid w:val="004A0E8A"/>
    <w:rsid w:val="004A39C2"/>
    <w:rsid w:val="004A4F51"/>
    <w:rsid w:val="004A5E8D"/>
    <w:rsid w:val="004B129F"/>
    <w:rsid w:val="004B3210"/>
    <w:rsid w:val="004B42E9"/>
    <w:rsid w:val="004B4695"/>
    <w:rsid w:val="004B478D"/>
    <w:rsid w:val="004B4959"/>
    <w:rsid w:val="004B4F39"/>
    <w:rsid w:val="004B5040"/>
    <w:rsid w:val="004B5421"/>
    <w:rsid w:val="004B5962"/>
    <w:rsid w:val="004B5F6D"/>
    <w:rsid w:val="004B6ABB"/>
    <w:rsid w:val="004C0B30"/>
    <w:rsid w:val="004C0CD7"/>
    <w:rsid w:val="004C10EB"/>
    <w:rsid w:val="004C162C"/>
    <w:rsid w:val="004C187C"/>
    <w:rsid w:val="004C2206"/>
    <w:rsid w:val="004C4231"/>
    <w:rsid w:val="004C5005"/>
    <w:rsid w:val="004C77C5"/>
    <w:rsid w:val="004C7CBC"/>
    <w:rsid w:val="004D04FE"/>
    <w:rsid w:val="004D1A9A"/>
    <w:rsid w:val="004D240B"/>
    <w:rsid w:val="004D2CC4"/>
    <w:rsid w:val="004D3AAC"/>
    <w:rsid w:val="004D3CE4"/>
    <w:rsid w:val="004D4F85"/>
    <w:rsid w:val="004D5756"/>
    <w:rsid w:val="004D5B23"/>
    <w:rsid w:val="004D6081"/>
    <w:rsid w:val="004D66BC"/>
    <w:rsid w:val="004D685D"/>
    <w:rsid w:val="004D6BD2"/>
    <w:rsid w:val="004D7987"/>
    <w:rsid w:val="004E086B"/>
    <w:rsid w:val="004E2EAA"/>
    <w:rsid w:val="004E35C4"/>
    <w:rsid w:val="004E3CC1"/>
    <w:rsid w:val="004E470A"/>
    <w:rsid w:val="004E4C6B"/>
    <w:rsid w:val="004E54EE"/>
    <w:rsid w:val="004E62DE"/>
    <w:rsid w:val="004E66D9"/>
    <w:rsid w:val="004E6760"/>
    <w:rsid w:val="004E7156"/>
    <w:rsid w:val="004E7787"/>
    <w:rsid w:val="004F0A71"/>
    <w:rsid w:val="004F0EF7"/>
    <w:rsid w:val="004F2224"/>
    <w:rsid w:val="004F2E51"/>
    <w:rsid w:val="004F4044"/>
    <w:rsid w:val="004F422B"/>
    <w:rsid w:val="004F4751"/>
    <w:rsid w:val="004F4D9F"/>
    <w:rsid w:val="004F4DEB"/>
    <w:rsid w:val="004F51A5"/>
    <w:rsid w:val="004F75BA"/>
    <w:rsid w:val="00500BE1"/>
    <w:rsid w:val="005013D7"/>
    <w:rsid w:val="00502D71"/>
    <w:rsid w:val="005034C4"/>
    <w:rsid w:val="00503DD2"/>
    <w:rsid w:val="00504356"/>
    <w:rsid w:val="0050447B"/>
    <w:rsid w:val="00504506"/>
    <w:rsid w:val="005047E0"/>
    <w:rsid w:val="00504937"/>
    <w:rsid w:val="00504A1A"/>
    <w:rsid w:val="00507E96"/>
    <w:rsid w:val="00510395"/>
    <w:rsid w:val="0051062F"/>
    <w:rsid w:val="0051169D"/>
    <w:rsid w:val="005117DE"/>
    <w:rsid w:val="00511967"/>
    <w:rsid w:val="00512062"/>
    <w:rsid w:val="005121EA"/>
    <w:rsid w:val="005123B2"/>
    <w:rsid w:val="00512ABF"/>
    <w:rsid w:val="00513A9A"/>
    <w:rsid w:val="00514306"/>
    <w:rsid w:val="00515475"/>
    <w:rsid w:val="00515CDB"/>
    <w:rsid w:val="00516339"/>
    <w:rsid w:val="00517462"/>
    <w:rsid w:val="005174E3"/>
    <w:rsid w:val="0052207F"/>
    <w:rsid w:val="00523136"/>
    <w:rsid w:val="005233AA"/>
    <w:rsid w:val="005238F5"/>
    <w:rsid w:val="005239A8"/>
    <w:rsid w:val="00526C58"/>
    <w:rsid w:val="00527291"/>
    <w:rsid w:val="0052732B"/>
    <w:rsid w:val="0053011E"/>
    <w:rsid w:val="00532B6C"/>
    <w:rsid w:val="00532DFC"/>
    <w:rsid w:val="005335F5"/>
    <w:rsid w:val="00533BBB"/>
    <w:rsid w:val="0053527B"/>
    <w:rsid w:val="00535BF2"/>
    <w:rsid w:val="00536244"/>
    <w:rsid w:val="00536C9D"/>
    <w:rsid w:val="00537836"/>
    <w:rsid w:val="00540068"/>
    <w:rsid w:val="00540246"/>
    <w:rsid w:val="00541115"/>
    <w:rsid w:val="00542C6E"/>
    <w:rsid w:val="005434C1"/>
    <w:rsid w:val="0054482A"/>
    <w:rsid w:val="00547313"/>
    <w:rsid w:val="005501B4"/>
    <w:rsid w:val="00551F3A"/>
    <w:rsid w:val="0055347D"/>
    <w:rsid w:val="00553955"/>
    <w:rsid w:val="00553F45"/>
    <w:rsid w:val="00553F8F"/>
    <w:rsid w:val="0055406E"/>
    <w:rsid w:val="00554EA9"/>
    <w:rsid w:val="00555199"/>
    <w:rsid w:val="005556A9"/>
    <w:rsid w:val="005569CA"/>
    <w:rsid w:val="00557FF5"/>
    <w:rsid w:val="00561097"/>
    <w:rsid w:val="00561297"/>
    <w:rsid w:val="00561973"/>
    <w:rsid w:val="00563215"/>
    <w:rsid w:val="00563E53"/>
    <w:rsid w:val="00564308"/>
    <w:rsid w:val="0056431D"/>
    <w:rsid w:val="00564687"/>
    <w:rsid w:val="0056547C"/>
    <w:rsid w:val="00566897"/>
    <w:rsid w:val="00567063"/>
    <w:rsid w:val="005671DD"/>
    <w:rsid w:val="005716B5"/>
    <w:rsid w:val="00571EB2"/>
    <w:rsid w:val="00572B5C"/>
    <w:rsid w:val="00572E8C"/>
    <w:rsid w:val="00573766"/>
    <w:rsid w:val="005759E2"/>
    <w:rsid w:val="00575C67"/>
    <w:rsid w:val="00576CC2"/>
    <w:rsid w:val="00577417"/>
    <w:rsid w:val="00577915"/>
    <w:rsid w:val="00577E30"/>
    <w:rsid w:val="00577FCD"/>
    <w:rsid w:val="005804E7"/>
    <w:rsid w:val="00580E66"/>
    <w:rsid w:val="005813DE"/>
    <w:rsid w:val="005815BB"/>
    <w:rsid w:val="00582520"/>
    <w:rsid w:val="00582C84"/>
    <w:rsid w:val="00584519"/>
    <w:rsid w:val="005849AD"/>
    <w:rsid w:val="00584A8E"/>
    <w:rsid w:val="00585398"/>
    <w:rsid w:val="00585ED7"/>
    <w:rsid w:val="005872F2"/>
    <w:rsid w:val="005872F8"/>
    <w:rsid w:val="00590A48"/>
    <w:rsid w:val="005917D6"/>
    <w:rsid w:val="00591AC9"/>
    <w:rsid w:val="00591BC2"/>
    <w:rsid w:val="00593188"/>
    <w:rsid w:val="00593E9D"/>
    <w:rsid w:val="005946CB"/>
    <w:rsid w:val="00594A53"/>
    <w:rsid w:val="00594AFA"/>
    <w:rsid w:val="005950B4"/>
    <w:rsid w:val="005954B8"/>
    <w:rsid w:val="005957E1"/>
    <w:rsid w:val="005968E0"/>
    <w:rsid w:val="005970B1"/>
    <w:rsid w:val="005978EE"/>
    <w:rsid w:val="005A01C7"/>
    <w:rsid w:val="005A0F5D"/>
    <w:rsid w:val="005A1309"/>
    <w:rsid w:val="005A20B6"/>
    <w:rsid w:val="005A2BFC"/>
    <w:rsid w:val="005A3A34"/>
    <w:rsid w:val="005A3AE5"/>
    <w:rsid w:val="005A3F66"/>
    <w:rsid w:val="005A4970"/>
    <w:rsid w:val="005A4E33"/>
    <w:rsid w:val="005A4F19"/>
    <w:rsid w:val="005A56AF"/>
    <w:rsid w:val="005A7234"/>
    <w:rsid w:val="005A7D19"/>
    <w:rsid w:val="005B01CE"/>
    <w:rsid w:val="005B1492"/>
    <w:rsid w:val="005B266B"/>
    <w:rsid w:val="005B3165"/>
    <w:rsid w:val="005B3F1C"/>
    <w:rsid w:val="005B5584"/>
    <w:rsid w:val="005C03C4"/>
    <w:rsid w:val="005C0D81"/>
    <w:rsid w:val="005C1A1E"/>
    <w:rsid w:val="005C1AE3"/>
    <w:rsid w:val="005C2B95"/>
    <w:rsid w:val="005C2C6A"/>
    <w:rsid w:val="005C3A24"/>
    <w:rsid w:val="005C5134"/>
    <w:rsid w:val="005C5266"/>
    <w:rsid w:val="005C54F0"/>
    <w:rsid w:val="005C57DB"/>
    <w:rsid w:val="005C57E3"/>
    <w:rsid w:val="005C5B1C"/>
    <w:rsid w:val="005C5D3A"/>
    <w:rsid w:val="005D0D92"/>
    <w:rsid w:val="005D0E93"/>
    <w:rsid w:val="005D1305"/>
    <w:rsid w:val="005D271D"/>
    <w:rsid w:val="005D3E78"/>
    <w:rsid w:val="005D424F"/>
    <w:rsid w:val="005D44B4"/>
    <w:rsid w:val="005D4DAE"/>
    <w:rsid w:val="005D5C14"/>
    <w:rsid w:val="005D5EE2"/>
    <w:rsid w:val="005D718C"/>
    <w:rsid w:val="005E087E"/>
    <w:rsid w:val="005E0D4D"/>
    <w:rsid w:val="005E0FF4"/>
    <w:rsid w:val="005E1597"/>
    <w:rsid w:val="005E255A"/>
    <w:rsid w:val="005E26D5"/>
    <w:rsid w:val="005E32EB"/>
    <w:rsid w:val="005E3606"/>
    <w:rsid w:val="005E41EF"/>
    <w:rsid w:val="005E5419"/>
    <w:rsid w:val="005E73D4"/>
    <w:rsid w:val="005F0251"/>
    <w:rsid w:val="005F094D"/>
    <w:rsid w:val="005F0ECB"/>
    <w:rsid w:val="005F0F7E"/>
    <w:rsid w:val="005F155B"/>
    <w:rsid w:val="005F1889"/>
    <w:rsid w:val="005F1F38"/>
    <w:rsid w:val="005F298D"/>
    <w:rsid w:val="005F2DC1"/>
    <w:rsid w:val="005F2F72"/>
    <w:rsid w:val="005F2FAF"/>
    <w:rsid w:val="005F36FC"/>
    <w:rsid w:val="005F49FE"/>
    <w:rsid w:val="005F4ED7"/>
    <w:rsid w:val="005F5AAF"/>
    <w:rsid w:val="005F6B82"/>
    <w:rsid w:val="0060016F"/>
    <w:rsid w:val="0060026F"/>
    <w:rsid w:val="00602305"/>
    <w:rsid w:val="0060268A"/>
    <w:rsid w:val="00602E0E"/>
    <w:rsid w:val="00603F58"/>
    <w:rsid w:val="0060554E"/>
    <w:rsid w:val="006055B1"/>
    <w:rsid w:val="0060659F"/>
    <w:rsid w:val="006076C4"/>
    <w:rsid w:val="0060777F"/>
    <w:rsid w:val="00607AC8"/>
    <w:rsid w:val="00607BEE"/>
    <w:rsid w:val="00607E6F"/>
    <w:rsid w:val="00607EB8"/>
    <w:rsid w:val="0061100D"/>
    <w:rsid w:val="00611CB5"/>
    <w:rsid w:val="0061320F"/>
    <w:rsid w:val="00614808"/>
    <w:rsid w:val="006150E7"/>
    <w:rsid w:val="00615136"/>
    <w:rsid w:val="00616365"/>
    <w:rsid w:val="00622EC6"/>
    <w:rsid w:val="00623915"/>
    <w:rsid w:val="00625755"/>
    <w:rsid w:val="00626CEE"/>
    <w:rsid w:val="00630569"/>
    <w:rsid w:val="006307AB"/>
    <w:rsid w:val="00630864"/>
    <w:rsid w:val="00632C0B"/>
    <w:rsid w:val="00636E40"/>
    <w:rsid w:val="00637A3B"/>
    <w:rsid w:val="00640881"/>
    <w:rsid w:val="00640F32"/>
    <w:rsid w:val="00641EF7"/>
    <w:rsid w:val="006421AA"/>
    <w:rsid w:val="006434CA"/>
    <w:rsid w:val="00644A71"/>
    <w:rsid w:val="0064513F"/>
    <w:rsid w:val="00645569"/>
    <w:rsid w:val="00645EAB"/>
    <w:rsid w:val="00646AEE"/>
    <w:rsid w:val="00646D28"/>
    <w:rsid w:val="00646DB1"/>
    <w:rsid w:val="0064708E"/>
    <w:rsid w:val="0064771D"/>
    <w:rsid w:val="00650466"/>
    <w:rsid w:val="006507BA"/>
    <w:rsid w:val="00651C21"/>
    <w:rsid w:val="00651DE3"/>
    <w:rsid w:val="00653591"/>
    <w:rsid w:val="00653598"/>
    <w:rsid w:val="00654250"/>
    <w:rsid w:val="006557E5"/>
    <w:rsid w:val="00655E9E"/>
    <w:rsid w:val="00656AF0"/>
    <w:rsid w:val="0065799F"/>
    <w:rsid w:val="006603D7"/>
    <w:rsid w:val="00660C90"/>
    <w:rsid w:val="006617A6"/>
    <w:rsid w:val="0066262D"/>
    <w:rsid w:val="00662A2A"/>
    <w:rsid w:val="00662A33"/>
    <w:rsid w:val="00663F07"/>
    <w:rsid w:val="00664A55"/>
    <w:rsid w:val="00664BDC"/>
    <w:rsid w:val="00665457"/>
    <w:rsid w:val="0066563A"/>
    <w:rsid w:val="0066570F"/>
    <w:rsid w:val="00665727"/>
    <w:rsid w:val="0066698C"/>
    <w:rsid w:val="00667466"/>
    <w:rsid w:val="00667774"/>
    <w:rsid w:val="00667F0D"/>
    <w:rsid w:val="00670A59"/>
    <w:rsid w:val="00671490"/>
    <w:rsid w:val="00671CD6"/>
    <w:rsid w:val="00672528"/>
    <w:rsid w:val="00673EE8"/>
    <w:rsid w:val="006744D1"/>
    <w:rsid w:val="00674D60"/>
    <w:rsid w:val="00675E66"/>
    <w:rsid w:val="00676C60"/>
    <w:rsid w:val="00677E38"/>
    <w:rsid w:val="00677EF1"/>
    <w:rsid w:val="00682DAA"/>
    <w:rsid w:val="00682F20"/>
    <w:rsid w:val="00683352"/>
    <w:rsid w:val="006843B7"/>
    <w:rsid w:val="00684402"/>
    <w:rsid w:val="00684628"/>
    <w:rsid w:val="00684A37"/>
    <w:rsid w:val="00684F09"/>
    <w:rsid w:val="00685438"/>
    <w:rsid w:val="006856C3"/>
    <w:rsid w:val="006869A7"/>
    <w:rsid w:val="00687042"/>
    <w:rsid w:val="0069025A"/>
    <w:rsid w:val="0069093B"/>
    <w:rsid w:val="00690C81"/>
    <w:rsid w:val="006911E1"/>
    <w:rsid w:val="0069295B"/>
    <w:rsid w:val="006929A3"/>
    <w:rsid w:val="00692EF8"/>
    <w:rsid w:val="0069335E"/>
    <w:rsid w:val="00696FD2"/>
    <w:rsid w:val="00697548"/>
    <w:rsid w:val="006975D8"/>
    <w:rsid w:val="006976AB"/>
    <w:rsid w:val="006A07ED"/>
    <w:rsid w:val="006A0C39"/>
    <w:rsid w:val="006A14FB"/>
    <w:rsid w:val="006A16BE"/>
    <w:rsid w:val="006A198C"/>
    <w:rsid w:val="006A1AC6"/>
    <w:rsid w:val="006A1D91"/>
    <w:rsid w:val="006A30BD"/>
    <w:rsid w:val="006A3553"/>
    <w:rsid w:val="006A4163"/>
    <w:rsid w:val="006A6BAC"/>
    <w:rsid w:val="006A7300"/>
    <w:rsid w:val="006A746B"/>
    <w:rsid w:val="006A7F63"/>
    <w:rsid w:val="006B045A"/>
    <w:rsid w:val="006B0E3B"/>
    <w:rsid w:val="006B16DF"/>
    <w:rsid w:val="006B1CF4"/>
    <w:rsid w:val="006B2B60"/>
    <w:rsid w:val="006B2D4E"/>
    <w:rsid w:val="006B3519"/>
    <w:rsid w:val="006B3ADC"/>
    <w:rsid w:val="006B5F40"/>
    <w:rsid w:val="006B6A51"/>
    <w:rsid w:val="006B6B87"/>
    <w:rsid w:val="006B6F62"/>
    <w:rsid w:val="006B7B88"/>
    <w:rsid w:val="006C2531"/>
    <w:rsid w:val="006C260B"/>
    <w:rsid w:val="006C2E06"/>
    <w:rsid w:val="006C3CEA"/>
    <w:rsid w:val="006C3D8B"/>
    <w:rsid w:val="006C4824"/>
    <w:rsid w:val="006C540A"/>
    <w:rsid w:val="006C6476"/>
    <w:rsid w:val="006C6602"/>
    <w:rsid w:val="006C7199"/>
    <w:rsid w:val="006C7909"/>
    <w:rsid w:val="006D10EE"/>
    <w:rsid w:val="006D1BC4"/>
    <w:rsid w:val="006D2ED9"/>
    <w:rsid w:val="006D3B67"/>
    <w:rsid w:val="006D3EF9"/>
    <w:rsid w:val="006D5C1A"/>
    <w:rsid w:val="006D651C"/>
    <w:rsid w:val="006D76B6"/>
    <w:rsid w:val="006E0675"/>
    <w:rsid w:val="006E2FB3"/>
    <w:rsid w:val="006E372B"/>
    <w:rsid w:val="006E3B99"/>
    <w:rsid w:val="006E440E"/>
    <w:rsid w:val="006E5DF0"/>
    <w:rsid w:val="006E77DB"/>
    <w:rsid w:val="006F0CD0"/>
    <w:rsid w:val="006F1170"/>
    <w:rsid w:val="006F1791"/>
    <w:rsid w:val="006F1F65"/>
    <w:rsid w:val="006F20EC"/>
    <w:rsid w:val="006F2C21"/>
    <w:rsid w:val="006F3489"/>
    <w:rsid w:val="006F3988"/>
    <w:rsid w:val="006F3FAE"/>
    <w:rsid w:val="006F51F2"/>
    <w:rsid w:val="006F6EA2"/>
    <w:rsid w:val="006F7370"/>
    <w:rsid w:val="006F7D70"/>
    <w:rsid w:val="006F7F73"/>
    <w:rsid w:val="00701BEA"/>
    <w:rsid w:val="007035F7"/>
    <w:rsid w:val="007036AC"/>
    <w:rsid w:val="00703C8D"/>
    <w:rsid w:val="007046FA"/>
    <w:rsid w:val="00704901"/>
    <w:rsid w:val="007055A2"/>
    <w:rsid w:val="00706E19"/>
    <w:rsid w:val="00706E21"/>
    <w:rsid w:val="00707923"/>
    <w:rsid w:val="0071034A"/>
    <w:rsid w:val="00710B3B"/>
    <w:rsid w:val="00713DD6"/>
    <w:rsid w:val="00714657"/>
    <w:rsid w:val="00714975"/>
    <w:rsid w:val="00714D3E"/>
    <w:rsid w:val="00717A53"/>
    <w:rsid w:val="00717B7D"/>
    <w:rsid w:val="007201B6"/>
    <w:rsid w:val="00720673"/>
    <w:rsid w:val="00720E73"/>
    <w:rsid w:val="0072182F"/>
    <w:rsid w:val="00721BD0"/>
    <w:rsid w:val="00721E1C"/>
    <w:rsid w:val="00722C41"/>
    <w:rsid w:val="007236D0"/>
    <w:rsid w:val="00723B12"/>
    <w:rsid w:val="007243B1"/>
    <w:rsid w:val="007243CA"/>
    <w:rsid w:val="0072615B"/>
    <w:rsid w:val="007262FF"/>
    <w:rsid w:val="00726C5C"/>
    <w:rsid w:val="00727392"/>
    <w:rsid w:val="007279AF"/>
    <w:rsid w:val="00730512"/>
    <w:rsid w:val="00730FBF"/>
    <w:rsid w:val="00731027"/>
    <w:rsid w:val="00731414"/>
    <w:rsid w:val="007315D1"/>
    <w:rsid w:val="00731BC4"/>
    <w:rsid w:val="00732551"/>
    <w:rsid w:val="0073269E"/>
    <w:rsid w:val="00733343"/>
    <w:rsid w:val="007345C4"/>
    <w:rsid w:val="007346B6"/>
    <w:rsid w:val="00734AC5"/>
    <w:rsid w:val="007355B3"/>
    <w:rsid w:val="00735C97"/>
    <w:rsid w:val="00735E5E"/>
    <w:rsid w:val="00736F02"/>
    <w:rsid w:val="00740306"/>
    <w:rsid w:val="00740448"/>
    <w:rsid w:val="007404BF"/>
    <w:rsid w:val="00740B4A"/>
    <w:rsid w:val="007410FE"/>
    <w:rsid w:val="00741F42"/>
    <w:rsid w:val="00742465"/>
    <w:rsid w:val="007426CC"/>
    <w:rsid w:val="00742F4D"/>
    <w:rsid w:val="007433CD"/>
    <w:rsid w:val="00744264"/>
    <w:rsid w:val="00744FAA"/>
    <w:rsid w:val="007458F7"/>
    <w:rsid w:val="00745E46"/>
    <w:rsid w:val="00745ECB"/>
    <w:rsid w:val="0074640C"/>
    <w:rsid w:val="00746C33"/>
    <w:rsid w:val="00747857"/>
    <w:rsid w:val="00751415"/>
    <w:rsid w:val="00753D4B"/>
    <w:rsid w:val="0075588D"/>
    <w:rsid w:val="00755BD8"/>
    <w:rsid w:val="00756077"/>
    <w:rsid w:val="00756B1C"/>
    <w:rsid w:val="00756C39"/>
    <w:rsid w:val="00757FDB"/>
    <w:rsid w:val="00760C6E"/>
    <w:rsid w:val="00760E5A"/>
    <w:rsid w:val="0076187E"/>
    <w:rsid w:val="00764551"/>
    <w:rsid w:val="00765E9D"/>
    <w:rsid w:val="00766A96"/>
    <w:rsid w:val="00767099"/>
    <w:rsid w:val="00767361"/>
    <w:rsid w:val="00767D8E"/>
    <w:rsid w:val="007703EC"/>
    <w:rsid w:val="00770C1D"/>
    <w:rsid w:val="00771DBA"/>
    <w:rsid w:val="00772C44"/>
    <w:rsid w:val="0077470E"/>
    <w:rsid w:val="00775194"/>
    <w:rsid w:val="00775912"/>
    <w:rsid w:val="00775BEE"/>
    <w:rsid w:val="00776696"/>
    <w:rsid w:val="00776942"/>
    <w:rsid w:val="00776B56"/>
    <w:rsid w:val="0077706E"/>
    <w:rsid w:val="00777FEA"/>
    <w:rsid w:val="00780078"/>
    <w:rsid w:val="007808E6"/>
    <w:rsid w:val="00784BF5"/>
    <w:rsid w:val="00784C14"/>
    <w:rsid w:val="00785688"/>
    <w:rsid w:val="00786010"/>
    <w:rsid w:val="00786160"/>
    <w:rsid w:val="0078695D"/>
    <w:rsid w:val="00786B75"/>
    <w:rsid w:val="0079041E"/>
    <w:rsid w:val="00790D8E"/>
    <w:rsid w:val="007918FE"/>
    <w:rsid w:val="00791923"/>
    <w:rsid w:val="00791BF0"/>
    <w:rsid w:val="007920A9"/>
    <w:rsid w:val="00792DD4"/>
    <w:rsid w:val="0079309B"/>
    <w:rsid w:val="00793F1D"/>
    <w:rsid w:val="00794949"/>
    <w:rsid w:val="00796F4D"/>
    <w:rsid w:val="007A0A65"/>
    <w:rsid w:val="007A1146"/>
    <w:rsid w:val="007A11D9"/>
    <w:rsid w:val="007A1F80"/>
    <w:rsid w:val="007A212C"/>
    <w:rsid w:val="007A3005"/>
    <w:rsid w:val="007A457F"/>
    <w:rsid w:val="007A4F1B"/>
    <w:rsid w:val="007A64DC"/>
    <w:rsid w:val="007B03EF"/>
    <w:rsid w:val="007B09F5"/>
    <w:rsid w:val="007B1B5A"/>
    <w:rsid w:val="007B1E28"/>
    <w:rsid w:val="007B26F9"/>
    <w:rsid w:val="007B2A37"/>
    <w:rsid w:val="007B2B39"/>
    <w:rsid w:val="007B3D44"/>
    <w:rsid w:val="007B3DE4"/>
    <w:rsid w:val="007B5E10"/>
    <w:rsid w:val="007B5EBB"/>
    <w:rsid w:val="007B5EFE"/>
    <w:rsid w:val="007B62E3"/>
    <w:rsid w:val="007B6A8F"/>
    <w:rsid w:val="007B75C7"/>
    <w:rsid w:val="007C24F3"/>
    <w:rsid w:val="007C4486"/>
    <w:rsid w:val="007C4617"/>
    <w:rsid w:val="007C4BE2"/>
    <w:rsid w:val="007C4C11"/>
    <w:rsid w:val="007C519E"/>
    <w:rsid w:val="007C66B5"/>
    <w:rsid w:val="007C7C6F"/>
    <w:rsid w:val="007D0380"/>
    <w:rsid w:val="007D0445"/>
    <w:rsid w:val="007D0665"/>
    <w:rsid w:val="007D0EE3"/>
    <w:rsid w:val="007D15BE"/>
    <w:rsid w:val="007D1C06"/>
    <w:rsid w:val="007D1F68"/>
    <w:rsid w:val="007D377E"/>
    <w:rsid w:val="007D4750"/>
    <w:rsid w:val="007D4F04"/>
    <w:rsid w:val="007D575A"/>
    <w:rsid w:val="007D629E"/>
    <w:rsid w:val="007D79A8"/>
    <w:rsid w:val="007E0AB8"/>
    <w:rsid w:val="007E1B65"/>
    <w:rsid w:val="007E2CA9"/>
    <w:rsid w:val="007E32F5"/>
    <w:rsid w:val="007E3762"/>
    <w:rsid w:val="007E3EB6"/>
    <w:rsid w:val="007E4A23"/>
    <w:rsid w:val="007E500E"/>
    <w:rsid w:val="007E535A"/>
    <w:rsid w:val="007E67E4"/>
    <w:rsid w:val="007E69FF"/>
    <w:rsid w:val="007E78EB"/>
    <w:rsid w:val="007F0988"/>
    <w:rsid w:val="007F0C29"/>
    <w:rsid w:val="007F0E64"/>
    <w:rsid w:val="007F1271"/>
    <w:rsid w:val="007F172B"/>
    <w:rsid w:val="007F20B7"/>
    <w:rsid w:val="007F22A1"/>
    <w:rsid w:val="007F2465"/>
    <w:rsid w:val="007F2AF7"/>
    <w:rsid w:val="007F63D2"/>
    <w:rsid w:val="007F66A6"/>
    <w:rsid w:val="007F789F"/>
    <w:rsid w:val="007F7BC8"/>
    <w:rsid w:val="007F7D1B"/>
    <w:rsid w:val="00800BEE"/>
    <w:rsid w:val="0080198C"/>
    <w:rsid w:val="00802159"/>
    <w:rsid w:val="00803A76"/>
    <w:rsid w:val="008042F6"/>
    <w:rsid w:val="0080487B"/>
    <w:rsid w:val="008049A3"/>
    <w:rsid w:val="008055E0"/>
    <w:rsid w:val="00805DB8"/>
    <w:rsid w:val="00806CBE"/>
    <w:rsid w:val="00806D42"/>
    <w:rsid w:val="00807237"/>
    <w:rsid w:val="00807414"/>
    <w:rsid w:val="00807C34"/>
    <w:rsid w:val="00807EE9"/>
    <w:rsid w:val="008101FC"/>
    <w:rsid w:val="0081188F"/>
    <w:rsid w:val="00811CBA"/>
    <w:rsid w:val="00812746"/>
    <w:rsid w:val="00812DFB"/>
    <w:rsid w:val="00813336"/>
    <w:rsid w:val="00813515"/>
    <w:rsid w:val="008140F2"/>
    <w:rsid w:val="008148D3"/>
    <w:rsid w:val="00814947"/>
    <w:rsid w:val="00814B16"/>
    <w:rsid w:val="00815354"/>
    <w:rsid w:val="0081542F"/>
    <w:rsid w:val="0081578C"/>
    <w:rsid w:val="00815B1A"/>
    <w:rsid w:val="00816B7A"/>
    <w:rsid w:val="008176DD"/>
    <w:rsid w:val="00821029"/>
    <w:rsid w:val="00822415"/>
    <w:rsid w:val="0082268F"/>
    <w:rsid w:val="008244DF"/>
    <w:rsid w:val="008268A5"/>
    <w:rsid w:val="00826D99"/>
    <w:rsid w:val="00826F75"/>
    <w:rsid w:val="008271AA"/>
    <w:rsid w:val="00831531"/>
    <w:rsid w:val="00831EEB"/>
    <w:rsid w:val="008343B1"/>
    <w:rsid w:val="00834974"/>
    <w:rsid w:val="00835310"/>
    <w:rsid w:val="0083678B"/>
    <w:rsid w:val="00837542"/>
    <w:rsid w:val="00837EA8"/>
    <w:rsid w:val="00840F4A"/>
    <w:rsid w:val="00841022"/>
    <w:rsid w:val="008411F6"/>
    <w:rsid w:val="0084186B"/>
    <w:rsid w:val="00841BAF"/>
    <w:rsid w:val="0084221F"/>
    <w:rsid w:val="00843216"/>
    <w:rsid w:val="008433B0"/>
    <w:rsid w:val="008458AD"/>
    <w:rsid w:val="0084745A"/>
    <w:rsid w:val="008500FD"/>
    <w:rsid w:val="00850651"/>
    <w:rsid w:val="00851388"/>
    <w:rsid w:val="00852F8C"/>
    <w:rsid w:val="0085306D"/>
    <w:rsid w:val="00853C33"/>
    <w:rsid w:val="00853F47"/>
    <w:rsid w:val="008543C5"/>
    <w:rsid w:val="00854881"/>
    <w:rsid w:val="008564F8"/>
    <w:rsid w:val="008567C7"/>
    <w:rsid w:val="00856C3E"/>
    <w:rsid w:val="00856E43"/>
    <w:rsid w:val="00856E61"/>
    <w:rsid w:val="008604A4"/>
    <w:rsid w:val="008619F2"/>
    <w:rsid w:val="00861B37"/>
    <w:rsid w:val="00862564"/>
    <w:rsid w:val="00863EB1"/>
    <w:rsid w:val="00864079"/>
    <w:rsid w:val="008644CA"/>
    <w:rsid w:val="008648F7"/>
    <w:rsid w:val="0086615D"/>
    <w:rsid w:val="00866815"/>
    <w:rsid w:val="00866C78"/>
    <w:rsid w:val="008676C3"/>
    <w:rsid w:val="00867DDC"/>
    <w:rsid w:val="00867F35"/>
    <w:rsid w:val="00870E22"/>
    <w:rsid w:val="008719E4"/>
    <w:rsid w:val="008726FB"/>
    <w:rsid w:val="0087363B"/>
    <w:rsid w:val="0087390C"/>
    <w:rsid w:val="0087393F"/>
    <w:rsid w:val="00873A52"/>
    <w:rsid w:val="008747DE"/>
    <w:rsid w:val="008753B8"/>
    <w:rsid w:val="0087687A"/>
    <w:rsid w:val="00877237"/>
    <w:rsid w:val="0087747E"/>
    <w:rsid w:val="00877D6C"/>
    <w:rsid w:val="008821E7"/>
    <w:rsid w:val="00882950"/>
    <w:rsid w:val="008840CA"/>
    <w:rsid w:val="00884E6F"/>
    <w:rsid w:val="00884F30"/>
    <w:rsid w:val="00885A81"/>
    <w:rsid w:val="00891835"/>
    <w:rsid w:val="00891C83"/>
    <w:rsid w:val="00891DB8"/>
    <w:rsid w:val="00894229"/>
    <w:rsid w:val="008950CD"/>
    <w:rsid w:val="00897C7E"/>
    <w:rsid w:val="008A03F1"/>
    <w:rsid w:val="008A12AD"/>
    <w:rsid w:val="008A29EB"/>
    <w:rsid w:val="008A2F28"/>
    <w:rsid w:val="008A30AA"/>
    <w:rsid w:val="008A40CD"/>
    <w:rsid w:val="008A43E0"/>
    <w:rsid w:val="008A588B"/>
    <w:rsid w:val="008A5AA0"/>
    <w:rsid w:val="008A5FA7"/>
    <w:rsid w:val="008B0578"/>
    <w:rsid w:val="008B19B1"/>
    <w:rsid w:val="008B2EE7"/>
    <w:rsid w:val="008B3C9B"/>
    <w:rsid w:val="008B3EAF"/>
    <w:rsid w:val="008B4834"/>
    <w:rsid w:val="008B4DBB"/>
    <w:rsid w:val="008B4DFA"/>
    <w:rsid w:val="008B5437"/>
    <w:rsid w:val="008B5FCF"/>
    <w:rsid w:val="008B61D4"/>
    <w:rsid w:val="008B6236"/>
    <w:rsid w:val="008B6836"/>
    <w:rsid w:val="008B6878"/>
    <w:rsid w:val="008C07F6"/>
    <w:rsid w:val="008C0ED4"/>
    <w:rsid w:val="008C2B7D"/>
    <w:rsid w:val="008C4CC8"/>
    <w:rsid w:val="008C531A"/>
    <w:rsid w:val="008C54CB"/>
    <w:rsid w:val="008C5FD3"/>
    <w:rsid w:val="008C7C1E"/>
    <w:rsid w:val="008D0858"/>
    <w:rsid w:val="008D28E2"/>
    <w:rsid w:val="008D2A71"/>
    <w:rsid w:val="008D3178"/>
    <w:rsid w:val="008D3375"/>
    <w:rsid w:val="008D351E"/>
    <w:rsid w:val="008D5742"/>
    <w:rsid w:val="008D7C4C"/>
    <w:rsid w:val="008E0658"/>
    <w:rsid w:val="008E0771"/>
    <w:rsid w:val="008E0B48"/>
    <w:rsid w:val="008E0C23"/>
    <w:rsid w:val="008E11B7"/>
    <w:rsid w:val="008E1D8D"/>
    <w:rsid w:val="008E1F0F"/>
    <w:rsid w:val="008E436E"/>
    <w:rsid w:val="008E50A0"/>
    <w:rsid w:val="008E5378"/>
    <w:rsid w:val="008E55DE"/>
    <w:rsid w:val="008E6A5E"/>
    <w:rsid w:val="008E7E2D"/>
    <w:rsid w:val="008E7FD7"/>
    <w:rsid w:val="008F0516"/>
    <w:rsid w:val="008F135D"/>
    <w:rsid w:val="008F1830"/>
    <w:rsid w:val="008F1D6F"/>
    <w:rsid w:val="008F24BC"/>
    <w:rsid w:val="008F25EF"/>
    <w:rsid w:val="008F2977"/>
    <w:rsid w:val="008F2EF6"/>
    <w:rsid w:val="008F3148"/>
    <w:rsid w:val="008F36C2"/>
    <w:rsid w:val="008F5A61"/>
    <w:rsid w:val="008F5B9E"/>
    <w:rsid w:val="008F6EF7"/>
    <w:rsid w:val="008F7185"/>
    <w:rsid w:val="008F78D0"/>
    <w:rsid w:val="00903106"/>
    <w:rsid w:val="00903941"/>
    <w:rsid w:val="00903EDE"/>
    <w:rsid w:val="009043F1"/>
    <w:rsid w:val="009046DF"/>
    <w:rsid w:val="00904829"/>
    <w:rsid w:val="0090515C"/>
    <w:rsid w:val="009057A8"/>
    <w:rsid w:val="00910239"/>
    <w:rsid w:val="00910D97"/>
    <w:rsid w:val="00911E2E"/>
    <w:rsid w:val="0091268E"/>
    <w:rsid w:val="00912BD8"/>
    <w:rsid w:val="00913907"/>
    <w:rsid w:val="0091399E"/>
    <w:rsid w:val="00913B1E"/>
    <w:rsid w:val="009141E7"/>
    <w:rsid w:val="0091422D"/>
    <w:rsid w:val="0091445B"/>
    <w:rsid w:val="009161E5"/>
    <w:rsid w:val="009168EF"/>
    <w:rsid w:val="009169BC"/>
    <w:rsid w:val="009207C8"/>
    <w:rsid w:val="009208B3"/>
    <w:rsid w:val="00921EDE"/>
    <w:rsid w:val="00922155"/>
    <w:rsid w:val="00922526"/>
    <w:rsid w:val="00924C4E"/>
    <w:rsid w:val="00926497"/>
    <w:rsid w:val="00926DC2"/>
    <w:rsid w:val="00927D39"/>
    <w:rsid w:val="00927DB8"/>
    <w:rsid w:val="00930835"/>
    <w:rsid w:val="00931824"/>
    <w:rsid w:val="00932798"/>
    <w:rsid w:val="0093481D"/>
    <w:rsid w:val="009354E4"/>
    <w:rsid w:val="00935964"/>
    <w:rsid w:val="00935EF2"/>
    <w:rsid w:val="00935FC4"/>
    <w:rsid w:val="00937110"/>
    <w:rsid w:val="009376DD"/>
    <w:rsid w:val="00941D7E"/>
    <w:rsid w:val="00942A17"/>
    <w:rsid w:val="0094339D"/>
    <w:rsid w:val="00944070"/>
    <w:rsid w:val="0094460D"/>
    <w:rsid w:val="00944873"/>
    <w:rsid w:val="00944B92"/>
    <w:rsid w:val="0094559D"/>
    <w:rsid w:val="00945F02"/>
    <w:rsid w:val="00946163"/>
    <w:rsid w:val="0094775E"/>
    <w:rsid w:val="009500BA"/>
    <w:rsid w:val="00951C06"/>
    <w:rsid w:val="00952816"/>
    <w:rsid w:val="00952A96"/>
    <w:rsid w:val="00952EF0"/>
    <w:rsid w:val="0095309D"/>
    <w:rsid w:val="00953326"/>
    <w:rsid w:val="00953DBA"/>
    <w:rsid w:val="0095578F"/>
    <w:rsid w:val="00955837"/>
    <w:rsid w:val="00956360"/>
    <w:rsid w:val="0095698E"/>
    <w:rsid w:val="00956FBC"/>
    <w:rsid w:val="00957421"/>
    <w:rsid w:val="00960D4C"/>
    <w:rsid w:val="00960EC8"/>
    <w:rsid w:val="0096125D"/>
    <w:rsid w:val="00961BED"/>
    <w:rsid w:val="00961EBD"/>
    <w:rsid w:val="0096258D"/>
    <w:rsid w:val="00964B57"/>
    <w:rsid w:val="00966584"/>
    <w:rsid w:val="0096687E"/>
    <w:rsid w:val="009669EE"/>
    <w:rsid w:val="009671AC"/>
    <w:rsid w:val="009679B6"/>
    <w:rsid w:val="0097279F"/>
    <w:rsid w:val="0097296D"/>
    <w:rsid w:val="0097348E"/>
    <w:rsid w:val="009735AA"/>
    <w:rsid w:val="00973A6A"/>
    <w:rsid w:val="00975075"/>
    <w:rsid w:val="00975089"/>
    <w:rsid w:val="0097534F"/>
    <w:rsid w:val="0097540C"/>
    <w:rsid w:val="00975C0B"/>
    <w:rsid w:val="00977352"/>
    <w:rsid w:val="00977E87"/>
    <w:rsid w:val="00980A81"/>
    <w:rsid w:val="0098130A"/>
    <w:rsid w:val="0098200E"/>
    <w:rsid w:val="00982395"/>
    <w:rsid w:val="009841EB"/>
    <w:rsid w:val="0098487A"/>
    <w:rsid w:val="00984AC4"/>
    <w:rsid w:val="00984FF5"/>
    <w:rsid w:val="00985865"/>
    <w:rsid w:val="00985B9B"/>
    <w:rsid w:val="00986D3A"/>
    <w:rsid w:val="009901CA"/>
    <w:rsid w:val="0099026B"/>
    <w:rsid w:val="00990414"/>
    <w:rsid w:val="00993A75"/>
    <w:rsid w:val="00993D71"/>
    <w:rsid w:val="00995685"/>
    <w:rsid w:val="00995814"/>
    <w:rsid w:val="00996158"/>
    <w:rsid w:val="00997217"/>
    <w:rsid w:val="009976AC"/>
    <w:rsid w:val="00997E3D"/>
    <w:rsid w:val="009A0487"/>
    <w:rsid w:val="009A17CC"/>
    <w:rsid w:val="009A3659"/>
    <w:rsid w:val="009A41C6"/>
    <w:rsid w:val="009A5A46"/>
    <w:rsid w:val="009A6A56"/>
    <w:rsid w:val="009A7344"/>
    <w:rsid w:val="009B00D6"/>
    <w:rsid w:val="009B1453"/>
    <w:rsid w:val="009B2C8A"/>
    <w:rsid w:val="009B2E36"/>
    <w:rsid w:val="009B3093"/>
    <w:rsid w:val="009B3571"/>
    <w:rsid w:val="009B384E"/>
    <w:rsid w:val="009B45F0"/>
    <w:rsid w:val="009B4CDF"/>
    <w:rsid w:val="009B5472"/>
    <w:rsid w:val="009B5975"/>
    <w:rsid w:val="009B7029"/>
    <w:rsid w:val="009C093A"/>
    <w:rsid w:val="009C094E"/>
    <w:rsid w:val="009C1C53"/>
    <w:rsid w:val="009C207D"/>
    <w:rsid w:val="009C3153"/>
    <w:rsid w:val="009C43FD"/>
    <w:rsid w:val="009C4DB9"/>
    <w:rsid w:val="009C4F00"/>
    <w:rsid w:val="009C599E"/>
    <w:rsid w:val="009C5F21"/>
    <w:rsid w:val="009C6A86"/>
    <w:rsid w:val="009C77B0"/>
    <w:rsid w:val="009C7914"/>
    <w:rsid w:val="009D069B"/>
    <w:rsid w:val="009D155E"/>
    <w:rsid w:val="009D3191"/>
    <w:rsid w:val="009D3F38"/>
    <w:rsid w:val="009D5E46"/>
    <w:rsid w:val="009D5EB6"/>
    <w:rsid w:val="009D61B3"/>
    <w:rsid w:val="009D631E"/>
    <w:rsid w:val="009D6C56"/>
    <w:rsid w:val="009D6C7C"/>
    <w:rsid w:val="009D7704"/>
    <w:rsid w:val="009D7B44"/>
    <w:rsid w:val="009E0FD7"/>
    <w:rsid w:val="009E16AB"/>
    <w:rsid w:val="009E1CB4"/>
    <w:rsid w:val="009E274E"/>
    <w:rsid w:val="009E2C71"/>
    <w:rsid w:val="009E2EFF"/>
    <w:rsid w:val="009E46C7"/>
    <w:rsid w:val="009E4B62"/>
    <w:rsid w:val="009E6E18"/>
    <w:rsid w:val="009E7118"/>
    <w:rsid w:val="009E7612"/>
    <w:rsid w:val="009E7F79"/>
    <w:rsid w:val="009E7FAF"/>
    <w:rsid w:val="009F0511"/>
    <w:rsid w:val="009F0737"/>
    <w:rsid w:val="009F0FD5"/>
    <w:rsid w:val="009F1776"/>
    <w:rsid w:val="009F18BB"/>
    <w:rsid w:val="009F1E86"/>
    <w:rsid w:val="009F25DF"/>
    <w:rsid w:val="009F2897"/>
    <w:rsid w:val="009F32A4"/>
    <w:rsid w:val="009F37DA"/>
    <w:rsid w:val="009F5F96"/>
    <w:rsid w:val="009F6C41"/>
    <w:rsid w:val="009F7171"/>
    <w:rsid w:val="009F79C0"/>
    <w:rsid w:val="00A00B94"/>
    <w:rsid w:val="00A01649"/>
    <w:rsid w:val="00A02132"/>
    <w:rsid w:val="00A05651"/>
    <w:rsid w:val="00A06756"/>
    <w:rsid w:val="00A07222"/>
    <w:rsid w:val="00A077D9"/>
    <w:rsid w:val="00A07E35"/>
    <w:rsid w:val="00A07EC9"/>
    <w:rsid w:val="00A10E63"/>
    <w:rsid w:val="00A10EB4"/>
    <w:rsid w:val="00A11361"/>
    <w:rsid w:val="00A114DC"/>
    <w:rsid w:val="00A11E1F"/>
    <w:rsid w:val="00A12C90"/>
    <w:rsid w:val="00A12E39"/>
    <w:rsid w:val="00A1593E"/>
    <w:rsid w:val="00A15BEB"/>
    <w:rsid w:val="00A15D28"/>
    <w:rsid w:val="00A16314"/>
    <w:rsid w:val="00A16762"/>
    <w:rsid w:val="00A1759C"/>
    <w:rsid w:val="00A20625"/>
    <w:rsid w:val="00A20879"/>
    <w:rsid w:val="00A21BFB"/>
    <w:rsid w:val="00A230A0"/>
    <w:rsid w:val="00A233B9"/>
    <w:rsid w:val="00A23679"/>
    <w:rsid w:val="00A23BC2"/>
    <w:rsid w:val="00A23EB9"/>
    <w:rsid w:val="00A23F14"/>
    <w:rsid w:val="00A247DB"/>
    <w:rsid w:val="00A24CCB"/>
    <w:rsid w:val="00A24EFF"/>
    <w:rsid w:val="00A257F2"/>
    <w:rsid w:val="00A259F5"/>
    <w:rsid w:val="00A2642A"/>
    <w:rsid w:val="00A26677"/>
    <w:rsid w:val="00A271F1"/>
    <w:rsid w:val="00A335DE"/>
    <w:rsid w:val="00A33872"/>
    <w:rsid w:val="00A33B71"/>
    <w:rsid w:val="00A34030"/>
    <w:rsid w:val="00A34636"/>
    <w:rsid w:val="00A34B5D"/>
    <w:rsid w:val="00A35395"/>
    <w:rsid w:val="00A360CC"/>
    <w:rsid w:val="00A36D25"/>
    <w:rsid w:val="00A36E00"/>
    <w:rsid w:val="00A36E18"/>
    <w:rsid w:val="00A414E9"/>
    <w:rsid w:val="00A42FC8"/>
    <w:rsid w:val="00A4320D"/>
    <w:rsid w:val="00A43577"/>
    <w:rsid w:val="00A436BD"/>
    <w:rsid w:val="00A43FB6"/>
    <w:rsid w:val="00A44176"/>
    <w:rsid w:val="00A44737"/>
    <w:rsid w:val="00A45A18"/>
    <w:rsid w:val="00A4617F"/>
    <w:rsid w:val="00A468D4"/>
    <w:rsid w:val="00A46A49"/>
    <w:rsid w:val="00A46A72"/>
    <w:rsid w:val="00A47359"/>
    <w:rsid w:val="00A503DC"/>
    <w:rsid w:val="00A512FB"/>
    <w:rsid w:val="00A52332"/>
    <w:rsid w:val="00A52CC2"/>
    <w:rsid w:val="00A5312B"/>
    <w:rsid w:val="00A563D2"/>
    <w:rsid w:val="00A570C8"/>
    <w:rsid w:val="00A57335"/>
    <w:rsid w:val="00A57A56"/>
    <w:rsid w:val="00A57C8E"/>
    <w:rsid w:val="00A622D4"/>
    <w:rsid w:val="00A62975"/>
    <w:rsid w:val="00A62DF0"/>
    <w:rsid w:val="00A6372B"/>
    <w:rsid w:val="00A6569E"/>
    <w:rsid w:val="00A65803"/>
    <w:rsid w:val="00A65A33"/>
    <w:rsid w:val="00A65EB3"/>
    <w:rsid w:val="00A66E2B"/>
    <w:rsid w:val="00A66F82"/>
    <w:rsid w:val="00A677A5"/>
    <w:rsid w:val="00A67964"/>
    <w:rsid w:val="00A67A84"/>
    <w:rsid w:val="00A67E6A"/>
    <w:rsid w:val="00A70CEF"/>
    <w:rsid w:val="00A7153F"/>
    <w:rsid w:val="00A746D0"/>
    <w:rsid w:val="00A7799D"/>
    <w:rsid w:val="00A80784"/>
    <w:rsid w:val="00A8079E"/>
    <w:rsid w:val="00A812F7"/>
    <w:rsid w:val="00A82BD5"/>
    <w:rsid w:val="00A82C77"/>
    <w:rsid w:val="00A83CA1"/>
    <w:rsid w:val="00A840C9"/>
    <w:rsid w:val="00A84298"/>
    <w:rsid w:val="00A84EE7"/>
    <w:rsid w:val="00A85199"/>
    <w:rsid w:val="00A85A93"/>
    <w:rsid w:val="00A87411"/>
    <w:rsid w:val="00A900B4"/>
    <w:rsid w:val="00A909BA"/>
    <w:rsid w:val="00A912D0"/>
    <w:rsid w:val="00A91AE8"/>
    <w:rsid w:val="00A92310"/>
    <w:rsid w:val="00A923A9"/>
    <w:rsid w:val="00A92802"/>
    <w:rsid w:val="00A92ADB"/>
    <w:rsid w:val="00A92F12"/>
    <w:rsid w:val="00A93320"/>
    <w:rsid w:val="00A93E6C"/>
    <w:rsid w:val="00A940B3"/>
    <w:rsid w:val="00A95236"/>
    <w:rsid w:val="00A954D0"/>
    <w:rsid w:val="00A95CEB"/>
    <w:rsid w:val="00A95EBD"/>
    <w:rsid w:val="00AA03A9"/>
    <w:rsid w:val="00AA1E9D"/>
    <w:rsid w:val="00AA2124"/>
    <w:rsid w:val="00AA3083"/>
    <w:rsid w:val="00AA3667"/>
    <w:rsid w:val="00AA3C80"/>
    <w:rsid w:val="00AA45AE"/>
    <w:rsid w:val="00AA45FA"/>
    <w:rsid w:val="00AA47C3"/>
    <w:rsid w:val="00AA60F9"/>
    <w:rsid w:val="00AA655A"/>
    <w:rsid w:val="00AA7162"/>
    <w:rsid w:val="00AA759A"/>
    <w:rsid w:val="00AA771F"/>
    <w:rsid w:val="00AA7E61"/>
    <w:rsid w:val="00AB193A"/>
    <w:rsid w:val="00AB2CA3"/>
    <w:rsid w:val="00AB31DF"/>
    <w:rsid w:val="00AB356D"/>
    <w:rsid w:val="00AB39C9"/>
    <w:rsid w:val="00AB3C4C"/>
    <w:rsid w:val="00AB55B6"/>
    <w:rsid w:val="00AB5FF4"/>
    <w:rsid w:val="00AB60E7"/>
    <w:rsid w:val="00AB616B"/>
    <w:rsid w:val="00AB6E72"/>
    <w:rsid w:val="00AB788D"/>
    <w:rsid w:val="00AB7E43"/>
    <w:rsid w:val="00AC0DFC"/>
    <w:rsid w:val="00AC1017"/>
    <w:rsid w:val="00AC246D"/>
    <w:rsid w:val="00AC3AF9"/>
    <w:rsid w:val="00AC3BF5"/>
    <w:rsid w:val="00AC3E75"/>
    <w:rsid w:val="00AC4432"/>
    <w:rsid w:val="00AC4A96"/>
    <w:rsid w:val="00AC53A5"/>
    <w:rsid w:val="00AC5D61"/>
    <w:rsid w:val="00AC64D5"/>
    <w:rsid w:val="00AC68ED"/>
    <w:rsid w:val="00AC6CC6"/>
    <w:rsid w:val="00AC7089"/>
    <w:rsid w:val="00AC7B02"/>
    <w:rsid w:val="00AD1D49"/>
    <w:rsid w:val="00AD205C"/>
    <w:rsid w:val="00AD32A8"/>
    <w:rsid w:val="00AD5119"/>
    <w:rsid w:val="00AD5352"/>
    <w:rsid w:val="00AD5444"/>
    <w:rsid w:val="00AD5B9E"/>
    <w:rsid w:val="00AD66A6"/>
    <w:rsid w:val="00AD773A"/>
    <w:rsid w:val="00AE1193"/>
    <w:rsid w:val="00AE144F"/>
    <w:rsid w:val="00AE280A"/>
    <w:rsid w:val="00AE3641"/>
    <w:rsid w:val="00AE4118"/>
    <w:rsid w:val="00AE4757"/>
    <w:rsid w:val="00AE4998"/>
    <w:rsid w:val="00AE5142"/>
    <w:rsid w:val="00AE537A"/>
    <w:rsid w:val="00AE5DF1"/>
    <w:rsid w:val="00AE65C2"/>
    <w:rsid w:val="00AE6AD8"/>
    <w:rsid w:val="00AE7D52"/>
    <w:rsid w:val="00AE7FD2"/>
    <w:rsid w:val="00AF2ED6"/>
    <w:rsid w:val="00AF33C1"/>
    <w:rsid w:val="00AF4205"/>
    <w:rsid w:val="00AF4ADC"/>
    <w:rsid w:val="00B009C2"/>
    <w:rsid w:val="00B01BCA"/>
    <w:rsid w:val="00B01F70"/>
    <w:rsid w:val="00B02B33"/>
    <w:rsid w:val="00B0318E"/>
    <w:rsid w:val="00B0406A"/>
    <w:rsid w:val="00B06111"/>
    <w:rsid w:val="00B06255"/>
    <w:rsid w:val="00B079ED"/>
    <w:rsid w:val="00B07E03"/>
    <w:rsid w:val="00B11BF1"/>
    <w:rsid w:val="00B11EF7"/>
    <w:rsid w:val="00B13141"/>
    <w:rsid w:val="00B13663"/>
    <w:rsid w:val="00B1430B"/>
    <w:rsid w:val="00B14975"/>
    <w:rsid w:val="00B1523A"/>
    <w:rsid w:val="00B155B3"/>
    <w:rsid w:val="00B15F7E"/>
    <w:rsid w:val="00B1736A"/>
    <w:rsid w:val="00B20FAB"/>
    <w:rsid w:val="00B230CB"/>
    <w:rsid w:val="00B23A68"/>
    <w:rsid w:val="00B23FA3"/>
    <w:rsid w:val="00B27E6F"/>
    <w:rsid w:val="00B31151"/>
    <w:rsid w:val="00B33680"/>
    <w:rsid w:val="00B34D3D"/>
    <w:rsid w:val="00B34DDF"/>
    <w:rsid w:val="00B34FFE"/>
    <w:rsid w:val="00B352BB"/>
    <w:rsid w:val="00B363E5"/>
    <w:rsid w:val="00B36552"/>
    <w:rsid w:val="00B36D1B"/>
    <w:rsid w:val="00B37107"/>
    <w:rsid w:val="00B37820"/>
    <w:rsid w:val="00B37B13"/>
    <w:rsid w:val="00B37E1F"/>
    <w:rsid w:val="00B40E7E"/>
    <w:rsid w:val="00B41151"/>
    <w:rsid w:val="00B4122E"/>
    <w:rsid w:val="00B44651"/>
    <w:rsid w:val="00B44A43"/>
    <w:rsid w:val="00B44C49"/>
    <w:rsid w:val="00B45580"/>
    <w:rsid w:val="00B45F28"/>
    <w:rsid w:val="00B45FDC"/>
    <w:rsid w:val="00B462A7"/>
    <w:rsid w:val="00B4634E"/>
    <w:rsid w:val="00B476F0"/>
    <w:rsid w:val="00B47A4A"/>
    <w:rsid w:val="00B47FBE"/>
    <w:rsid w:val="00B5036F"/>
    <w:rsid w:val="00B504DC"/>
    <w:rsid w:val="00B512D5"/>
    <w:rsid w:val="00B51BD9"/>
    <w:rsid w:val="00B529FC"/>
    <w:rsid w:val="00B52A4D"/>
    <w:rsid w:val="00B52E8C"/>
    <w:rsid w:val="00B5593A"/>
    <w:rsid w:val="00B55FA0"/>
    <w:rsid w:val="00B56771"/>
    <w:rsid w:val="00B56C14"/>
    <w:rsid w:val="00B56DE7"/>
    <w:rsid w:val="00B606CC"/>
    <w:rsid w:val="00B60D40"/>
    <w:rsid w:val="00B61BBA"/>
    <w:rsid w:val="00B62BD8"/>
    <w:rsid w:val="00B62EBC"/>
    <w:rsid w:val="00B63295"/>
    <w:rsid w:val="00B64CF3"/>
    <w:rsid w:val="00B66983"/>
    <w:rsid w:val="00B67576"/>
    <w:rsid w:val="00B67606"/>
    <w:rsid w:val="00B67B60"/>
    <w:rsid w:val="00B67BE7"/>
    <w:rsid w:val="00B67DAF"/>
    <w:rsid w:val="00B7020B"/>
    <w:rsid w:val="00B7051F"/>
    <w:rsid w:val="00B73FDB"/>
    <w:rsid w:val="00B7497C"/>
    <w:rsid w:val="00B75237"/>
    <w:rsid w:val="00B758E4"/>
    <w:rsid w:val="00B7591B"/>
    <w:rsid w:val="00B75F48"/>
    <w:rsid w:val="00B764E2"/>
    <w:rsid w:val="00B76725"/>
    <w:rsid w:val="00B768A4"/>
    <w:rsid w:val="00B77281"/>
    <w:rsid w:val="00B7776A"/>
    <w:rsid w:val="00B7783D"/>
    <w:rsid w:val="00B77B67"/>
    <w:rsid w:val="00B802BA"/>
    <w:rsid w:val="00B8083D"/>
    <w:rsid w:val="00B8169A"/>
    <w:rsid w:val="00B81A9D"/>
    <w:rsid w:val="00B82A8C"/>
    <w:rsid w:val="00B83AEC"/>
    <w:rsid w:val="00B83EFD"/>
    <w:rsid w:val="00B84DF4"/>
    <w:rsid w:val="00B850C7"/>
    <w:rsid w:val="00B865BC"/>
    <w:rsid w:val="00B9054A"/>
    <w:rsid w:val="00B909BB"/>
    <w:rsid w:val="00B911B2"/>
    <w:rsid w:val="00B91AB0"/>
    <w:rsid w:val="00B9288E"/>
    <w:rsid w:val="00B92C9D"/>
    <w:rsid w:val="00B935CC"/>
    <w:rsid w:val="00B94666"/>
    <w:rsid w:val="00B965D9"/>
    <w:rsid w:val="00B96B3C"/>
    <w:rsid w:val="00B97AD9"/>
    <w:rsid w:val="00B97B0B"/>
    <w:rsid w:val="00BA094A"/>
    <w:rsid w:val="00BA0A92"/>
    <w:rsid w:val="00BA1A41"/>
    <w:rsid w:val="00BA1BDE"/>
    <w:rsid w:val="00BA2967"/>
    <w:rsid w:val="00BA6910"/>
    <w:rsid w:val="00BA6BD1"/>
    <w:rsid w:val="00BA6D09"/>
    <w:rsid w:val="00BA74FE"/>
    <w:rsid w:val="00BB007C"/>
    <w:rsid w:val="00BB056A"/>
    <w:rsid w:val="00BB2B87"/>
    <w:rsid w:val="00BB2EA4"/>
    <w:rsid w:val="00BB3AFD"/>
    <w:rsid w:val="00BB4437"/>
    <w:rsid w:val="00BB5001"/>
    <w:rsid w:val="00BB5350"/>
    <w:rsid w:val="00BB5637"/>
    <w:rsid w:val="00BB57E0"/>
    <w:rsid w:val="00BB6BB1"/>
    <w:rsid w:val="00BB7493"/>
    <w:rsid w:val="00BB77E4"/>
    <w:rsid w:val="00BC1936"/>
    <w:rsid w:val="00BC2215"/>
    <w:rsid w:val="00BC2604"/>
    <w:rsid w:val="00BC2E6A"/>
    <w:rsid w:val="00BC32E1"/>
    <w:rsid w:val="00BC51CF"/>
    <w:rsid w:val="00BC5897"/>
    <w:rsid w:val="00BC5B22"/>
    <w:rsid w:val="00BC5E64"/>
    <w:rsid w:val="00BD007C"/>
    <w:rsid w:val="00BD0D41"/>
    <w:rsid w:val="00BD44A3"/>
    <w:rsid w:val="00BD56C5"/>
    <w:rsid w:val="00BD7E6F"/>
    <w:rsid w:val="00BE02FB"/>
    <w:rsid w:val="00BE08EE"/>
    <w:rsid w:val="00BE0F7B"/>
    <w:rsid w:val="00BE2649"/>
    <w:rsid w:val="00BE5509"/>
    <w:rsid w:val="00BE5A77"/>
    <w:rsid w:val="00BE5DAD"/>
    <w:rsid w:val="00BE68C8"/>
    <w:rsid w:val="00BE7722"/>
    <w:rsid w:val="00BF0335"/>
    <w:rsid w:val="00BF0CEF"/>
    <w:rsid w:val="00BF0D51"/>
    <w:rsid w:val="00BF10A3"/>
    <w:rsid w:val="00BF10BA"/>
    <w:rsid w:val="00BF10F1"/>
    <w:rsid w:val="00BF1769"/>
    <w:rsid w:val="00BF2893"/>
    <w:rsid w:val="00BF29C5"/>
    <w:rsid w:val="00BF2C71"/>
    <w:rsid w:val="00BF3724"/>
    <w:rsid w:val="00BF58D3"/>
    <w:rsid w:val="00BF6F00"/>
    <w:rsid w:val="00BF7847"/>
    <w:rsid w:val="00C00F1C"/>
    <w:rsid w:val="00C02198"/>
    <w:rsid w:val="00C03930"/>
    <w:rsid w:val="00C05A6A"/>
    <w:rsid w:val="00C06573"/>
    <w:rsid w:val="00C070DD"/>
    <w:rsid w:val="00C07A80"/>
    <w:rsid w:val="00C105E2"/>
    <w:rsid w:val="00C10AA5"/>
    <w:rsid w:val="00C10CAE"/>
    <w:rsid w:val="00C14668"/>
    <w:rsid w:val="00C15251"/>
    <w:rsid w:val="00C157D9"/>
    <w:rsid w:val="00C15876"/>
    <w:rsid w:val="00C1587D"/>
    <w:rsid w:val="00C15992"/>
    <w:rsid w:val="00C16078"/>
    <w:rsid w:val="00C16AAD"/>
    <w:rsid w:val="00C16F70"/>
    <w:rsid w:val="00C20380"/>
    <w:rsid w:val="00C225F6"/>
    <w:rsid w:val="00C22C3C"/>
    <w:rsid w:val="00C233AA"/>
    <w:rsid w:val="00C23863"/>
    <w:rsid w:val="00C23F3D"/>
    <w:rsid w:val="00C246D2"/>
    <w:rsid w:val="00C24831"/>
    <w:rsid w:val="00C2542C"/>
    <w:rsid w:val="00C260F0"/>
    <w:rsid w:val="00C26BD4"/>
    <w:rsid w:val="00C30441"/>
    <w:rsid w:val="00C30CCF"/>
    <w:rsid w:val="00C31371"/>
    <w:rsid w:val="00C31758"/>
    <w:rsid w:val="00C32250"/>
    <w:rsid w:val="00C33C07"/>
    <w:rsid w:val="00C33C40"/>
    <w:rsid w:val="00C33DE0"/>
    <w:rsid w:val="00C34982"/>
    <w:rsid w:val="00C356AF"/>
    <w:rsid w:val="00C365CB"/>
    <w:rsid w:val="00C368D7"/>
    <w:rsid w:val="00C37227"/>
    <w:rsid w:val="00C37575"/>
    <w:rsid w:val="00C3777B"/>
    <w:rsid w:val="00C40496"/>
    <w:rsid w:val="00C414E3"/>
    <w:rsid w:val="00C41868"/>
    <w:rsid w:val="00C43005"/>
    <w:rsid w:val="00C43D17"/>
    <w:rsid w:val="00C44A54"/>
    <w:rsid w:val="00C45088"/>
    <w:rsid w:val="00C4623E"/>
    <w:rsid w:val="00C46E90"/>
    <w:rsid w:val="00C47D83"/>
    <w:rsid w:val="00C47EB2"/>
    <w:rsid w:val="00C5001D"/>
    <w:rsid w:val="00C51906"/>
    <w:rsid w:val="00C51D54"/>
    <w:rsid w:val="00C52191"/>
    <w:rsid w:val="00C523AA"/>
    <w:rsid w:val="00C52413"/>
    <w:rsid w:val="00C52489"/>
    <w:rsid w:val="00C53271"/>
    <w:rsid w:val="00C53484"/>
    <w:rsid w:val="00C54797"/>
    <w:rsid w:val="00C555DC"/>
    <w:rsid w:val="00C55A9A"/>
    <w:rsid w:val="00C55E20"/>
    <w:rsid w:val="00C56D4E"/>
    <w:rsid w:val="00C60A28"/>
    <w:rsid w:val="00C6163F"/>
    <w:rsid w:val="00C6226C"/>
    <w:rsid w:val="00C62D2C"/>
    <w:rsid w:val="00C63389"/>
    <w:rsid w:val="00C63413"/>
    <w:rsid w:val="00C6359E"/>
    <w:rsid w:val="00C63DC4"/>
    <w:rsid w:val="00C6419B"/>
    <w:rsid w:val="00C64499"/>
    <w:rsid w:val="00C647B6"/>
    <w:rsid w:val="00C65ABF"/>
    <w:rsid w:val="00C65CF6"/>
    <w:rsid w:val="00C65D39"/>
    <w:rsid w:val="00C6620B"/>
    <w:rsid w:val="00C676ED"/>
    <w:rsid w:val="00C711F8"/>
    <w:rsid w:val="00C714AC"/>
    <w:rsid w:val="00C71C61"/>
    <w:rsid w:val="00C71FEF"/>
    <w:rsid w:val="00C72D12"/>
    <w:rsid w:val="00C73544"/>
    <w:rsid w:val="00C7384C"/>
    <w:rsid w:val="00C73DBB"/>
    <w:rsid w:val="00C74D6C"/>
    <w:rsid w:val="00C75255"/>
    <w:rsid w:val="00C759A2"/>
    <w:rsid w:val="00C75A80"/>
    <w:rsid w:val="00C767A2"/>
    <w:rsid w:val="00C77A03"/>
    <w:rsid w:val="00C77F7D"/>
    <w:rsid w:val="00C80B3B"/>
    <w:rsid w:val="00C820A1"/>
    <w:rsid w:val="00C82594"/>
    <w:rsid w:val="00C82623"/>
    <w:rsid w:val="00C82721"/>
    <w:rsid w:val="00C82CAE"/>
    <w:rsid w:val="00C83E74"/>
    <w:rsid w:val="00C8446F"/>
    <w:rsid w:val="00C84C2C"/>
    <w:rsid w:val="00C85E41"/>
    <w:rsid w:val="00C8666C"/>
    <w:rsid w:val="00C86924"/>
    <w:rsid w:val="00C86ACB"/>
    <w:rsid w:val="00C86B4E"/>
    <w:rsid w:val="00C90BB6"/>
    <w:rsid w:val="00C914E0"/>
    <w:rsid w:val="00C91C31"/>
    <w:rsid w:val="00C92CAD"/>
    <w:rsid w:val="00C94C96"/>
    <w:rsid w:val="00C95679"/>
    <w:rsid w:val="00C95954"/>
    <w:rsid w:val="00C961E8"/>
    <w:rsid w:val="00C97457"/>
    <w:rsid w:val="00C976DC"/>
    <w:rsid w:val="00C97B0D"/>
    <w:rsid w:val="00C97C21"/>
    <w:rsid w:val="00C97E76"/>
    <w:rsid w:val="00CA0177"/>
    <w:rsid w:val="00CA02BA"/>
    <w:rsid w:val="00CA055C"/>
    <w:rsid w:val="00CA0573"/>
    <w:rsid w:val="00CA0B6E"/>
    <w:rsid w:val="00CA117C"/>
    <w:rsid w:val="00CA1711"/>
    <w:rsid w:val="00CA1BC7"/>
    <w:rsid w:val="00CA1D85"/>
    <w:rsid w:val="00CA3661"/>
    <w:rsid w:val="00CA3664"/>
    <w:rsid w:val="00CA37F9"/>
    <w:rsid w:val="00CA44B8"/>
    <w:rsid w:val="00CA4556"/>
    <w:rsid w:val="00CA4AD2"/>
    <w:rsid w:val="00CA4DDB"/>
    <w:rsid w:val="00CA5336"/>
    <w:rsid w:val="00CA5737"/>
    <w:rsid w:val="00CA597D"/>
    <w:rsid w:val="00CA5B1E"/>
    <w:rsid w:val="00CA6017"/>
    <w:rsid w:val="00CA6565"/>
    <w:rsid w:val="00CA7069"/>
    <w:rsid w:val="00CA750E"/>
    <w:rsid w:val="00CB06D4"/>
    <w:rsid w:val="00CB0C5B"/>
    <w:rsid w:val="00CB0D8A"/>
    <w:rsid w:val="00CB0FF2"/>
    <w:rsid w:val="00CB17C2"/>
    <w:rsid w:val="00CB38E9"/>
    <w:rsid w:val="00CB4CC3"/>
    <w:rsid w:val="00CB6771"/>
    <w:rsid w:val="00CB7A0B"/>
    <w:rsid w:val="00CB7EF4"/>
    <w:rsid w:val="00CC07A0"/>
    <w:rsid w:val="00CC1269"/>
    <w:rsid w:val="00CC1323"/>
    <w:rsid w:val="00CC1830"/>
    <w:rsid w:val="00CC1DA3"/>
    <w:rsid w:val="00CC1EFD"/>
    <w:rsid w:val="00CC2669"/>
    <w:rsid w:val="00CC26BB"/>
    <w:rsid w:val="00CC2790"/>
    <w:rsid w:val="00CC328B"/>
    <w:rsid w:val="00CC4A05"/>
    <w:rsid w:val="00CC4AD5"/>
    <w:rsid w:val="00CC4CFB"/>
    <w:rsid w:val="00CC5AA4"/>
    <w:rsid w:val="00CC7570"/>
    <w:rsid w:val="00CC7A02"/>
    <w:rsid w:val="00CC7E51"/>
    <w:rsid w:val="00CD0309"/>
    <w:rsid w:val="00CD0C87"/>
    <w:rsid w:val="00CD0FC8"/>
    <w:rsid w:val="00CD0FF5"/>
    <w:rsid w:val="00CD1891"/>
    <w:rsid w:val="00CD1FA9"/>
    <w:rsid w:val="00CD2FF8"/>
    <w:rsid w:val="00CD370D"/>
    <w:rsid w:val="00CD3993"/>
    <w:rsid w:val="00CD3E4E"/>
    <w:rsid w:val="00CD54C6"/>
    <w:rsid w:val="00CD6462"/>
    <w:rsid w:val="00CD69D9"/>
    <w:rsid w:val="00CD7033"/>
    <w:rsid w:val="00CE0E04"/>
    <w:rsid w:val="00CE1152"/>
    <w:rsid w:val="00CE1493"/>
    <w:rsid w:val="00CE1BA5"/>
    <w:rsid w:val="00CE1E8D"/>
    <w:rsid w:val="00CE26D2"/>
    <w:rsid w:val="00CE5C8A"/>
    <w:rsid w:val="00CE70DB"/>
    <w:rsid w:val="00CE7167"/>
    <w:rsid w:val="00CF0294"/>
    <w:rsid w:val="00CF0511"/>
    <w:rsid w:val="00CF08C3"/>
    <w:rsid w:val="00CF180A"/>
    <w:rsid w:val="00CF2931"/>
    <w:rsid w:val="00CF3C86"/>
    <w:rsid w:val="00CF3DFA"/>
    <w:rsid w:val="00CF45F0"/>
    <w:rsid w:val="00CF4C2E"/>
    <w:rsid w:val="00CF5333"/>
    <w:rsid w:val="00CF55F6"/>
    <w:rsid w:val="00CF634C"/>
    <w:rsid w:val="00CF6447"/>
    <w:rsid w:val="00CF67E1"/>
    <w:rsid w:val="00CF6985"/>
    <w:rsid w:val="00CF6C30"/>
    <w:rsid w:val="00CF7189"/>
    <w:rsid w:val="00CF7A11"/>
    <w:rsid w:val="00CF7B01"/>
    <w:rsid w:val="00CF7BFC"/>
    <w:rsid w:val="00D00C75"/>
    <w:rsid w:val="00D01B7D"/>
    <w:rsid w:val="00D02458"/>
    <w:rsid w:val="00D02C9E"/>
    <w:rsid w:val="00D02E58"/>
    <w:rsid w:val="00D042D3"/>
    <w:rsid w:val="00D04B11"/>
    <w:rsid w:val="00D06C7B"/>
    <w:rsid w:val="00D06EE1"/>
    <w:rsid w:val="00D070E1"/>
    <w:rsid w:val="00D074A9"/>
    <w:rsid w:val="00D10E06"/>
    <w:rsid w:val="00D13965"/>
    <w:rsid w:val="00D13F99"/>
    <w:rsid w:val="00D14272"/>
    <w:rsid w:val="00D152A2"/>
    <w:rsid w:val="00D15F45"/>
    <w:rsid w:val="00D16B0E"/>
    <w:rsid w:val="00D175A9"/>
    <w:rsid w:val="00D205D5"/>
    <w:rsid w:val="00D21920"/>
    <w:rsid w:val="00D21AD8"/>
    <w:rsid w:val="00D222C8"/>
    <w:rsid w:val="00D22DAE"/>
    <w:rsid w:val="00D23101"/>
    <w:rsid w:val="00D24EE5"/>
    <w:rsid w:val="00D26382"/>
    <w:rsid w:val="00D2654E"/>
    <w:rsid w:val="00D268B0"/>
    <w:rsid w:val="00D26982"/>
    <w:rsid w:val="00D2728B"/>
    <w:rsid w:val="00D27779"/>
    <w:rsid w:val="00D306C2"/>
    <w:rsid w:val="00D339A2"/>
    <w:rsid w:val="00D33DE6"/>
    <w:rsid w:val="00D34537"/>
    <w:rsid w:val="00D34782"/>
    <w:rsid w:val="00D348C9"/>
    <w:rsid w:val="00D34FC1"/>
    <w:rsid w:val="00D34FD7"/>
    <w:rsid w:val="00D35990"/>
    <w:rsid w:val="00D364F9"/>
    <w:rsid w:val="00D402F2"/>
    <w:rsid w:val="00D4059E"/>
    <w:rsid w:val="00D411D0"/>
    <w:rsid w:val="00D42DFF"/>
    <w:rsid w:val="00D43B6B"/>
    <w:rsid w:val="00D44EEA"/>
    <w:rsid w:val="00D4597A"/>
    <w:rsid w:val="00D4609F"/>
    <w:rsid w:val="00D46A5D"/>
    <w:rsid w:val="00D470EE"/>
    <w:rsid w:val="00D47921"/>
    <w:rsid w:val="00D47DE3"/>
    <w:rsid w:val="00D5037F"/>
    <w:rsid w:val="00D50C50"/>
    <w:rsid w:val="00D51886"/>
    <w:rsid w:val="00D5290B"/>
    <w:rsid w:val="00D52AF8"/>
    <w:rsid w:val="00D52D52"/>
    <w:rsid w:val="00D535C5"/>
    <w:rsid w:val="00D53AD3"/>
    <w:rsid w:val="00D54072"/>
    <w:rsid w:val="00D54539"/>
    <w:rsid w:val="00D54BAD"/>
    <w:rsid w:val="00D555BC"/>
    <w:rsid w:val="00D57234"/>
    <w:rsid w:val="00D578C0"/>
    <w:rsid w:val="00D62958"/>
    <w:rsid w:val="00D62FB9"/>
    <w:rsid w:val="00D63D6F"/>
    <w:rsid w:val="00D64EC3"/>
    <w:rsid w:val="00D6570B"/>
    <w:rsid w:val="00D664F8"/>
    <w:rsid w:val="00D66E3C"/>
    <w:rsid w:val="00D6726C"/>
    <w:rsid w:val="00D70849"/>
    <w:rsid w:val="00D70AD1"/>
    <w:rsid w:val="00D727A8"/>
    <w:rsid w:val="00D72F46"/>
    <w:rsid w:val="00D743FA"/>
    <w:rsid w:val="00D756AC"/>
    <w:rsid w:val="00D75739"/>
    <w:rsid w:val="00D76DAB"/>
    <w:rsid w:val="00D76E1D"/>
    <w:rsid w:val="00D77208"/>
    <w:rsid w:val="00D8039A"/>
    <w:rsid w:val="00D80E39"/>
    <w:rsid w:val="00D82279"/>
    <w:rsid w:val="00D828E4"/>
    <w:rsid w:val="00D82B89"/>
    <w:rsid w:val="00D82E3D"/>
    <w:rsid w:val="00D82FB1"/>
    <w:rsid w:val="00D83670"/>
    <w:rsid w:val="00D83C51"/>
    <w:rsid w:val="00D8488B"/>
    <w:rsid w:val="00D858F1"/>
    <w:rsid w:val="00D87085"/>
    <w:rsid w:val="00D87BDD"/>
    <w:rsid w:val="00D90001"/>
    <w:rsid w:val="00D90797"/>
    <w:rsid w:val="00D90B61"/>
    <w:rsid w:val="00D91E26"/>
    <w:rsid w:val="00D9264C"/>
    <w:rsid w:val="00D9267E"/>
    <w:rsid w:val="00D92FC5"/>
    <w:rsid w:val="00D9400A"/>
    <w:rsid w:val="00D941F6"/>
    <w:rsid w:val="00D95257"/>
    <w:rsid w:val="00D966B4"/>
    <w:rsid w:val="00D96C4B"/>
    <w:rsid w:val="00DA01B9"/>
    <w:rsid w:val="00DA0499"/>
    <w:rsid w:val="00DA1380"/>
    <w:rsid w:val="00DA2302"/>
    <w:rsid w:val="00DA3FFB"/>
    <w:rsid w:val="00DA5E00"/>
    <w:rsid w:val="00DA62A3"/>
    <w:rsid w:val="00DA63B3"/>
    <w:rsid w:val="00DA647C"/>
    <w:rsid w:val="00DA69C5"/>
    <w:rsid w:val="00DA7D7D"/>
    <w:rsid w:val="00DA7DF0"/>
    <w:rsid w:val="00DB0202"/>
    <w:rsid w:val="00DB0749"/>
    <w:rsid w:val="00DB1419"/>
    <w:rsid w:val="00DB347B"/>
    <w:rsid w:val="00DB376A"/>
    <w:rsid w:val="00DB40C7"/>
    <w:rsid w:val="00DB4D03"/>
    <w:rsid w:val="00DB542E"/>
    <w:rsid w:val="00DB5569"/>
    <w:rsid w:val="00DB5876"/>
    <w:rsid w:val="00DB60F7"/>
    <w:rsid w:val="00DB7070"/>
    <w:rsid w:val="00DC0DFA"/>
    <w:rsid w:val="00DC0F90"/>
    <w:rsid w:val="00DC1191"/>
    <w:rsid w:val="00DC15C2"/>
    <w:rsid w:val="00DC31BC"/>
    <w:rsid w:val="00DC3B61"/>
    <w:rsid w:val="00DC3E17"/>
    <w:rsid w:val="00DC42C8"/>
    <w:rsid w:val="00DC470C"/>
    <w:rsid w:val="00DC4E2A"/>
    <w:rsid w:val="00DC4E90"/>
    <w:rsid w:val="00DC5E5F"/>
    <w:rsid w:val="00DC6C05"/>
    <w:rsid w:val="00DC72A6"/>
    <w:rsid w:val="00DC7440"/>
    <w:rsid w:val="00DD03B9"/>
    <w:rsid w:val="00DD0434"/>
    <w:rsid w:val="00DD0BA5"/>
    <w:rsid w:val="00DD0E95"/>
    <w:rsid w:val="00DD1C48"/>
    <w:rsid w:val="00DD2EC6"/>
    <w:rsid w:val="00DD4B75"/>
    <w:rsid w:val="00DD54F2"/>
    <w:rsid w:val="00DD55F0"/>
    <w:rsid w:val="00DD7386"/>
    <w:rsid w:val="00DD74A0"/>
    <w:rsid w:val="00DD7880"/>
    <w:rsid w:val="00DD78E3"/>
    <w:rsid w:val="00DE039B"/>
    <w:rsid w:val="00DE0A4F"/>
    <w:rsid w:val="00DE0A98"/>
    <w:rsid w:val="00DE0AB4"/>
    <w:rsid w:val="00DE14EE"/>
    <w:rsid w:val="00DE24CE"/>
    <w:rsid w:val="00DE2B12"/>
    <w:rsid w:val="00DE2F54"/>
    <w:rsid w:val="00DE301F"/>
    <w:rsid w:val="00DE368E"/>
    <w:rsid w:val="00DE4DF9"/>
    <w:rsid w:val="00DE5381"/>
    <w:rsid w:val="00DE5D58"/>
    <w:rsid w:val="00DE6D71"/>
    <w:rsid w:val="00DE76D5"/>
    <w:rsid w:val="00DE783B"/>
    <w:rsid w:val="00DF25E7"/>
    <w:rsid w:val="00DF3149"/>
    <w:rsid w:val="00DF33AE"/>
    <w:rsid w:val="00DF3B25"/>
    <w:rsid w:val="00DF3D6B"/>
    <w:rsid w:val="00DF43B3"/>
    <w:rsid w:val="00DF463F"/>
    <w:rsid w:val="00DF4B98"/>
    <w:rsid w:val="00DF511F"/>
    <w:rsid w:val="00DF5124"/>
    <w:rsid w:val="00DF585B"/>
    <w:rsid w:val="00DF5A73"/>
    <w:rsid w:val="00DF5AB9"/>
    <w:rsid w:val="00DF5C66"/>
    <w:rsid w:val="00DF7EAD"/>
    <w:rsid w:val="00E010E7"/>
    <w:rsid w:val="00E012BF"/>
    <w:rsid w:val="00E012E2"/>
    <w:rsid w:val="00E01A43"/>
    <w:rsid w:val="00E020AC"/>
    <w:rsid w:val="00E0337A"/>
    <w:rsid w:val="00E04C78"/>
    <w:rsid w:val="00E0649F"/>
    <w:rsid w:val="00E07103"/>
    <w:rsid w:val="00E07441"/>
    <w:rsid w:val="00E074C5"/>
    <w:rsid w:val="00E10F58"/>
    <w:rsid w:val="00E12997"/>
    <w:rsid w:val="00E1347B"/>
    <w:rsid w:val="00E1431D"/>
    <w:rsid w:val="00E14572"/>
    <w:rsid w:val="00E161B6"/>
    <w:rsid w:val="00E1670D"/>
    <w:rsid w:val="00E20666"/>
    <w:rsid w:val="00E20986"/>
    <w:rsid w:val="00E20BFE"/>
    <w:rsid w:val="00E21603"/>
    <w:rsid w:val="00E21C2D"/>
    <w:rsid w:val="00E2243A"/>
    <w:rsid w:val="00E2290F"/>
    <w:rsid w:val="00E23634"/>
    <w:rsid w:val="00E24874"/>
    <w:rsid w:val="00E2647B"/>
    <w:rsid w:val="00E26C08"/>
    <w:rsid w:val="00E26E05"/>
    <w:rsid w:val="00E272AE"/>
    <w:rsid w:val="00E272F0"/>
    <w:rsid w:val="00E2777D"/>
    <w:rsid w:val="00E27EF5"/>
    <w:rsid w:val="00E30434"/>
    <w:rsid w:val="00E30CEE"/>
    <w:rsid w:val="00E30D59"/>
    <w:rsid w:val="00E32ABE"/>
    <w:rsid w:val="00E33084"/>
    <w:rsid w:val="00E34250"/>
    <w:rsid w:val="00E34610"/>
    <w:rsid w:val="00E34D80"/>
    <w:rsid w:val="00E34F38"/>
    <w:rsid w:val="00E35791"/>
    <w:rsid w:val="00E36300"/>
    <w:rsid w:val="00E36D0F"/>
    <w:rsid w:val="00E37946"/>
    <w:rsid w:val="00E40424"/>
    <w:rsid w:val="00E42BC4"/>
    <w:rsid w:val="00E42E9D"/>
    <w:rsid w:val="00E44669"/>
    <w:rsid w:val="00E459A6"/>
    <w:rsid w:val="00E45D0B"/>
    <w:rsid w:val="00E45E06"/>
    <w:rsid w:val="00E46314"/>
    <w:rsid w:val="00E46C52"/>
    <w:rsid w:val="00E474F0"/>
    <w:rsid w:val="00E47CAC"/>
    <w:rsid w:val="00E50D7D"/>
    <w:rsid w:val="00E51411"/>
    <w:rsid w:val="00E51E1C"/>
    <w:rsid w:val="00E52821"/>
    <w:rsid w:val="00E5347F"/>
    <w:rsid w:val="00E534BB"/>
    <w:rsid w:val="00E53B29"/>
    <w:rsid w:val="00E53FD2"/>
    <w:rsid w:val="00E5454A"/>
    <w:rsid w:val="00E54D9B"/>
    <w:rsid w:val="00E55A14"/>
    <w:rsid w:val="00E560E3"/>
    <w:rsid w:val="00E56E68"/>
    <w:rsid w:val="00E572C6"/>
    <w:rsid w:val="00E572C8"/>
    <w:rsid w:val="00E57BD3"/>
    <w:rsid w:val="00E623FB"/>
    <w:rsid w:val="00E62BA3"/>
    <w:rsid w:val="00E639AC"/>
    <w:rsid w:val="00E63C6E"/>
    <w:rsid w:val="00E658B8"/>
    <w:rsid w:val="00E663A1"/>
    <w:rsid w:val="00E663FE"/>
    <w:rsid w:val="00E67D86"/>
    <w:rsid w:val="00E67E31"/>
    <w:rsid w:val="00E7096E"/>
    <w:rsid w:val="00E70B1E"/>
    <w:rsid w:val="00E70D7E"/>
    <w:rsid w:val="00E7112F"/>
    <w:rsid w:val="00E7149F"/>
    <w:rsid w:val="00E73114"/>
    <w:rsid w:val="00E74453"/>
    <w:rsid w:val="00E74C6F"/>
    <w:rsid w:val="00E74DCD"/>
    <w:rsid w:val="00E76C56"/>
    <w:rsid w:val="00E77346"/>
    <w:rsid w:val="00E8036B"/>
    <w:rsid w:val="00E84184"/>
    <w:rsid w:val="00E847A0"/>
    <w:rsid w:val="00E847FC"/>
    <w:rsid w:val="00E84AE9"/>
    <w:rsid w:val="00E84D89"/>
    <w:rsid w:val="00E85232"/>
    <w:rsid w:val="00E85BCF"/>
    <w:rsid w:val="00E865F4"/>
    <w:rsid w:val="00E87792"/>
    <w:rsid w:val="00E87B17"/>
    <w:rsid w:val="00E90BC7"/>
    <w:rsid w:val="00E913B0"/>
    <w:rsid w:val="00E92227"/>
    <w:rsid w:val="00E92874"/>
    <w:rsid w:val="00E929F4"/>
    <w:rsid w:val="00E92A44"/>
    <w:rsid w:val="00E93DDA"/>
    <w:rsid w:val="00E94888"/>
    <w:rsid w:val="00E9540E"/>
    <w:rsid w:val="00E95424"/>
    <w:rsid w:val="00E97902"/>
    <w:rsid w:val="00E97EE0"/>
    <w:rsid w:val="00E97F4D"/>
    <w:rsid w:val="00E97FCB"/>
    <w:rsid w:val="00EA06B3"/>
    <w:rsid w:val="00EA0E14"/>
    <w:rsid w:val="00EA2768"/>
    <w:rsid w:val="00EA2C21"/>
    <w:rsid w:val="00EA414D"/>
    <w:rsid w:val="00EA4700"/>
    <w:rsid w:val="00EA741C"/>
    <w:rsid w:val="00EA75AC"/>
    <w:rsid w:val="00EA7F09"/>
    <w:rsid w:val="00EB04AA"/>
    <w:rsid w:val="00EB05C4"/>
    <w:rsid w:val="00EB06AA"/>
    <w:rsid w:val="00EB06CC"/>
    <w:rsid w:val="00EB0C9F"/>
    <w:rsid w:val="00EB0CF5"/>
    <w:rsid w:val="00EB1CC4"/>
    <w:rsid w:val="00EB2A78"/>
    <w:rsid w:val="00EB4024"/>
    <w:rsid w:val="00EB4604"/>
    <w:rsid w:val="00EB4A9C"/>
    <w:rsid w:val="00EB709A"/>
    <w:rsid w:val="00EC05FB"/>
    <w:rsid w:val="00EC0ADD"/>
    <w:rsid w:val="00EC3BC6"/>
    <w:rsid w:val="00EC3EFB"/>
    <w:rsid w:val="00EC4261"/>
    <w:rsid w:val="00EC4C19"/>
    <w:rsid w:val="00EC4D5D"/>
    <w:rsid w:val="00EC5477"/>
    <w:rsid w:val="00EC6F11"/>
    <w:rsid w:val="00EC712B"/>
    <w:rsid w:val="00EC79B4"/>
    <w:rsid w:val="00ED0014"/>
    <w:rsid w:val="00ED0FE0"/>
    <w:rsid w:val="00ED15F3"/>
    <w:rsid w:val="00ED1DFC"/>
    <w:rsid w:val="00ED1EDD"/>
    <w:rsid w:val="00ED2012"/>
    <w:rsid w:val="00ED288B"/>
    <w:rsid w:val="00ED2BBE"/>
    <w:rsid w:val="00ED36D0"/>
    <w:rsid w:val="00ED36E6"/>
    <w:rsid w:val="00ED3E24"/>
    <w:rsid w:val="00ED497F"/>
    <w:rsid w:val="00ED56F4"/>
    <w:rsid w:val="00ED5BDA"/>
    <w:rsid w:val="00ED697E"/>
    <w:rsid w:val="00ED731A"/>
    <w:rsid w:val="00ED7647"/>
    <w:rsid w:val="00EE15E0"/>
    <w:rsid w:val="00EE327E"/>
    <w:rsid w:val="00EE43AB"/>
    <w:rsid w:val="00EE4AA4"/>
    <w:rsid w:val="00EE5354"/>
    <w:rsid w:val="00EE5B0B"/>
    <w:rsid w:val="00EE60B1"/>
    <w:rsid w:val="00EE6173"/>
    <w:rsid w:val="00EE7ED6"/>
    <w:rsid w:val="00EF03D4"/>
    <w:rsid w:val="00EF0736"/>
    <w:rsid w:val="00EF1427"/>
    <w:rsid w:val="00EF23E7"/>
    <w:rsid w:val="00EF285B"/>
    <w:rsid w:val="00EF2871"/>
    <w:rsid w:val="00EF3301"/>
    <w:rsid w:val="00EF4FD8"/>
    <w:rsid w:val="00EF50CB"/>
    <w:rsid w:val="00EF5323"/>
    <w:rsid w:val="00EF6002"/>
    <w:rsid w:val="00EF6FD9"/>
    <w:rsid w:val="00EF7032"/>
    <w:rsid w:val="00EF78BD"/>
    <w:rsid w:val="00F0020F"/>
    <w:rsid w:val="00F00903"/>
    <w:rsid w:val="00F00B86"/>
    <w:rsid w:val="00F00DF5"/>
    <w:rsid w:val="00F01DBC"/>
    <w:rsid w:val="00F0253F"/>
    <w:rsid w:val="00F02DF9"/>
    <w:rsid w:val="00F04F33"/>
    <w:rsid w:val="00F068B8"/>
    <w:rsid w:val="00F07721"/>
    <w:rsid w:val="00F11914"/>
    <w:rsid w:val="00F11E03"/>
    <w:rsid w:val="00F1383E"/>
    <w:rsid w:val="00F13B6E"/>
    <w:rsid w:val="00F144CF"/>
    <w:rsid w:val="00F153F6"/>
    <w:rsid w:val="00F15688"/>
    <w:rsid w:val="00F162E7"/>
    <w:rsid w:val="00F163BC"/>
    <w:rsid w:val="00F17A42"/>
    <w:rsid w:val="00F2306E"/>
    <w:rsid w:val="00F23EA7"/>
    <w:rsid w:val="00F24B51"/>
    <w:rsid w:val="00F2637A"/>
    <w:rsid w:val="00F264B1"/>
    <w:rsid w:val="00F26A3A"/>
    <w:rsid w:val="00F26F5A"/>
    <w:rsid w:val="00F271CE"/>
    <w:rsid w:val="00F30465"/>
    <w:rsid w:val="00F304D8"/>
    <w:rsid w:val="00F31508"/>
    <w:rsid w:val="00F31E3D"/>
    <w:rsid w:val="00F32DFB"/>
    <w:rsid w:val="00F34315"/>
    <w:rsid w:val="00F3441A"/>
    <w:rsid w:val="00F345BA"/>
    <w:rsid w:val="00F36E1C"/>
    <w:rsid w:val="00F375E4"/>
    <w:rsid w:val="00F37979"/>
    <w:rsid w:val="00F37994"/>
    <w:rsid w:val="00F37A86"/>
    <w:rsid w:val="00F37DDF"/>
    <w:rsid w:val="00F40C01"/>
    <w:rsid w:val="00F42609"/>
    <w:rsid w:val="00F44957"/>
    <w:rsid w:val="00F449D4"/>
    <w:rsid w:val="00F44B23"/>
    <w:rsid w:val="00F44E94"/>
    <w:rsid w:val="00F45CBF"/>
    <w:rsid w:val="00F45CC5"/>
    <w:rsid w:val="00F46647"/>
    <w:rsid w:val="00F46719"/>
    <w:rsid w:val="00F47C56"/>
    <w:rsid w:val="00F5088F"/>
    <w:rsid w:val="00F52921"/>
    <w:rsid w:val="00F52932"/>
    <w:rsid w:val="00F53DE7"/>
    <w:rsid w:val="00F54C0C"/>
    <w:rsid w:val="00F5550C"/>
    <w:rsid w:val="00F5592D"/>
    <w:rsid w:val="00F55C0F"/>
    <w:rsid w:val="00F55CDD"/>
    <w:rsid w:val="00F60677"/>
    <w:rsid w:val="00F615FB"/>
    <w:rsid w:val="00F63B49"/>
    <w:rsid w:val="00F63C52"/>
    <w:rsid w:val="00F63F93"/>
    <w:rsid w:val="00F63FF4"/>
    <w:rsid w:val="00F64274"/>
    <w:rsid w:val="00F64BF6"/>
    <w:rsid w:val="00F64D82"/>
    <w:rsid w:val="00F652B0"/>
    <w:rsid w:val="00F66F47"/>
    <w:rsid w:val="00F676F4"/>
    <w:rsid w:val="00F67B1E"/>
    <w:rsid w:val="00F70617"/>
    <w:rsid w:val="00F7068D"/>
    <w:rsid w:val="00F716DB"/>
    <w:rsid w:val="00F7253A"/>
    <w:rsid w:val="00F72C8A"/>
    <w:rsid w:val="00F7315F"/>
    <w:rsid w:val="00F73A15"/>
    <w:rsid w:val="00F73F0C"/>
    <w:rsid w:val="00F74991"/>
    <w:rsid w:val="00F75045"/>
    <w:rsid w:val="00F7653E"/>
    <w:rsid w:val="00F7685F"/>
    <w:rsid w:val="00F7690B"/>
    <w:rsid w:val="00F7718B"/>
    <w:rsid w:val="00F77563"/>
    <w:rsid w:val="00F80B76"/>
    <w:rsid w:val="00F832D9"/>
    <w:rsid w:val="00F8491B"/>
    <w:rsid w:val="00F84E5B"/>
    <w:rsid w:val="00F85546"/>
    <w:rsid w:val="00F86DAF"/>
    <w:rsid w:val="00F871BE"/>
    <w:rsid w:val="00F87BE0"/>
    <w:rsid w:val="00F92CFF"/>
    <w:rsid w:val="00F93677"/>
    <w:rsid w:val="00F9525C"/>
    <w:rsid w:val="00F9530C"/>
    <w:rsid w:val="00F95A9C"/>
    <w:rsid w:val="00F96EAE"/>
    <w:rsid w:val="00F972C6"/>
    <w:rsid w:val="00F97583"/>
    <w:rsid w:val="00F975D1"/>
    <w:rsid w:val="00F97B17"/>
    <w:rsid w:val="00F97F2E"/>
    <w:rsid w:val="00FA13C3"/>
    <w:rsid w:val="00FA2470"/>
    <w:rsid w:val="00FA288E"/>
    <w:rsid w:val="00FA3B9D"/>
    <w:rsid w:val="00FA3C4D"/>
    <w:rsid w:val="00FA684B"/>
    <w:rsid w:val="00FA73E7"/>
    <w:rsid w:val="00FB00B0"/>
    <w:rsid w:val="00FB015B"/>
    <w:rsid w:val="00FB0DF4"/>
    <w:rsid w:val="00FB15D1"/>
    <w:rsid w:val="00FB41B7"/>
    <w:rsid w:val="00FB4654"/>
    <w:rsid w:val="00FB57BC"/>
    <w:rsid w:val="00FB6128"/>
    <w:rsid w:val="00FB63F1"/>
    <w:rsid w:val="00FB6E38"/>
    <w:rsid w:val="00FB7606"/>
    <w:rsid w:val="00FC0168"/>
    <w:rsid w:val="00FC0950"/>
    <w:rsid w:val="00FC1326"/>
    <w:rsid w:val="00FC215A"/>
    <w:rsid w:val="00FC418B"/>
    <w:rsid w:val="00FC4901"/>
    <w:rsid w:val="00FC55BD"/>
    <w:rsid w:val="00FC6923"/>
    <w:rsid w:val="00FC6F8F"/>
    <w:rsid w:val="00FC734F"/>
    <w:rsid w:val="00FC7F28"/>
    <w:rsid w:val="00FD028B"/>
    <w:rsid w:val="00FD0FB6"/>
    <w:rsid w:val="00FD0FBB"/>
    <w:rsid w:val="00FD178A"/>
    <w:rsid w:val="00FD3108"/>
    <w:rsid w:val="00FD3779"/>
    <w:rsid w:val="00FD3B7A"/>
    <w:rsid w:val="00FD3D06"/>
    <w:rsid w:val="00FD3E65"/>
    <w:rsid w:val="00FD42C8"/>
    <w:rsid w:val="00FD48E2"/>
    <w:rsid w:val="00FD79D1"/>
    <w:rsid w:val="00FE0ED0"/>
    <w:rsid w:val="00FE1876"/>
    <w:rsid w:val="00FE1B39"/>
    <w:rsid w:val="00FE2D98"/>
    <w:rsid w:val="00FE3C0D"/>
    <w:rsid w:val="00FE7036"/>
    <w:rsid w:val="00FF174F"/>
    <w:rsid w:val="00FF18E3"/>
    <w:rsid w:val="00FF19C6"/>
    <w:rsid w:val="00FF1D00"/>
    <w:rsid w:val="00FF203B"/>
    <w:rsid w:val="00FF26C5"/>
    <w:rsid w:val="00FF2C82"/>
    <w:rsid w:val="00FF3AFD"/>
    <w:rsid w:val="00FF5BF1"/>
    <w:rsid w:val="00FF5E69"/>
    <w:rsid w:val="00FF7326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2EA8"/>
  <w15:chartTrackingRefBased/>
  <w15:docId w15:val="{70E95D75-D36D-4A5D-A121-0D213EA8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C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647"/>
    <w:pPr>
      <w:keepNext/>
      <w:keepLines/>
      <w:spacing w:before="240" w:after="120"/>
      <w:outlineLvl w:val="0"/>
    </w:pPr>
    <w:rPr>
      <w:rFonts w:asciiTheme="minorHAnsi" w:eastAsiaTheme="majorEastAsia" w:hAnsiTheme="minorHAnsi" w:cstheme="majorBidi"/>
      <w:b/>
      <w:caps/>
      <w:color w:val="BD95F6" w:themeColor="accent3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30"/>
    <w:pPr>
      <w:keepNext/>
      <w:keepLines/>
      <w:spacing w:before="240" w:after="240"/>
      <w:jc w:val="left"/>
      <w:outlineLvl w:val="1"/>
    </w:pPr>
    <w:rPr>
      <w:rFonts w:asciiTheme="majorHAnsi" w:eastAsiaTheme="majorEastAsia" w:hAnsiTheme="majorHAnsi" w:cstheme="majorBidi"/>
      <w:b/>
      <w:small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6FC"/>
    <w:pPr>
      <w:keepNext/>
      <w:keepLines/>
      <w:spacing w:before="280" w:after="240"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82C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67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3670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120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20"/>
  </w:style>
  <w:style w:type="paragraph" w:styleId="Footer">
    <w:name w:val="footer"/>
    <w:basedOn w:val="Normal"/>
    <w:link w:val="FooterChar"/>
    <w:uiPriority w:val="99"/>
    <w:unhideWhenUsed/>
    <w:rsid w:val="00D21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20"/>
  </w:style>
  <w:style w:type="character" w:styleId="UnresolvedMention">
    <w:name w:val="Unresolved Mention"/>
    <w:basedOn w:val="DefaultParagraphFont"/>
    <w:uiPriority w:val="99"/>
    <w:semiHidden/>
    <w:unhideWhenUsed/>
    <w:rsid w:val="009E6E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647"/>
    <w:rPr>
      <w:rFonts w:eastAsiaTheme="majorEastAsia" w:cstheme="majorBidi"/>
      <w:b/>
      <w:caps/>
      <w:color w:val="BD95F6" w:themeColor="accent3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E1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4B30"/>
    <w:rPr>
      <w:rFonts w:asciiTheme="majorHAnsi" w:eastAsiaTheme="majorEastAsia" w:hAnsiTheme="majorHAnsi" w:cstheme="majorBidi"/>
      <w:b/>
      <w:smallCaps/>
      <w:color w:val="000000" w:themeColor="tex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D76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6B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446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6F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9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C2C"/>
    <w:rPr>
      <w:b/>
      <w:b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03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20B5"/>
    <w:pPr>
      <w:spacing w:after="200" w:line="240" w:lineRule="auto"/>
    </w:pPr>
    <w:rPr>
      <w:i/>
      <w:iCs/>
      <w:color w:val="323F4F" w:themeColor="text2"/>
      <w:sz w:val="18"/>
      <w:szCs w:val="18"/>
    </w:rPr>
  </w:style>
  <w:style w:type="table" w:styleId="ListTable3-Accent3">
    <w:name w:val="List Table 3 Accent 3"/>
    <w:basedOn w:val="TableNormal"/>
    <w:uiPriority w:val="48"/>
    <w:rsid w:val="003E20B5"/>
    <w:pPr>
      <w:spacing w:after="0" w:line="240" w:lineRule="auto"/>
    </w:pPr>
    <w:tblPr>
      <w:tblStyleRowBandSize w:val="1"/>
      <w:tblStyleColBandSize w:val="1"/>
      <w:tblBorders>
        <w:top w:val="single" w:sz="4" w:space="0" w:color="BD95F6" w:themeColor="accent3"/>
        <w:left w:val="single" w:sz="4" w:space="0" w:color="BD95F6" w:themeColor="accent3"/>
        <w:bottom w:val="single" w:sz="4" w:space="0" w:color="BD95F6" w:themeColor="accent3"/>
        <w:right w:val="single" w:sz="4" w:space="0" w:color="BD95F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95F6" w:themeFill="accent3"/>
      </w:tcPr>
    </w:tblStylePr>
    <w:tblStylePr w:type="lastRow">
      <w:rPr>
        <w:b/>
        <w:bCs/>
      </w:rPr>
      <w:tblPr/>
      <w:tcPr>
        <w:tcBorders>
          <w:top w:val="double" w:sz="4" w:space="0" w:color="BD95F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95F6" w:themeColor="accent3"/>
          <w:right w:val="single" w:sz="4" w:space="0" w:color="BD95F6" w:themeColor="accent3"/>
        </w:tcBorders>
      </w:tcPr>
    </w:tblStylePr>
    <w:tblStylePr w:type="band1Horz">
      <w:tblPr/>
      <w:tcPr>
        <w:tcBorders>
          <w:top w:val="single" w:sz="4" w:space="0" w:color="BD95F6" w:themeColor="accent3"/>
          <w:bottom w:val="single" w:sz="4" w:space="0" w:color="BD95F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95F6" w:themeColor="accent3"/>
          <w:left w:val="nil"/>
        </w:tcBorders>
      </w:tcPr>
    </w:tblStylePr>
    <w:tblStylePr w:type="swCell">
      <w:tblPr/>
      <w:tcPr>
        <w:tcBorders>
          <w:top w:val="double" w:sz="4" w:space="0" w:color="BD95F6" w:themeColor="accent3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E20B5"/>
  </w:style>
  <w:style w:type="paragraph" w:customStyle="1" w:styleId="Style1">
    <w:name w:val="Style1"/>
    <w:basedOn w:val="Normal"/>
    <w:link w:val="Style1Char"/>
    <w:qFormat/>
    <w:rsid w:val="00D02C9E"/>
    <w:pPr>
      <w:shd w:val="clear" w:color="auto" w:fill="BD95F6" w:themeFill="accent3"/>
      <w:spacing w:before="160"/>
    </w:pPr>
    <w:rPr>
      <w:b/>
      <w:color w:val="FFFFFF" w:themeColor="background1"/>
      <w:sz w:val="25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D02C9E"/>
    <w:rPr>
      <w:rFonts w:ascii="Arial" w:hAnsi="Arial"/>
      <w:b/>
      <w:color w:val="FFFFFF" w:themeColor="background1"/>
      <w:sz w:val="25"/>
      <w:szCs w:val="24"/>
      <w:shd w:val="clear" w:color="auto" w:fill="BD95F6" w:themeFill="accent3"/>
      <w14:textOutline w14:w="9525" w14:cap="rnd" w14:cmpd="sng" w14:algn="ctr">
        <w14:noFill/>
        <w14:prstDash w14:val="solid"/>
        <w14:bevel/>
      </w14:textOutline>
    </w:rPr>
  </w:style>
  <w:style w:type="character" w:customStyle="1" w:styleId="pnum">
    <w:name w:val="pnum"/>
    <w:basedOn w:val="DefaultParagraphFont"/>
    <w:rsid w:val="00C77A03"/>
  </w:style>
  <w:style w:type="table" w:styleId="GridTable5Dark-Accent3">
    <w:name w:val="Grid Table 5 Dark Accent 3"/>
    <w:basedOn w:val="TableNormal"/>
    <w:uiPriority w:val="50"/>
    <w:rsid w:val="00196A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9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95F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95F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95F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95F6" w:themeFill="accent3"/>
      </w:tcPr>
    </w:tblStylePr>
    <w:tblStylePr w:type="band1Vert">
      <w:tblPr/>
      <w:tcPr>
        <w:shd w:val="clear" w:color="auto" w:fill="E4D4FB" w:themeFill="accent3" w:themeFillTint="66"/>
      </w:tcPr>
    </w:tblStylePr>
    <w:tblStylePr w:type="band1Horz">
      <w:tblPr/>
      <w:tcPr>
        <w:shd w:val="clear" w:color="auto" w:fill="E4D4F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96AEA"/>
    <w:pPr>
      <w:spacing w:after="0" w:line="240" w:lineRule="auto"/>
    </w:pPr>
    <w:tblPr>
      <w:tblStyleRowBandSize w:val="1"/>
      <w:tblStyleColBandSize w:val="1"/>
      <w:tblBorders>
        <w:top w:val="single" w:sz="4" w:space="0" w:color="D7BFF9" w:themeColor="accent3" w:themeTint="99"/>
        <w:left w:val="single" w:sz="4" w:space="0" w:color="D7BFF9" w:themeColor="accent3" w:themeTint="99"/>
        <w:bottom w:val="single" w:sz="4" w:space="0" w:color="D7BFF9" w:themeColor="accent3" w:themeTint="99"/>
        <w:right w:val="single" w:sz="4" w:space="0" w:color="D7BFF9" w:themeColor="accent3" w:themeTint="99"/>
        <w:insideH w:val="single" w:sz="4" w:space="0" w:color="D7BFF9" w:themeColor="accent3" w:themeTint="99"/>
        <w:insideV w:val="single" w:sz="4" w:space="0" w:color="D7BFF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95F6" w:themeColor="accent3"/>
          <w:left w:val="single" w:sz="4" w:space="0" w:color="BD95F6" w:themeColor="accent3"/>
          <w:bottom w:val="single" w:sz="4" w:space="0" w:color="BD95F6" w:themeColor="accent3"/>
          <w:right w:val="single" w:sz="4" w:space="0" w:color="BD95F6" w:themeColor="accent3"/>
          <w:insideH w:val="nil"/>
          <w:insideV w:val="nil"/>
        </w:tcBorders>
        <w:shd w:val="clear" w:color="auto" w:fill="BD95F6" w:themeFill="accent3"/>
      </w:tcPr>
    </w:tblStylePr>
    <w:tblStylePr w:type="lastRow">
      <w:rPr>
        <w:b/>
        <w:bCs/>
      </w:rPr>
      <w:tblPr/>
      <w:tcPr>
        <w:tcBorders>
          <w:top w:val="double" w:sz="4" w:space="0" w:color="BD95F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9FD" w:themeFill="accent3" w:themeFillTint="33"/>
      </w:tcPr>
    </w:tblStylePr>
    <w:tblStylePr w:type="band1Horz">
      <w:tblPr/>
      <w:tcPr>
        <w:shd w:val="clear" w:color="auto" w:fill="F1E9F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196AEA"/>
    <w:pPr>
      <w:spacing w:after="0" w:line="240" w:lineRule="auto"/>
    </w:pPr>
    <w:tblPr>
      <w:tblStyleRowBandSize w:val="1"/>
      <w:tblStyleColBandSize w:val="1"/>
      <w:tblBorders>
        <w:top w:val="single" w:sz="4" w:space="0" w:color="D7BFF9" w:themeColor="accent3" w:themeTint="99"/>
        <w:left w:val="single" w:sz="4" w:space="0" w:color="D7BFF9" w:themeColor="accent3" w:themeTint="99"/>
        <w:bottom w:val="single" w:sz="4" w:space="0" w:color="D7BFF9" w:themeColor="accent3" w:themeTint="99"/>
        <w:right w:val="single" w:sz="4" w:space="0" w:color="D7BFF9" w:themeColor="accent3" w:themeTint="99"/>
        <w:insideH w:val="single" w:sz="4" w:space="0" w:color="D7BFF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95F6" w:themeColor="accent3"/>
          <w:left w:val="single" w:sz="4" w:space="0" w:color="BD95F6" w:themeColor="accent3"/>
          <w:bottom w:val="single" w:sz="4" w:space="0" w:color="BD95F6" w:themeColor="accent3"/>
          <w:right w:val="single" w:sz="4" w:space="0" w:color="BD95F6" w:themeColor="accent3"/>
          <w:insideH w:val="nil"/>
        </w:tcBorders>
        <w:shd w:val="clear" w:color="auto" w:fill="BD95F6" w:themeFill="accent3"/>
      </w:tcPr>
    </w:tblStylePr>
    <w:tblStylePr w:type="lastRow">
      <w:rPr>
        <w:b/>
        <w:bCs/>
      </w:rPr>
      <w:tblPr/>
      <w:tcPr>
        <w:tcBorders>
          <w:top w:val="double" w:sz="4" w:space="0" w:color="D7BFF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9FD" w:themeFill="accent3" w:themeFillTint="33"/>
      </w:tcPr>
    </w:tblStylePr>
    <w:tblStylePr w:type="band1Horz">
      <w:tblPr/>
      <w:tcPr>
        <w:shd w:val="clear" w:color="auto" w:fill="F1E9F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E02F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E54EE"/>
    <w:rPr>
      <w:rFonts w:asciiTheme="majorHAnsi" w:eastAsiaTheme="majorEastAsia" w:hAnsiTheme="majorHAnsi" w:cstheme="majorBidi"/>
      <w:i/>
      <w:iCs/>
      <w:color w:val="4182C7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68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68A4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68A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A1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study\EnterPrise\Ass1\Asses1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23F4F"/>
      </a:dk2>
      <a:lt2>
        <a:srgbClr val="F0F0F0"/>
      </a:lt2>
      <a:accent1>
        <a:srgbClr val="87B0DC"/>
      </a:accent1>
      <a:accent2>
        <a:srgbClr val="F37A21"/>
      </a:accent2>
      <a:accent3>
        <a:srgbClr val="BD95F6"/>
      </a:accent3>
      <a:accent4>
        <a:srgbClr val="FB1442"/>
      </a:accent4>
      <a:accent5>
        <a:srgbClr val="1920A6"/>
      </a:accent5>
      <a:accent6>
        <a:srgbClr val="81BC8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9BA6B6E71874B9B9F7E1F72C70833" ma:contentTypeVersion="7" ma:contentTypeDescription="Create a new document." ma:contentTypeScope="" ma:versionID="d66d9bc789f36f20e0ff6c9bcd5c6afb">
  <xsd:schema xmlns:xsd="http://www.w3.org/2001/XMLSchema" xmlns:xs="http://www.w3.org/2001/XMLSchema" xmlns:p="http://schemas.microsoft.com/office/2006/metadata/properties" xmlns:ns3="92a66999-f40f-45a7-958e-d987f2cf07ad" xmlns:ns4="78fac971-70d2-4901-8196-1da63ec07701" targetNamespace="http://schemas.microsoft.com/office/2006/metadata/properties" ma:root="true" ma:fieldsID="93bbb442909e0a22153c48d111464890" ns3:_="" ns4:_="">
    <xsd:import namespace="92a66999-f40f-45a7-958e-d987f2cf07ad"/>
    <xsd:import namespace="78fac971-70d2-4901-8196-1da63ec07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66999-f40f-45a7-958e-d987f2cf0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ac971-70d2-4901-8196-1da63ec07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Cam14</b:Tag>
    <b:SourceType>Report</b:SourceType>
    <b:Guid>{14439863-FAA3-414E-837F-F82496015954}</b:Guid>
    <b:Title>The National Programme for IT in the NHS: A Case History</b:Title>
    <b:Year>2014</b:Year>
    <b:Author>
      <b:Author>
        <b:NameList>
          <b:Person>
            <b:Last>Campion-Awwad</b:Last>
            <b:First>Oliver</b:First>
          </b:Person>
          <b:Person>
            <b:Last>Hayton</b:Last>
            <b:First>Alexander</b:First>
          </b:Person>
          <b:Person>
            <b:Last>Smith</b:Last>
            <b:First>Leila</b:First>
          </b:Person>
          <b:Person>
            <b:Last>Vuaran</b:Last>
            <b:First>Mark</b:First>
          </b:Person>
        </b:NameList>
      </b:Author>
    </b:Author>
    <b:Institution>University of Cambridge</b:Institution>
    <b:YearAccessed>2020</b:YearAccessed>
    <b:MonthAccessed>March</b:MonthAccessed>
    <b:DayAccessed>14</b:DayAccessed>
    <b:URL>https://www.cl.cam.ac.uk/~rja14/Papers/npfit-mpp-2014-case-history.pdf</b:URL>
    <b:RefOrder>1</b:RefOrder>
  </b:Source>
  <b:Source>
    <b:Tag>Lis04</b:Tag>
    <b:SourceType>InternetSite</b:SourceType>
    <b:Guid>{99EB872B-A676-49C7-AED3-9F503185E157}</b:Guid>
    <b:Title>How £6bn computer system will help heal the NHS</b:Title>
    <b:Year>2004</b:Year>
    <b:Author>
      <b:Author>
        <b:NameList>
          <b:Person>
            <b:Last>Lister</b:Last>
            <b:First>Sam</b:First>
          </b:Person>
        </b:NameList>
      </b:Author>
    </b:Author>
    <b:InternetSiteTitle>The Times</b:InternetSiteTitle>
    <b:Month>August</b:Month>
    <b:Day>9</b:Day>
    <b:URL>https://www.thetimes.co.uk/edition/news/how-pound6bn-computer-system-will-help-heal-the-nhs-26g208plkxb</b:URL>
    <b:YearAccessed>2020</b:YearAccessed>
    <b:MonthAccessed>March</b:MonthAccessed>
    <b:DayAccessed>14</b:DayAccessed>
    <b:RefOrder>4</b:RefOrder>
  </b:Source>
  <b:Source>
    <b:Tag>Com13</b:Tag>
    <b:SourceType>Report</b:SourceType>
    <b:Guid>{35877D0D-E539-4055-9759-D552C1F639E7}</b:Guid>
    <b:Title>The dismantled National Programme for IT in the NHS</b:Title>
    <b:Year>2013</b:Year>
    <b:Author>
      <b:Author>
        <b:Corporate>Committee of Public Accounts</b:Corporate>
      </b:Author>
    </b:Author>
    <b:Publisher>House of Commons, UK Parliament</b:Publisher>
    <b:City>London</b:City>
    <b:YearAccessed>2020</b:YearAccessed>
    <b:MonthAccessed>March</b:MonthAccessed>
    <b:DayAccessed>14</b:DayAccessed>
    <b:URL>https://publications.parliament.uk/pa/cm201314/cmselect/cmpubacc/294/294.pdf</b:URL>
    <b:RefOrder>5</b:RefOrder>
  </b:Source>
  <b:Source>
    <b:Tag>Ses08</b:Tag>
    <b:SourceType>Book</b:SourceType>
    <b:Guid>{4FA55345-4CE8-42C5-A958-2EAFEB58EDB5}</b:Guid>
    <b:Author>
      <b:Author>
        <b:NameList>
          <b:Person>
            <b:Last>Sessions</b:Last>
            <b:First>Roger</b:First>
          </b:Person>
        </b:NameList>
      </b:Author>
    </b:Author>
    <b:Title>Simple Architectures for Complex Enterprises</b:Title>
    <b:Year>2008</b:Year>
    <b:Publisher>Microsoft Press</b:Publisher>
    <b:YearAccessed>2020</b:YearAccessed>
    <b:MonthAccessed>March</b:MonthAccessed>
    <b:DayAccessed>16</b:DayAccessed>
    <b:RefOrder>3</b:RefOrder>
  </b:Source>
  <b:Source>
    <b:Tag>Sya13</b:Tag>
    <b:SourceType>InternetSite</b:SourceType>
    <b:Guid>{81C27792-72AB-462A-B723-DC5575B5C573}</b:Guid>
    <b:Title>The Guardian</b:Title>
    <b:Year>2013</b:Year>
    <b:Author>
      <b:Author>
        <b:NameList>
          <b:Person>
            <b:Last>Syal</b:Last>
            <b:First>Rajeev</b:First>
          </b:Person>
        </b:NameList>
      </b:Author>
    </b:Author>
    <b:InternetSiteTitle>https://www.theguardian.com/society/2013/sep/18/nhs-records-system-10bn</b:InternetSiteTitle>
    <b:Month>September</b:Month>
    <b:Day>Wednesday</b:Day>
    <b:URL>https://www.theguardian.com/society/2013/sep/18/nhs-records-system-10bn</b:URL>
    <b:YearAccessed>2020</b:YearAccessed>
    <b:MonthAccessed>March</b:MonthAccessed>
    <b:DayAccessed>17</b:DayAccessed>
    <b:RefOrder>7</b:RefOrder>
  </b:Source>
  <b:Source>
    <b:Tag>Sam12</b:Tag>
    <b:SourceType>JournalArticle</b:SourceType>
    <b:Guid>{740D385D-8E8E-46C9-89D8-915E41547D99}</b:Guid>
    <b:Title>Whistleblowing for health</b:Title>
    <b:Year>2012</b:Year>
    <b:URL>https://www.grsampson.net/AWfh.pdf</b:URL>
    <b:Author>
      <b:Author>
        <b:NameList>
          <b:Person>
            <b:Last>Sampson</b:Last>
            <b:First>Geoffrey</b:First>
          </b:Person>
        </b:NameList>
      </b:Author>
    </b:Author>
    <b:JournalName>JBPC</b:JournalName>
    <b:YearAccessed>2020</b:YearAccessed>
    <b:MonthAccessed>March</b:MonthAccessed>
    <b:DayAccessed>17</b:DayAccessed>
    <b:RefOrder>2</b:RefOrder>
  </b:Source>
  <b:Source>
    <b:Tag>Mau10</b:Tag>
    <b:SourceType>InternetSite</b:SourceType>
    <b:Guid>{B4D9BDD9-F8C4-4A7F-AA26-366CB3F57616}</b:Guid>
    <b:Title>Six reasons why the NHS National Programme for It failed</b:Title>
    <b:Year>2010</b:Year>
    <b:Author>
      <b:Author>
        <b:NameList>
          <b:Person>
            <b:Last>Maughan</b:Last>
            <b:First>Alistair</b:First>
          </b:Person>
        </b:NameList>
      </b:Author>
    </b:Author>
    <b:InternetSiteTitle>ComputerWeekly</b:InternetSiteTitle>
    <b:Month>September</b:Month>
    <b:Day>13</b:Day>
    <b:URL>https://www.computerweekly.com/opinion/Six-reasons-why-the-NHS-National-Programme-for-IT-failed</b:URL>
    <b:YearAccessed>2020</b:YearAccessed>
    <b:MonthAccessed>March</b:MonthAccessed>
    <b:DayAccessed>17</b:DayAccessed>
    <b:RefOrder>6</b:RefOrder>
  </b:Source>
  <b:Source>
    <b:Tag>Sta11</b:Tag>
    <b:SourceType>Report</b:SourceType>
    <b:Guid>{D4B83635-8650-4C3F-9B40-D15105388B92}</b:Guid>
    <b:Title>Inquiry into the command, management and functions of the senior structure of Victoria Police</b:Title>
    <b:Year>2011</b:Year>
    <b:URL>https://www.parliament.vic.gov.au/file_uploads/InquiryCommandManagementFunctionsVicPolice2012_DNVV27vr.pdf</b:URL>
    <b:Author>
      <b:Author>
        <b:Corporate>State Services Authority</b:Corporate>
      </b:Author>
    </b:Author>
    <b:YearAccessed>2020</b:YearAccessed>
    <b:MonthAccessed>March</b:MonthAccessed>
    <b:DayAccessed>19</b:DayAccessed>
    <b:RefOrder>8</b:RefOrder>
  </b:Source>
  <b:Source>
    <b:Tag>Her11</b:Tag>
    <b:SourceType>InternetSite</b:SourceType>
    <b:Guid>{FFB66C8A-FA4F-4B22-9C7E-9BF5DEB89D52}</b:Guid>
    <b:Title>Vic Police database project faces $100 million blowout</b:Title>
    <b:Year>2011</b:Year>
    <b:Author>
      <b:Author>
        <b:NameList>
          <b:Person>
            <b:Last>Herrick</b:Last>
            <b:First>Chloe</b:First>
          </b:Person>
        </b:NameList>
      </b:Author>
    </b:Author>
    <b:InternetSiteTitle>Computerworld</b:InternetSiteTitle>
    <b:Month>April</b:Month>
    <b:Day>21</b:Day>
    <b:URL>https://www.computerworld.com/article/3485553/vic-police-database-project-faces-100-million-blowout.html</b:URL>
    <b:YearAccessed>2020</b:YearAccessed>
    <b:MonthAccessed>March</b:MonthAccessed>
    <b:DayAccessed>22</b:DayAccessed>
    <b:RefOrder>9</b:RefOrder>
  </b:Source>
  <b:Source>
    <b:Tag>Aud18</b:Tag>
    <b:SourceType>Report</b:SourceType>
    <b:Guid>{1C352442-DDDA-48BC-8A90-757A16B66A1A}</b:Guid>
    <b:Author>
      <b:Author>
        <b:Corporate>Auditor General of Canada</b:Corporate>
      </b:Author>
    </b:Author>
    <b:Title>Building and Implementing the Phoenix Pay System</b:Title>
    <b:Year>2018</b:Year>
    <b:City>Ottawa</b:City>
    <b:YearAccessed>2020</b:YearAccessed>
    <b:MonthAccessed>March</b:MonthAccessed>
    <b:DayAccessed>23</b:DayAccessed>
    <b:URL>http://www.oag-bvg.gc.ca/internet/English/parl_oag_201805_01_e_43033.html</b:URL>
    <b:RefOrder>10</b:RefOrder>
  </b:Source>
  <b:Source>
    <b:Tag>Sta18</b:Tag>
    <b:SourceType>Report</b:SourceType>
    <b:Guid>{2AE1276F-33E3-44EC-B788-3A60883CCACC}</b:Guid>
    <b:Author>
      <b:Author>
        <b:Corporate>Standing Senate Committee on National Finance</b:Corporate>
      </b:Author>
    </b:Author>
    <b:Title>The Phoenix Pay problem: Working toward a solution</b:Title>
    <b:Year>2018</b:Year>
    <b:City>Ottawa</b:City>
    <b:YearAccessed>2020</b:YearAccessed>
    <b:MonthAccessed>March</b:MonthAccessed>
    <b:DayAccessed>23</b:DayAccessed>
    <b:URL>https://sencanada.ca/content/sen/committee/421/NFFN/reports/NFFN_Phoenix_Report_32_WEB_e.pdf</b:URL>
    <b:RefOrder>11</b:RefOrder>
  </b:Source>
  <b:Source>
    <b:Tag>Aud17</b:Tag>
    <b:SourceType>Report</b:SourceType>
    <b:Guid>{A7AF6E2B-C263-496E-BF9B-BF51ABFE9108}</b:Guid>
    <b:Author>
      <b:Author>
        <b:Corporate>Auditor General of Canada</b:Corporate>
      </b:Author>
    </b:Author>
    <b:Title>Phoenix Pay Problems</b:Title>
    <b:Year>2017</b:Year>
    <b:City>Ottawa</b:City>
    <b:YearAccessed>2020</b:YearAccessed>
    <b:MonthAccessed>March</b:MonthAccessed>
    <b:DayAccessed>23</b:DayAccessed>
    <b:URL>http://www.oag-bvg.gc.ca/internet/English/parl_oag_201711_01_e_42666.html</b:URL>
    <b:RefOrder>12</b:RefOrder>
  </b:Source>
  <b:Source>
    <b:Tag>CBC201</b:Tag>
    <b:SourceType>InternetSite</b:SourceType>
    <b:Guid>{538C268F-AEBB-453D-B154-5F57D416BAB8}</b:Guid>
    <b:Author>
      <b:Author>
        <b:Corporate>CBC News</b:Corporate>
      </b:Author>
    </b:Author>
    <b:Title>Phoenix replacement chosen for testing</b:Title>
    <b:InternetSiteTitle>CBC</b:InternetSiteTitle>
    <b:Year>2020</b:Year>
    <b:Month>March</b:Month>
    <b:Day>6</b:Day>
    <b:URL>https://www.cbc.ca/news/canada/ottawa/phoenix-pay-system-replacement-sap-1.5488435</b:URL>
    <b:YearAccessed>2020</b:YearAccessed>
    <b:MonthAccessed>March</b:MonthAccessed>
    <b:DayAccessed>23</b:DayAccessed>
    <b:RefOrder>14</b:RefOrder>
  </b:Source>
  <b:Source>
    <b:Tag>CBC20</b:Tag>
    <b:SourceType>InternetSite</b:SourceType>
    <b:Guid>{4D02D060-8630-4EEF-9421-B235794D6A80}</b:Guid>
    <b:Title>Public employees protest Phoenix pay system</b:Title>
    <b:Year>2020</b:Year>
    <b:Author>
      <b:Author>
        <b:Corporate>CBC News</b:Corporate>
      </b:Author>
    </b:Author>
    <b:InternetSiteTitle>CBC</b:InternetSiteTitle>
    <b:Month>February</b:Month>
    <b:Day>29</b:Day>
    <b:URL>https://www.cbc.ca/player/play/1704104515988</b:URL>
    <b:YearAccessed>2020</b:YearAccessed>
    <b:MonthAccessed>March</b:MonthAccessed>
    <b:DayAccessed>23</b:DayAccessed>
    <b:RefOrder>13</b:RefOrder>
  </b:Source>
  <b:Source>
    <b:Tag>Sen14</b:Tag>
    <b:SourceType>Report</b:SourceType>
    <b:Guid>{F1F2127B-1491-4015-BDE6-9FD8408DD8FB}</b:Guid>
    <b:Title>Massachusetts Information Technology Projects: looking Back, but Moving Forward</b:Title>
    <b:Year>2014</b:Year>
    <b:URL>https://malegislature.gov/Bills/188/S2107.pdf</b:URL>
    <b:Author>
      <b:Author>
        <b:Corporate>Senate Committee on Post Audit and Oversight</b:Corporate>
      </b:Author>
    </b:Author>
    <b:YearAccessed>2020</b:YearAccessed>
    <b:MonthAccessed>March</b:MonthAccessed>
    <b:DayAccessed>26</b:DayAccessed>
    <b:RefOrder>15</b:RefOrder>
  </b:Source>
  <b:Source>
    <b:Tag>Kur13</b:Tag>
    <b:SourceType>InternetSite</b:SourceType>
    <b:Guid>{B0F85286-62E9-4F55-A86C-C4FB3700904C}</b:Guid>
    <b:Title>Deloitte State Contracts Repeatedly Over Time, Budget: Report</b:Title>
    <b:Year>2013</b:Year>
    <b:Author>
      <b:Author>
        <b:NameList>
          <b:Person>
            <b:Last>Kuranda</b:Last>
            <b:First>Sarah</b:First>
          </b:Person>
        </b:NameList>
      </b:Author>
    </b:Author>
    <b:InternetSiteTitle>CRN</b:InternetSiteTitle>
    <b:Month>October</b:Month>
    <b:Day>7</b:Day>
    <b:URL>https://www.crn.com/news/channel-programs/240162344/deloitte-state-contracts-repeatedly-over-time-budget-report.htm?itc=refresh</b:URL>
    <b:YearAccessed>2020</b:YearAccessed>
    <b:MonthAccessed>March</b:MonthAccessed>
    <b:DayAccessed>26</b:DayAccessed>
    <b:RefOrder>17</b:RefOrder>
  </b:Source>
  <b:Source>
    <b:Tag>Meg13</b:Tag>
    <b:SourceType>InternetSite</b:SourceType>
    <b:Guid>{C87F9266-E649-4CF4-8673-D75F7A337D0E}</b:Guid>
    <b:Author>
      <b:Author>
        <b:NameList>
          <b:Person>
            <b:Last>Woolhouse</b:Last>
            <b:First>Megan</b:First>
          </b:Person>
          <b:Person>
            <b:Last>Healy</b:Last>
            <b:First>Beth</b:First>
          </b:Person>
        </b:NameList>
      </b:Author>
    </b:Author>
    <b:Title>$54m later, state fired computer contractor</b:Title>
    <b:InternetSiteTitle>The Boston Globe</b:InternetSiteTitle>
    <b:Year>2013</b:Year>
    <b:Month>October</b:Month>
    <b:Day>4</b:Day>
    <b:URL>https://www.bostonglobe.com/business/2013/10/03/thousand-defects-dor-fired-deloitte-august/vVptQAuFrhmDmGoqA2aI3L/story.html</b:URL>
    <b:YearAccessed>2020</b:YearAccessed>
    <b:MonthAccessed>March</b:MonthAccessed>
    <b:DayAccessed>26</b:DayAccessed>
    <b:RefOrder>16</b:RefOrder>
  </b:Source>
  <b:Source>
    <b:Tag>Cha20</b:Tag>
    <b:SourceType>InternetSite</b:SourceType>
    <b:Guid>{1D85E549-84AA-4ED6-BA2D-758C74EA3D86}</b:Guid>
    <b:Title>The Life Cycles of Failed Projects</b:Title>
    <b:InternetSiteTitle>IEEE  Spectrum</b:InternetSiteTitle>
    <b:URL>https://spectrum.ieee.org/static/the-life-cycles-of-failed-projects</b:URL>
    <b:Author>
      <b:Author>
        <b:NameList>
          <b:Person>
            <b:Last>Charette</b:Last>
            <b:First>Robert</b:First>
          </b:Person>
          <b:Person>
            <b:Last>Romero</b:Last>
            <b:First>Joshua</b:First>
          </b:Person>
        </b:NameList>
      </b:Author>
    </b:Author>
    <b:YearAccessed>2020</b:YearAccessed>
    <b:MonthAccessed>March</b:MonthAccessed>
    <b:DayAccessed>27</b:DayAccessed>
    <b:RefOrder>18</b:RefOrder>
  </b:Source>
  <b:Source>
    <b:Tag>Leg12</b:Tag>
    <b:SourceType>Report</b:SourceType>
    <b:Guid>{8589AED4-6DF7-4D57-951E-C650F3DA1C88}</b:Guid>
    <b:Title>Employment Development Department's (EDD) Automation Projects</b:Title>
    <b:Year>2012</b:Year>
    <b:URL>https://lao.ca.gov/handouts/socservices/2012/EDD_Automation_5_23_12.pdf</b:URL>
    <b:Author>
      <b:Author>
        <b:Corporate>Legislative Analyst's Office</b:Corporate>
      </b:Author>
    </b:Author>
    <b:YearAccessed>2020</b:YearAccessed>
    <b:MonthAccessed>March</b:MonthAccessed>
    <b:DayAccessed>27</b:DayAccessed>
    <b:RefOrder>19</b:RefOrder>
  </b:Source>
  <b:Source>
    <b:Tag>Cha13</b:Tag>
    <b:SourceType>InternetSite</b:SourceType>
    <b:Guid>{5C3B4B5A-D4D1-4AF9-ADB2-12E10E2E9655}</b:Guid>
    <b:Title>California’s EDD Unemployment System Disaster: Predictable Fiasco?</b:Title>
    <b:Year>2013</b:Year>
    <b:InternetSiteTitle>IEEE Spectrum</b:InternetSiteTitle>
    <b:Month>October</b:Month>
    <b:Day>17</b:Day>
    <b:URL>https://spectrum.ieee.org/riskfactor/computing/it/californias-edd-unemployment-system-disaster-predicted-fiasco</b:URL>
    <b:Author>
      <b:Author>
        <b:NameList>
          <b:Person>
            <b:Last>Charette</b:Last>
            <b:First>Robert</b:First>
          </b:Person>
        </b:NameList>
      </b:Author>
    </b:Author>
    <b:YearAccessed>2020</b:YearAccessed>
    <b:MonthAccessed>March</b:MonthAccessed>
    <b:DayAccessed>27</b:DayAccessed>
    <b:RefOrder>20</b:RefOrder>
  </b:Source>
  <b:Source>
    <b:Tag>Ass13</b:Tag>
    <b:SourceType>InternetSite</b:SourceType>
    <b:Guid>{0805A97C-DD62-4225-BC8C-72E4774AE5CB}</b:Guid>
    <b:Author>
      <b:Author>
        <b:Corporate>Associated Press</b:Corporate>
      </b:Author>
    </b:Author>
    <b:Title>Unemployment checks delayed by California EDD computer problems</b:Title>
    <b:InternetSiteTitle>Los Angeles Daily News</b:InternetSiteTitle>
    <b:Year>2013</b:Year>
    <b:Month>September</b:Month>
    <b:Day>21</b:Day>
    <b:URL>https://www.dailynews.com/2013/09/21/unemployment-checks-delayed-by-california-edd-computer-problems/</b:URL>
    <b:YearAccessed>2020</b:YearAccessed>
    <b:MonthAccessed>March</b:MonthAccessed>
    <b:DayAccessed>27</b:DayAccessed>
    <b:RefOrder>21</b:RefOrder>
  </b:Source>
  <b:Source>
    <b:Tag>Bra13</b:Tag>
    <b:SourceType>InternetSite</b:SourceType>
    <b:Guid>{37DFB888-9D2B-42D7-A783-E9C1BE5291E4}</b:Guid>
    <b:Author>
      <b:Author>
        <b:NameList>
          <b:Person>
            <b:Last>Branz</b:Last>
            <b:First>Karen</b:First>
          </b:Person>
        </b:NameList>
      </b:Author>
    </b:Author>
    <b:Title>After 4 Years and $1 Billion, the VA and DoD Abandon Plans for a Fully Integrated EHR</b:Title>
    <b:InternetSiteTitle>Dark Daily</b:InternetSiteTitle>
    <b:Year>2013</b:Year>
    <b:Month>June</b:Month>
    <b:Day>14</b:Day>
    <b:URL>https://www.darkdaily.com/after-4-years-and-1-billion-the-va-and-dod-abandon-plans-for-a-fully-integrated-ehr-614/</b:URL>
    <b:YearAccessed>2020</b:YearAccessed>
    <b:MonthAccessed>March</b:MonthAccessed>
    <b:DayAccessed>28</b:DayAccessed>
    <b:RefOrder>22</b:RefOrder>
  </b:Source>
  <b:Source>
    <b:Tag>Pan13</b:Tag>
    <b:SourceType>Report</b:SourceType>
    <b:Guid>{98350D29-F085-4A26-ACF7-3059C7824AF5}</b:Guid>
    <b:Title>Departments of Defense and Veterans Affairs: Status of the Integrated Electronic Health Record (iEHR)</b:Title>
    <b:Year>2013</b:Year>
    <b:URL>https://fas.org/sgp/crs/misc/R42970.pdf</b:URL>
    <b:Author>
      <b:Author>
        <b:NameList>
          <b:Person>
            <b:Last>Panangala</b:Last>
            <b:Middle>Viranga</b:Middle>
            <b:First>Sidath</b:First>
          </b:Person>
          <b:Person>
            <b:Last>Jansen</b:Last>
            <b:First>Don</b:First>
          </b:Person>
        </b:NameList>
      </b:Author>
    </b:Author>
    <b:YearAccessed>2020</b:YearAccessed>
    <b:MonthAccessed>March</b:MonthAccessed>
    <b:DayAccessed>28</b:DayAccessed>
    <b:RefOrder>23</b:RefOrder>
  </b:Source>
  <b:Source>
    <b:Tag>Maz19</b:Tag>
    <b:SourceType>InternetSite</b:SourceType>
    <b:Guid>{946088F3-8974-4A73-A7AB-C4FC85BDB322}</b:Guid>
    <b:Title>Can anyone lead the $20B DOD-VA health IT modernization project?</b:Title>
    <b:Year>2019</b:Year>
    <b:Author>
      <b:Author>
        <b:NameList>
          <b:Person>
            <b:Last>Mazmanian</b:Last>
            <b:First>Adam</b:First>
          </b:Person>
        </b:NameList>
      </b:Author>
    </b:Author>
    <b:InternetSiteTitle>FCW</b:InternetSiteTitle>
    <b:Month>May</b:Month>
    <b:Day>3</b:Day>
    <b:URL>https://fcw.com/articles/2019/05/03/ehr-dod-va-governance.aspx</b:URL>
    <b:YearAccessed>2020</b:YearAccessed>
    <b:MonthAccessed>March</b:MonthAccessed>
    <b:DayAccessed>28</b:DayAccessed>
    <b:RefOrder>25</b:RefOrder>
  </b:Source>
  <b:Source>
    <b:Tag>Con13</b:Tag>
    <b:SourceType>InternetSite</b:SourceType>
    <b:Guid>{93FF2689-66CA-4DD7-B148-6599C27AFE47}</b:Guid>
    <b:Author>
      <b:Author>
        <b:NameList>
          <b:Person>
            <b:Last>Conn</b:Last>
            <b:First>Joseph</b:First>
          </b:Person>
        </b:NameList>
      </b:Author>
    </b:Author>
    <b:Title>Blog: The right and wrong decision</b:Title>
    <b:InternetSiteTitle>Modern Healthcare</b:InternetSiteTitle>
    <b:Year>2013</b:Year>
    <b:Month>February</b:Month>
    <b:Day>12</b:Day>
    <b:URL>https://www.modernhealthcare.com/article/20130212/BLOGS02/302129891/blog-the-right-and-wrong-decision#ixzz2VH4odsA0?trk=tynt</b:URL>
    <b:YearAccessed>2020</b:YearAccessed>
    <b:MonthAccessed>April</b:MonthAccessed>
    <b:DayAccessed>1</b:DayAccessed>
    <b:RefOrder>24</b:RefOrder>
  </b:Source>
  <b:Source>
    <b:Tag>Cha12</b:Tag>
    <b:SourceType>InternetSite</b:SourceType>
    <b:Guid>{566C462E-AD7B-4629-8567-10787FC308FC}</b:Guid>
    <b:Author>
      <b:Author>
        <b:NameList>
          <b:Person>
            <b:Last>Charette</b:Last>
            <b:First>Robert</b:First>
          </b:Person>
        </b:NameList>
      </b:Author>
    </b:Author>
    <b:Title>Chicago Project Shield's Depressing Post Mortem</b:Title>
    <b:InternetSiteTitle>IEEE Spectrum</b:InternetSiteTitle>
    <b:Year>2012</b:Year>
    <b:Month>January</b:Month>
    <b:Day>12</b:Day>
    <b:URL>https://spectrum.ieee.org/riskfactor/computing/it/chicago-project-shields-depressing-post-mortem</b:URL>
    <b:YearAccessed>2020</b:YearAccessed>
    <b:MonthAccessed>April</b:MonthAccessed>
    <b:DayAccessed>3</b:DayAccessed>
    <b:RefOrder>26</b:RefOrder>
  </b:Source>
  <b:Source>
    <b:Tag>Off11</b:Tag>
    <b:SourceType>Report</b:SourceType>
    <b:Guid>{218588C4-7937-476A-9FAB-E63F9624DC9D}</b:Guid>
    <b:Title>Homeland Security Grant Program Funds Awarded for Project Shields</b:Title>
    <b:Year>2011</b:Year>
    <b:URL>https://www.oig.dhs.gov/assets/Mgmt/OIG_12-19_Dec11.pdf</b:URL>
    <b:Author>
      <b:Author>
        <b:Corporate>Office of Inspector General</b:Corporate>
      </b:Author>
    </b:Author>
    <b:City>Washington DC</b:City>
    <b:Department>Department of Homeland Security</b:Department>
    <b:YearAccessed>2020</b:YearAccessed>
    <b:MonthAccessed>April</b:MonthAccessed>
    <b:DayAccessed>3</b:DayAccessed>
    <b:RefOrder>27</b:RefOrder>
  </b:Source>
  <b:Source>
    <b:Tag>Nat11</b:Tag>
    <b:SourceType>Report</b:SourceType>
    <b:Guid>{DD1EED07-0834-47E0-AAF1-5C4AEF433C16}</b:Guid>
    <b:Author>
      <b:Author>
        <b:Corporate>National Audit Office</b:Corporate>
      </b:Author>
    </b:Author>
    <b:Title>The failure of the FiReControl project </b:Title>
    <b:Year>2011</b:Year>
    <b:City>London</b:City>
    <b:Department>Department for Communities and Local Government</b:Department>
    <b:YearAccessed>2020</b:YearAccessed>
    <b:MonthAccessed>April</b:MonthAccessed>
    <b:DayAccessed>6</b:DayAccessed>
    <b:URL>https://www.nao.org.uk/wp-content/uploads/2011/07/10121272.pdf</b:URL>
    <b:RefOrder>28</b:RefOrder>
  </b:Source>
  <b:Source>
    <b:Tag>DEP11</b:Tag>
    <b:SourceType>Report</b:SourceType>
    <b:Guid>{E29AB2B9-E0B9-4897-ACC6-9D8CFF0090D1}</b:Guid>
    <b:Author>
      <b:Author>
        <b:Corporate>Department of Homeland Security</b:Corporate>
      </b:Author>
    </b:Author>
    <b:Title>REPORT ON THE ASSESSMENT OF THE SECURE BORDER INITIATIVE-NETWORK (SBInet) PROGRAM</b:Title>
    <b:Year>2011</b:Year>
    <b:YearAccessed>2020</b:YearAccessed>
    <b:MonthAccessed>April</b:MonthAccessed>
    <b:DayAccessed>8</b:DayAccessed>
    <b:URL>https://www.globalsecurity.org/security/library/report/2011/sbi-net-assessment.pdf</b:URL>
    <b:RefOrder>30</b:RefOrder>
  </b:Source>
  <b:Source>
    <b:Tag>Why10</b:Tag>
    <b:SourceType>InternetSite</b:SourceType>
    <b:Guid>{6256EB4C-A44D-4E65-B790-3E65ED6B9FC3}</b:Guid>
    <b:Title>Why SBINet has failed</b:Title>
    <b:Year>2010</b:Year>
    <b:InternetSiteTitle>Homeland Security News Wire</b:InternetSiteTitle>
    <b:Month>May</b:Month>
    <b:Day>19</b:Day>
    <b:URL>http://www.homelandsecuritynewswire.com/why-sbinet-has-failed</b:URL>
    <b:YearAccessed>2020</b:YearAccessed>
    <b:MonthAccessed>April</b:MonthAccessed>
    <b:DayAccessed>9</b:DayAccessed>
    <b:RefOrder>32</b:RefOrder>
  </b:Source>
  <b:Source>
    <b:Tag>Hsu08</b:Tag>
    <b:SourceType>InternetSite</b:SourceType>
    <b:Guid>{2910D26A-2C27-428E-8195-323A5874A4E1}</b:Guid>
    <b:Author>
      <b:Author>
        <b:NameList>
          <b:Person>
            <b:Last>Hsu</b:Last>
            <b:First>Spencer</b:First>
            <b:Middle>S.</b:Middle>
          </b:Person>
        </b:NameList>
      </b:Author>
    </b:Author>
    <b:Title>'Virtual Fence' Along Border To Be Delayed</b:Title>
    <b:InternetSiteTitle>Washington Post</b:InternetSiteTitle>
    <b:Year>2008</b:Year>
    <b:Month>February</b:Month>
    <b:Day>28</b:Day>
    <b:URL>https://www.washingtonpost.com/wp-dyn/content/article/2008/02/27/AR2008022703747.html</b:URL>
    <b:YearAccessed>2020</b:YearAccessed>
    <b:MonthAccessed>APril</b:MonthAccessed>
    <b:DayAccessed>9</b:DayAccessed>
    <b:RefOrder>31</b:RefOrder>
  </b:Source>
  <b:Source>
    <b:Tag>Gov11</b:Tag>
    <b:SourceType>Report</b:SourceType>
    <b:Guid>{D7ACF45D-DA23-4609-AB24-BB36FA1A19B0}</b:Guid>
    <b:Author>
      <b:Author>
        <b:Corporate>Government Accountability Office</b:Corporate>
      </b:Author>
    </b:Author>
    <b:Title>SECURE BORDER INITIATIVE DHS Needs to Strengthen Management and Oversight of Its Prime Contractor</b:Title>
    <b:Year>2010</b:Year>
    <b:City>Washington, D.C.</b:City>
    <b:YearAccessed>2020</b:YearAccessed>
    <b:MonthAccessed>April</b:MonthAccessed>
    <b:DayAccessed>8</b:DayAccessed>
    <b:URL>https://www.gao.gov/new.items/d116.pdf</b:URL>
    <b:RefOrder>29</b:RefOrder>
  </b:Source>
  <b:Source>
    <b:Tag>Nat14</b:Tag>
    <b:SourceType>Report</b:SourceType>
    <b:Guid>{490ABB01-F58D-428D-942E-456EA7CCD870}</b:Guid>
    <b:Title>British Broadcasting Corporation Digital Media Initiative</b:Title>
    <b:Year>2014</b:Year>
    <b:URL>https://www.nao.org.uk/wp-content/uploads/2015/01/BBC-Digital-Media-Initiative.pdf</b:URL>
    <b:Author>
      <b:Author>
        <b:Corporate>National Audit Office</b:Corporate>
      </b:Author>
    </b:Author>
    <b:YearAccessed>2020</b:YearAccessed>
    <b:MonthAccessed>April</b:MonthAccessed>
    <b:DayAccessed>14</b:DayAccessed>
    <b:RefOrder>33</b:RefOrder>
  </b:Source>
  <b:Source>
    <b:Tag>PwC20</b:Tag>
    <b:SourceType>Report</b:SourceType>
    <b:Guid>{D3FB1BFC-4AAA-4F7C-99DB-55BC142C9486}</b:Guid>
    <b:Author>
      <b:Author>
        <b:Corporate>PwC</b:Corporate>
      </b:Author>
    </b:Author>
    <b:Title>BBC Digital Media Initiative Review of the BBC’s management of DMI</b:Title>
    <b:YearAccessed>2020</b:YearAccessed>
    <b:MonthAccessed>April</b:MonthAccessed>
    <b:DayAccessed>14</b:DayAccessed>
    <b:URL>http://downloads.bbc.co.uk/bbctrust/assets/files/pdf/review_report_research/vfm/dmi/pwc_dmi.pdf</b:URL>
    <b:Year>2013</b:Year>
    <b:RefOrder>34</b:RefOrder>
  </b:Source>
  <b:Source>
    <b:Tag>Bri20</b:Tag>
    <b:SourceType>InternetSite</b:SourceType>
    <b:Guid>{6DFE993E-002F-4D26-87F7-F5A3FEF94A88}</b:Guid>
    <b:Title>British Broadcasting Corporation</b:Title>
    <b:InternetSiteTitle>Why do project fail?</b:InternetSiteTitle>
    <b:Month>September</b:Month>
    <b:Day>2</b:Day>
    <b:URL>http://calleam.com/WTPF/?p=5998</b:URL>
    <b:YearAccessed>2020</b:YearAccessed>
    <b:MonthAccessed>April</b:MonthAccessed>
    <b:DayAccessed>14</b:DayAccessed>
    <b:RefOrder>35</b:RefOrder>
  </b:Source>
  <b:Source>
    <b:Tag>GLi14</b:Tag>
    <b:SourceType>InternetSite</b:SourceType>
    <b:Guid>{CC4286DC-483A-4215-922F-4690CDA4C841}</b:Guid>
    <b:Author>
      <b:Author>
        <b:NameList>
          <b:Person>
            <b:Last>Glick</b:Last>
            <b:First>Bryan</b:First>
          </b:Person>
        </b:NameList>
      </b:Author>
    </b:Author>
    <b:Title>The BBC DMI project - what went wrong?</b:Title>
    <b:InternetSiteTitle>ComputerWeekly</b:InternetSiteTitle>
    <b:Year>2014</b:Year>
    <b:Month>February</b:Month>
    <b:Day>5</b:Day>
    <b:URL>https://www.computerweekly.com/news/2240213773/The-BBC-DMI-project-what-went-wrong</b:URL>
    <b:YearAccessed>2020</b:YearAccessed>
    <b:MonthAccessed>April</b:MonthAccessed>
    <b:DayAccessed>14</b:DayAccessed>
    <b:RefOrder>36</b:RefOrder>
  </b:Source>
  <b:Source>
    <b:Tag>Coh14</b:Tag>
    <b:SourceType>InternetSite</b:SourceType>
    <b:Guid>{614DBC58-0376-4DD7-9C61-290A2096C286}</b:Guid>
    <b:Author>
      <b:Author>
        <b:NameList>
          <b:Person>
            <b:Last>Cohn</b:Last>
            <b:First>Chuck</b:First>
          </b:Person>
        </b:NameList>
      </b:Author>
    </b:Author>
    <b:Title>Build vs. Buy: How to Know When You Should Build Custom Software Over Canned Solutions</b:Title>
    <b:InternetSiteTitle>Forbes</b:InternetSiteTitle>
    <b:Year>2014</b:Year>
    <b:Month>September</b:Month>
    <b:Day>14</b:Day>
    <b:URL>https://www.forbes.com/sites/chuckcohn/2014/09/15/build-vs-buy-how-to-know-when-you-should-build-custom-software-over-canned-solutions/#fa06cb8c371e</b:URL>
    <b:YearAccessed>2020</b:YearAccessed>
    <b:MonthAccessed>April</b:MonthAccessed>
    <b:DayAccessed>20</b:DayAccessed>
    <b:RefOrder>37</b:RefOrder>
  </b:Source>
  <b:Source>
    <b:Tag>Doi15</b:Tag>
    <b:SourceType>InternetSite</b:SourceType>
    <b:Guid>{53A20BE3-F9A6-4CF9-82D6-95E3A2DAF051}</b:Guid>
    <b:Author>
      <b:Author>
        <b:NameList>
          <b:Person>
            <b:Last>Doig</b:Last>
            <b:First>Chris</b:First>
          </b:Person>
        </b:NameList>
      </b:Author>
    </b:Author>
    <b:Title>How to determine when to build or buy enterprise software</b:Title>
    <b:InternetSiteTitle>CIO</b:InternetSiteTitle>
    <b:Year>2015</b:Year>
    <b:Month>November</b:Month>
    <b:Day>6</b:Day>
    <b:URL>https://www.cio.com/article/3001357/how-to-determine-when-to-build-or-buy-enterprise-software.html</b:URL>
    <b:YearAccessed>2020</b:YearAccessed>
    <b:MonthAccessed>April</b:MonthAccessed>
    <b:DayAccessed>21</b:DayAccessed>
    <b:RefOrder>41</b:RefOrder>
  </b:Source>
  <b:Source>
    <b:Tag>Bui19</b:Tag>
    <b:SourceType>InternetSite</b:SourceType>
    <b:Guid>{613F0279-06A7-4CC0-BA24-67C470B3925B}</b:Guid>
    <b:Title>Build vs Buy: The Pros and Cons</b:Title>
    <b:InternetSiteTitle>Syberry</b:InternetSiteTitle>
    <b:Year>2019</b:Year>
    <b:Month>October</b:Month>
    <b:Day>7</b:Day>
    <b:URL>https://www.syberry.com/company/blog/articles/build-vs-buy</b:URL>
    <b:YearAccessed>2020</b:YearAccessed>
    <b:MonthAccessed>April</b:MonthAccessed>
    <b:DayAccessed>21</b:DayAccessed>
    <b:Author>
      <b:Author>
        <b:NameList>
          <b:Person>
            <b:Last>Yurevich</b:Last>
            <b:First>Darya</b:First>
          </b:Person>
        </b:NameList>
      </b:Author>
    </b:Author>
    <b:RefOrder>40</b:RefOrder>
  </b:Source>
  <b:Source>
    <b:Tag>Ulf03</b:Tag>
    <b:SourceType>InternetSite</b:SourceType>
    <b:Guid>{F98DF81D-733C-45CB-A5DF-E8603E5E85C0}</b:Guid>
    <b:Author>
      <b:Author>
        <b:NameList>
          <b:Person>
            <b:Last>Ulfelder</b:Last>
            <b:First>Steve</b:First>
          </b:Person>
        </b:NameList>
      </b:Author>
    </b:Author>
    <b:Title>Buy! No, build!</b:Title>
    <b:InternetSiteTitle>ProQuest</b:InternetSiteTitle>
    <b:Year>2003</b:Year>
    <b:Month>June</b:Month>
    <b:Day>2</b:Day>
    <b:URL>https://search-proquest-com.libproxy.ara.ac.nz/docview/216085476/316F62ADB7484256PQ/1?accountid=38794</b:URL>
    <b:YearAccessed>2020</b:YearAccessed>
    <b:MonthAccessed>April</b:MonthAccessed>
    <b:DayAccessed>22</b:DayAccessed>
    <b:RefOrder>38</b:RefOrder>
  </b:Source>
  <b:Source>
    <b:Tag>Fie95</b:Tag>
    <b:SourceType>JournalArticle</b:SourceType>
    <b:Guid>{94B47D86-FAA5-4022-9FE1-00E17AD1F285}</b:Guid>
    <b:Author>
      <b:Author>
        <b:NameList>
          <b:Person>
            <b:Last>Fields</b:Last>
            <b:First>Randall</b:First>
          </b:Person>
        </b:NameList>
      </b:Author>
    </b:Author>
    <b:Title>Build versus buy: Resist the seduction</b:Title>
    <b:InternetSiteTitle>ProQuest</b:InternetSiteTitle>
    <b:Year>1995</b:Year>
    <b:Month>May</b:Month>
    <b:Day>22</b:Day>
    <b:URL>https://search-proquest-com.libproxy.ara.ac.nz/docview/212088346?OpenUrlRefId=info:xri/sid:primo&amp;accountid=38794</b:URL>
    <b:JournalName>Chief Executive Magazine</b:JournalName>
    <b:City>New Yourk City</b:City>
    <b:Issue>103</b:Issue>
    <b:YearAccessed>2020</b:YearAccessed>
    <b:MonthAccessed>April</b:MonthAccessed>
    <b:DayAccessed>22</b:DayAccessed>
    <b:RefOrder>39</b:RefOrder>
  </b:Source>
  <b:Source>
    <b:Tag>Ken06</b:Tag>
    <b:SourceType>ArticleInAPeriodical</b:SourceType>
    <b:Guid>{F67813FA-E449-42CF-B25D-4E9150878389}</b:Guid>
    <b:Title>Don't develop software, buy it; better yet, get it free</b:Title>
    <b:Year>2006</b:Year>
    <b:Author>
      <b:Author>
        <b:NameList>
          <b:Person>
            <b:Last>Kent</b:Last>
            <b:First>Peter</b:First>
          </b:Person>
        </b:NameList>
      </b:Author>
    </b:Author>
    <b:PeriodicalTitle>Boulder County Business Report</b:PeriodicalTitle>
    <b:Month>June</b:Month>
    <b:Day>23</b:Day>
    <b:Edition>14</b:Edition>
    <b:Volume>25</b:Volume>
    <b:YearAccessed>2020</b:YearAccessed>
    <b:MonthAccessed>April</b:MonthAccessed>
    <b:DayAccessed>22</b:DayAccessed>
    <b:URL>https://search-proquest-com.libproxy.ara.ac.nz/docview/221307401?rfr_id=info%3Axri%2Fsid%3Aprimo</b:URL>
    <b:RefOrder>42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56797-911E-4BC5-926E-3C06BF39F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0E7870-38FD-4F7F-BB8C-37B053133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a66999-f40f-45a7-958e-d987f2cf07ad"/>
    <ds:schemaRef ds:uri="78fac971-70d2-4901-8196-1da63ec07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1B40F5-586C-45D7-8760-05110359C2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002D29-E53C-4A2E-A12B-CD492DA8BD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3</Pages>
  <Words>293</Words>
  <Characters>1673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PROJECTS FAILURES &amp; PROJECT PROCUREMENT ANALYSIS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PROJECTS FAILURES &amp; PROJECT PROCUREMENT ANALYSIS</dc:title>
  <dc:subject/>
  <dc:creator>Sasha Stepanov</dc:creator>
  <cp:keywords/>
  <dc:description/>
  <cp:lastModifiedBy>Sasha Stepanov [als0885]</cp:lastModifiedBy>
  <cp:revision>543</cp:revision>
  <dcterms:created xsi:type="dcterms:W3CDTF">2020-04-16T03:14:00Z</dcterms:created>
  <dcterms:modified xsi:type="dcterms:W3CDTF">2022-03-08T19:44:00Z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0x0101007529BA6B6E71874B9B9F7E1F72C70833</vt:lpwstr>
  </property>
</Properties>
</file>