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5C509" w14:textId="77777777" w:rsidR="00D8519A" w:rsidRPr="00D8519A" w:rsidRDefault="00D8519A" w:rsidP="00D8519A">
      <w:pPr>
        <w:shd w:val="clear" w:color="auto" w:fill="FFFFFF"/>
        <w:spacing w:after="0" w:line="240" w:lineRule="auto"/>
        <w:outlineLvl w:val="0"/>
        <w:rPr>
          <w:rFonts w:eastAsia="Times New Roman" w:cs="Arial"/>
          <w:b/>
          <w:bCs/>
          <w:color w:val="1387C4"/>
          <w:kern w:val="36"/>
          <w:sz w:val="38"/>
          <w:szCs w:val="38"/>
        </w:rPr>
      </w:pPr>
      <w:r w:rsidRPr="00D8519A">
        <w:rPr>
          <w:rFonts w:eastAsia="Times New Roman" w:cs="Arial"/>
          <w:b/>
          <w:bCs/>
          <w:color w:val="1387C4"/>
          <w:kern w:val="36"/>
          <w:sz w:val="38"/>
          <w:szCs w:val="38"/>
        </w:rPr>
        <w:t>The Effects of Screen Time on Health</w:t>
      </w:r>
    </w:p>
    <w:p w14:paraId="7BA4D869" w14:textId="5769856F" w:rsidR="00D8519A" w:rsidRPr="00D8519A" w:rsidRDefault="00D8519A" w:rsidP="00D8519A">
      <w:pPr>
        <w:shd w:val="clear" w:color="auto" w:fill="FFFFFF"/>
        <w:spacing w:before="240" w:after="240" w:line="240" w:lineRule="auto"/>
        <w:rPr>
          <w:rFonts w:eastAsia="Times New Roman" w:cs="Arial"/>
          <w:color w:val="666666"/>
          <w:sz w:val="21"/>
          <w:szCs w:val="21"/>
        </w:rPr>
      </w:pPr>
      <w:r w:rsidRPr="00D8519A">
        <w:rPr>
          <w:rFonts w:eastAsia="Times New Roman" w:cs="Arial"/>
          <w:b/>
          <w:bCs/>
          <w:noProof/>
          <w:color w:val="666666"/>
          <w:sz w:val="21"/>
          <w:szCs w:val="21"/>
        </w:rPr>
        <w:drawing>
          <wp:inline distT="0" distB="0" distL="0" distR="0" wp14:anchorId="2DB6E396" wp14:editId="7EAD3F7C">
            <wp:extent cx="3181350" cy="340995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1350" cy="3409950"/>
                    </a:xfrm>
                    <a:prstGeom prst="rect">
                      <a:avLst/>
                    </a:prstGeom>
                    <a:noFill/>
                    <a:ln>
                      <a:noFill/>
                    </a:ln>
                  </pic:spPr>
                </pic:pic>
              </a:graphicData>
            </a:graphic>
          </wp:inline>
        </w:drawing>
      </w:r>
    </w:p>
    <w:p w14:paraId="7E0F34CB" w14:textId="77777777" w:rsidR="00D8519A" w:rsidRPr="00D8519A" w:rsidRDefault="00D8519A" w:rsidP="00D8519A">
      <w:pPr>
        <w:shd w:val="clear" w:color="auto" w:fill="FFFFFF"/>
        <w:spacing w:before="240" w:after="240" w:line="240" w:lineRule="auto"/>
        <w:rPr>
          <w:rFonts w:eastAsia="Times New Roman" w:cs="Arial"/>
          <w:color w:val="666666"/>
          <w:sz w:val="21"/>
          <w:szCs w:val="21"/>
        </w:rPr>
      </w:pPr>
      <w:r w:rsidRPr="00D8519A">
        <w:rPr>
          <w:rFonts w:eastAsia="Times New Roman" w:cs="Arial"/>
          <w:i/>
          <w:iCs/>
          <w:color w:val="666666"/>
          <w:sz w:val="21"/>
          <w:szCs w:val="21"/>
        </w:rPr>
        <w:t xml:space="preserve">Extract of an article by Dr. Gadi </w:t>
      </w:r>
      <w:proofErr w:type="spellStart"/>
      <w:r w:rsidRPr="00D8519A">
        <w:rPr>
          <w:rFonts w:eastAsia="Times New Roman" w:cs="Arial"/>
          <w:i/>
          <w:iCs/>
          <w:color w:val="666666"/>
          <w:sz w:val="21"/>
          <w:szCs w:val="21"/>
        </w:rPr>
        <w:t>Lissak</w:t>
      </w:r>
      <w:proofErr w:type="spellEnd"/>
      <w:r w:rsidRPr="00D8519A">
        <w:rPr>
          <w:rFonts w:eastAsia="Times New Roman" w:cs="Arial"/>
          <w:i/>
          <w:iCs/>
          <w:color w:val="666666"/>
          <w:sz w:val="21"/>
          <w:szCs w:val="21"/>
        </w:rPr>
        <w:t>, Behavioral Medicine Psychologist &amp; Biofeedback Specialist, on the effects of screen time on the health of infants, children and adolescents.</w:t>
      </w:r>
    </w:p>
    <w:p w14:paraId="28694B4E" w14:textId="77777777" w:rsidR="00D8519A" w:rsidRPr="00D8519A" w:rsidRDefault="00D8519A" w:rsidP="00D8519A">
      <w:pPr>
        <w:shd w:val="clear" w:color="auto" w:fill="FFFFFF"/>
        <w:spacing w:before="240" w:after="240" w:line="240" w:lineRule="auto"/>
        <w:rPr>
          <w:rFonts w:eastAsia="Times New Roman" w:cs="Arial"/>
          <w:color w:val="666666"/>
          <w:sz w:val="21"/>
          <w:szCs w:val="21"/>
        </w:rPr>
      </w:pPr>
      <w:r w:rsidRPr="00D8519A">
        <w:rPr>
          <w:rFonts w:eastAsia="Times New Roman" w:cs="Arial"/>
          <w:b/>
          <w:bCs/>
          <w:color w:val="666666"/>
          <w:sz w:val="21"/>
          <w:szCs w:val="21"/>
        </w:rPr>
        <w:t>Introduction</w:t>
      </w:r>
    </w:p>
    <w:p w14:paraId="6A7AB70A" w14:textId="77777777" w:rsidR="00D8519A" w:rsidRPr="00D8519A" w:rsidRDefault="00D8519A" w:rsidP="00D8519A">
      <w:pPr>
        <w:shd w:val="clear" w:color="auto" w:fill="FFFFFF"/>
        <w:spacing w:before="240" w:after="240" w:line="240" w:lineRule="auto"/>
        <w:rPr>
          <w:rFonts w:eastAsia="Times New Roman" w:cs="Arial"/>
          <w:color w:val="666666"/>
          <w:sz w:val="21"/>
          <w:szCs w:val="21"/>
        </w:rPr>
      </w:pPr>
      <w:r w:rsidRPr="00D8519A">
        <w:rPr>
          <w:rFonts w:eastAsia="Times New Roman" w:cs="Arial"/>
          <w:color w:val="666666"/>
          <w:sz w:val="21"/>
          <w:szCs w:val="21"/>
        </w:rPr>
        <w:t>The variety of devices enabling media consumption is constantly increasing, and there is constant improvement in their technological capabilities.  This advancement allows for a large number of stimuli to be compressed into the user experience, and at an accelerated pace.  The growth in the number of websites and social networks has also attracted children and adolescents to spend more time on a device or computer screen.  As a result, there has been a steady increase in screen time for children and youth in many western countries, of an average of about seven hours a day.  Many studies in recent years have found a correlation between prolonged multimedia exposure and health problems among children.  While there is significant public awareness about the possible effect of mobile phones radiation, the public is less aware of the other effects of screen time on health which can include harm to the endocrinal, cardio-vascular and neurological systems, as well as lead to difficulties with vision and posture</w:t>
      </w:r>
      <w:r w:rsidRPr="00D8519A">
        <w:rPr>
          <w:rFonts w:eastAsia="Times New Roman" w:cs="Arial"/>
          <w:color w:val="666666"/>
          <w:sz w:val="21"/>
          <w:szCs w:val="21"/>
          <w:rtl/>
        </w:rPr>
        <w:t>.</w:t>
      </w:r>
    </w:p>
    <w:p w14:paraId="00CCF452" w14:textId="77777777" w:rsidR="00D8519A" w:rsidRPr="00D8519A" w:rsidRDefault="00D8519A" w:rsidP="00D8519A">
      <w:pPr>
        <w:shd w:val="clear" w:color="auto" w:fill="FFFFFF"/>
        <w:spacing w:before="240" w:after="240" w:line="240" w:lineRule="auto"/>
        <w:rPr>
          <w:rFonts w:eastAsia="Times New Roman" w:cs="Arial"/>
          <w:color w:val="666666"/>
          <w:sz w:val="21"/>
          <w:szCs w:val="21"/>
        </w:rPr>
      </w:pPr>
      <w:r w:rsidRPr="00D8519A">
        <w:rPr>
          <w:rFonts w:eastAsia="Times New Roman" w:cs="Arial"/>
          <w:b/>
          <w:bCs/>
          <w:color w:val="666666"/>
          <w:sz w:val="21"/>
          <w:szCs w:val="21"/>
        </w:rPr>
        <w:t>Effects on the Endocrine System</w:t>
      </w:r>
    </w:p>
    <w:p w14:paraId="51C5A0AA" w14:textId="77777777" w:rsidR="00D8519A" w:rsidRPr="00D8519A" w:rsidRDefault="00D8519A" w:rsidP="00D8519A">
      <w:pPr>
        <w:shd w:val="clear" w:color="auto" w:fill="FFFFFF"/>
        <w:spacing w:before="240" w:after="240" w:line="240" w:lineRule="auto"/>
        <w:rPr>
          <w:rFonts w:eastAsia="Times New Roman" w:cs="Arial"/>
          <w:color w:val="666666"/>
          <w:sz w:val="21"/>
          <w:szCs w:val="21"/>
        </w:rPr>
      </w:pPr>
      <w:r w:rsidRPr="00D8519A">
        <w:rPr>
          <w:rFonts w:eastAsia="Times New Roman" w:cs="Arial"/>
          <w:color w:val="666666"/>
          <w:sz w:val="21"/>
          <w:szCs w:val="21"/>
          <w:u w:val="single"/>
        </w:rPr>
        <w:t>Melatonin Hormone</w:t>
      </w:r>
    </w:p>
    <w:p w14:paraId="25B1806A" w14:textId="77777777" w:rsidR="00D8519A" w:rsidRPr="00D8519A" w:rsidRDefault="00D8519A" w:rsidP="00D8519A">
      <w:pPr>
        <w:shd w:val="clear" w:color="auto" w:fill="FFFFFF"/>
        <w:spacing w:before="240" w:after="240" w:line="240" w:lineRule="auto"/>
        <w:rPr>
          <w:rFonts w:eastAsia="Times New Roman" w:cs="Arial"/>
          <w:color w:val="666666"/>
          <w:sz w:val="21"/>
          <w:szCs w:val="21"/>
        </w:rPr>
      </w:pPr>
      <w:r w:rsidRPr="00D8519A">
        <w:rPr>
          <w:rFonts w:eastAsia="Times New Roman" w:cs="Arial"/>
          <w:color w:val="666666"/>
          <w:sz w:val="21"/>
          <w:szCs w:val="21"/>
        </w:rPr>
        <w:t>Studies of children have found that prolonged exposure to screens- even passive viewing- causes sleep disorders, and thereby affect levels of the melatonin hormone, which regulates sleep and plays an important role in strengthening the immune system.  Sleep deprivation thus damages the immune system and may be considered an indirect cause creating risk of cancer and other illnesses.  </w:t>
      </w:r>
    </w:p>
    <w:p w14:paraId="25981B9B" w14:textId="77777777" w:rsidR="00D8519A" w:rsidRPr="00D8519A" w:rsidRDefault="00D8519A" w:rsidP="00D8519A">
      <w:pPr>
        <w:shd w:val="clear" w:color="auto" w:fill="FFFFFF"/>
        <w:spacing w:before="240" w:after="240" w:line="240" w:lineRule="auto"/>
        <w:rPr>
          <w:rFonts w:eastAsia="Times New Roman" w:cs="Arial"/>
          <w:color w:val="666666"/>
          <w:sz w:val="21"/>
          <w:szCs w:val="21"/>
        </w:rPr>
      </w:pPr>
      <w:r w:rsidRPr="00D8519A">
        <w:rPr>
          <w:rFonts w:eastAsia="Times New Roman" w:cs="Arial"/>
          <w:color w:val="666666"/>
          <w:sz w:val="21"/>
          <w:szCs w:val="21"/>
          <w:u w:val="single"/>
        </w:rPr>
        <w:t>Cortisol Hormone and the Effects of Screen Time on Functioning Under Stress</w:t>
      </w:r>
    </w:p>
    <w:p w14:paraId="5767CC85" w14:textId="77777777" w:rsidR="00D8519A" w:rsidRPr="00D8519A" w:rsidRDefault="00D8519A" w:rsidP="00D8519A">
      <w:pPr>
        <w:shd w:val="clear" w:color="auto" w:fill="FFFFFF"/>
        <w:spacing w:before="240" w:after="240" w:line="240" w:lineRule="auto"/>
        <w:rPr>
          <w:rFonts w:eastAsia="Times New Roman" w:cs="Arial"/>
          <w:color w:val="666666"/>
          <w:sz w:val="21"/>
          <w:szCs w:val="21"/>
        </w:rPr>
      </w:pPr>
      <w:r w:rsidRPr="00D8519A">
        <w:rPr>
          <w:rFonts w:eastAsia="Times New Roman" w:cs="Arial"/>
          <w:color w:val="666666"/>
          <w:sz w:val="21"/>
          <w:szCs w:val="21"/>
        </w:rPr>
        <w:lastRenderedPageBreak/>
        <w:t>The cortisol hormone helps the body function under stressful situations by increasing blood sugar levels and reducing the response of the immune system.  Studies have shown that children using computers/devices at an average of three hours a day possessed lower cortisol levels, which can gradually damage to the body's ability to cope with stressful situations.  Studies also found that children who did not use computers/devices at all, or for less than an hour a day, possessed a higher level of cortisol</w:t>
      </w:r>
      <w:r w:rsidRPr="00D8519A">
        <w:rPr>
          <w:rFonts w:eastAsia="Times New Roman" w:cs="Arial"/>
          <w:color w:val="666666"/>
          <w:sz w:val="21"/>
          <w:szCs w:val="21"/>
          <w:rtl/>
        </w:rPr>
        <w:t>.</w:t>
      </w:r>
    </w:p>
    <w:p w14:paraId="441DE188" w14:textId="77777777" w:rsidR="00D8519A" w:rsidRPr="00D8519A" w:rsidRDefault="00D8519A" w:rsidP="00D8519A">
      <w:pPr>
        <w:shd w:val="clear" w:color="auto" w:fill="FFFFFF"/>
        <w:spacing w:before="240" w:after="240" w:line="240" w:lineRule="auto"/>
        <w:rPr>
          <w:rFonts w:eastAsia="Times New Roman" w:cs="Arial"/>
          <w:color w:val="666666"/>
          <w:sz w:val="21"/>
          <w:szCs w:val="21"/>
        </w:rPr>
      </w:pPr>
      <w:r w:rsidRPr="00D8519A">
        <w:rPr>
          <w:rFonts w:eastAsia="Times New Roman" w:cs="Arial"/>
          <w:color w:val="666666"/>
          <w:sz w:val="21"/>
          <w:szCs w:val="21"/>
          <w:u w:val="single"/>
        </w:rPr>
        <w:t>Insulin Hormone</w:t>
      </w:r>
    </w:p>
    <w:p w14:paraId="496208BB" w14:textId="77777777" w:rsidR="00D8519A" w:rsidRPr="00D8519A" w:rsidRDefault="00D8519A" w:rsidP="00D8519A">
      <w:pPr>
        <w:shd w:val="clear" w:color="auto" w:fill="FFFFFF"/>
        <w:spacing w:before="240" w:after="240" w:line="240" w:lineRule="auto"/>
        <w:rPr>
          <w:rFonts w:eastAsia="Times New Roman" w:cs="Arial"/>
          <w:color w:val="666666"/>
          <w:sz w:val="21"/>
          <w:szCs w:val="21"/>
        </w:rPr>
      </w:pPr>
      <w:r w:rsidRPr="00D8519A">
        <w:rPr>
          <w:rFonts w:eastAsia="Times New Roman" w:cs="Arial"/>
          <w:color w:val="666666"/>
          <w:sz w:val="21"/>
          <w:szCs w:val="21"/>
        </w:rPr>
        <w:t xml:space="preserve">The insulin hormone plays a vital role in the metabolism and control of energy storage in the body.  Dysfunction in the secretion of insulin can damage the body's ability to absorb glucose to produce energy.  In a 2010 study of 496 sixteen year </w:t>
      </w:r>
      <w:proofErr w:type="spellStart"/>
      <w:r w:rsidRPr="00D8519A">
        <w:rPr>
          <w:rFonts w:eastAsia="Times New Roman" w:cs="Arial"/>
          <w:color w:val="666666"/>
          <w:sz w:val="21"/>
          <w:szCs w:val="21"/>
        </w:rPr>
        <w:t>olds</w:t>
      </w:r>
      <w:proofErr w:type="spellEnd"/>
      <w:r w:rsidRPr="00D8519A">
        <w:rPr>
          <w:rFonts w:eastAsia="Times New Roman" w:cs="Arial"/>
          <w:color w:val="666666"/>
          <w:sz w:val="21"/>
          <w:szCs w:val="21"/>
        </w:rPr>
        <w:t>, those teens who spent over two hours a daily using computers/devices possessed higher insulin levels than those spending less time, and the higher insulin levels put them at greater risk of diabetes, to atherosclerosis, and to metabolic disorder and obesity, both which contribute to the formation of heart disease</w:t>
      </w:r>
      <w:r w:rsidRPr="00D8519A">
        <w:rPr>
          <w:rFonts w:eastAsia="Times New Roman" w:cs="Arial"/>
          <w:color w:val="666666"/>
          <w:sz w:val="21"/>
          <w:szCs w:val="21"/>
          <w:rtl/>
        </w:rPr>
        <w:t>.</w:t>
      </w:r>
    </w:p>
    <w:p w14:paraId="50F5BE1B" w14:textId="77777777" w:rsidR="00D8519A" w:rsidRPr="00D8519A" w:rsidRDefault="00D8519A" w:rsidP="00D8519A">
      <w:pPr>
        <w:shd w:val="clear" w:color="auto" w:fill="FFFFFF"/>
        <w:spacing w:before="240" w:after="240" w:line="240" w:lineRule="auto"/>
        <w:rPr>
          <w:rFonts w:eastAsia="Times New Roman" w:cs="Arial"/>
          <w:color w:val="666666"/>
          <w:sz w:val="21"/>
          <w:szCs w:val="21"/>
        </w:rPr>
      </w:pPr>
      <w:r w:rsidRPr="00D8519A">
        <w:rPr>
          <w:rFonts w:eastAsia="Times New Roman" w:cs="Arial"/>
          <w:b/>
          <w:bCs/>
          <w:color w:val="666666"/>
          <w:sz w:val="21"/>
          <w:szCs w:val="21"/>
        </w:rPr>
        <w:t>The Impact of Screen Time on Obesity and on the Cardio-Vascular System</w:t>
      </w:r>
    </w:p>
    <w:p w14:paraId="7E8AF948" w14:textId="77777777" w:rsidR="00D8519A" w:rsidRPr="00D8519A" w:rsidRDefault="00D8519A" w:rsidP="00D8519A">
      <w:pPr>
        <w:shd w:val="clear" w:color="auto" w:fill="FFFFFF"/>
        <w:spacing w:before="240" w:after="240" w:line="240" w:lineRule="auto"/>
        <w:rPr>
          <w:rFonts w:eastAsia="Times New Roman" w:cs="Arial"/>
          <w:color w:val="666666"/>
          <w:sz w:val="21"/>
          <w:szCs w:val="21"/>
        </w:rPr>
      </w:pPr>
      <w:r w:rsidRPr="00D8519A">
        <w:rPr>
          <w:rFonts w:eastAsia="Times New Roman" w:cs="Arial"/>
          <w:color w:val="666666"/>
          <w:sz w:val="21"/>
          <w:szCs w:val="21"/>
        </w:rPr>
        <w:t>Studies have found that among children and adolescents, screen time is linked to obesity due to unhealthy eating habits such as snacking while watching TV, or viewing TV during dinner time.  Like television, video games may also contribute to obesity since they increase food consumption by adolescents immediately after a game irrespective of actual sense of hunger.</w:t>
      </w:r>
    </w:p>
    <w:p w14:paraId="348A3971" w14:textId="77777777" w:rsidR="00D8519A" w:rsidRPr="00D8519A" w:rsidRDefault="00D8519A" w:rsidP="00D8519A">
      <w:pPr>
        <w:shd w:val="clear" w:color="auto" w:fill="FFFFFF"/>
        <w:spacing w:before="240" w:after="240" w:line="240" w:lineRule="auto"/>
        <w:rPr>
          <w:rFonts w:eastAsia="Times New Roman" w:cs="Arial"/>
          <w:color w:val="666666"/>
          <w:sz w:val="21"/>
          <w:szCs w:val="21"/>
        </w:rPr>
      </w:pPr>
      <w:r w:rsidRPr="00D8519A">
        <w:rPr>
          <w:rFonts w:eastAsia="Times New Roman" w:cs="Arial"/>
          <w:color w:val="666666"/>
          <w:sz w:val="21"/>
          <w:szCs w:val="21"/>
        </w:rPr>
        <w:t>Various studies have found that sitting during video games is linked to an increase in blood pressure, to irregular cholesterol levels, and to the narrowing of the arteries reaching the eyes, a phenomenon known as an indicator of future risk of heart disease.  The research has also found that children participating in physical activities possessed wider arteries reaching the eyes, reducing the risk of heart disease.</w:t>
      </w:r>
    </w:p>
    <w:p w14:paraId="35CA6850" w14:textId="77777777" w:rsidR="00D8519A" w:rsidRPr="00D8519A" w:rsidRDefault="00D8519A" w:rsidP="00D8519A">
      <w:pPr>
        <w:shd w:val="clear" w:color="auto" w:fill="FFFFFF"/>
        <w:spacing w:before="240" w:after="240" w:line="240" w:lineRule="auto"/>
        <w:rPr>
          <w:rFonts w:eastAsia="Times New Roman" w:cs="Arial"/>
          <w:color w:val="666666"/>
          <w:sz w:val="21"/>
          <w:szCs w:val="21"/>
        </w:rPr>
      </w:pPr>
      <w:r w:rsidRPr="00D8519A">
        <w:rPr>
          <w:rFonts w:eastAsia="Times New Roman" w:cs="Arial"/>
          <w:color w:val="666666"/>
          <w:sz w:val="21"/>
          <w:szCs w:val="21"/>
        </w:rPr>
        <w:t>Other studies of pre-pubescent children found a high correlation between computers/devices time and high blood pressure (systolic and diastolic).  In contrast, activities such as drawing were not found to effect changes in blood pressure.</w:t>
      </w:r>
    </w:p>
    <w:p w14:paraId="31108ABF" w14:textId="77777777" w:rsidR="00D8519A" w:rsidRPr="00D8519A" w:rsidRDefault="00D8519A" w:rsidP="00D8519A">
      <w:pPr>
        <w:shd w:val="clear" w:color="auto" w:fill="FFFFFF"/>
        <w:spacing w:before="240" w:after="240" w:line="240" w:lineRule="auto"/>
        <w:rPr>
          <w:rFonts w:eastAsia="Times New Roman" w:cs="Arial"/>
          <w:color w:val="666666"/>
          <w:sz w:val="21"/>
          <w:szCs w:val="21"/>
        </w:rPr>
      </w:pPr>
      <w:r w:rsidRPr="00D8519A">
        <w:rPr>
          <w:rFonts w:eastAsia="Times New Roman" w:cs="Arial"/>
          <w:color w:val="666666"/>
          <w:sz w:val="21"/>
          <w:szCs w:val="21"/>
        </w:rPr>
        <w:t>Risk of cardiovascular disorders such as hypertension and stroke are created by the existence of extended physical arousal (sympathetic).  A 2010 study in Finland of 478 children aged 10-14 examined the effects of exposure to information and communication technology (ICT) on the balance between the sympathetic and the parasympathetic nervous systems during sleep.  The study found that larger consumption of information and communication technology through multimedia (mobile phones, computer games, web browsing, email, chat rooms) increased physical arousal during sleep, which may harm the quality of sleep.</w:t>
      </w:r>
    </w:p>
    <w:p w14:paraId="62A79860" w14:textId="77777777" w:rsidR="00D8519A" w:rsidRPr="00D8519A" w:rsidRDefault="00D8519A" w:rsidP="00D8519A">
      <w:pPr>
        <w:shd w:val="clear" w:color="auto" w:fill="FFFFFF"/>
        <w:spacing w:before="240" w:after="240" w:line="240" w:lineRule="auto"/>
        <w:rPr>
          <w:rFonts w:eastAsia="Times New Roman" w:cs="Arial"/>
          <w:color w:val="666666"/>
          <w:sz w:val="21"/>
          <w:szCs w:val="21"/>
        </w:rPr>
      </w:pPr>
      <w:r w:rsidRPr="00D8519A">
        <w:rPr>
          <w:rFonts w:eastAsia="Times New Roman" w:cs="Arial"/>
          <w:b/>
          <w:bCs/>
          <w:color w:val="666666"/>
          <w:sz w:val="21"/>
          <w:szCs w:val="21"/>
        </w:rPr>
        <w:t>Neurological Effects</w:t>
      </w:r>
    </w:p>
    <w:p w14:paraId="528D96A8" w14:textId="77777777" w:rsidR="00D8519A" w:rsidRPr="00D8519A" w:rsidRDefault="00D8519A" w:rsidP="00D8519A">
      <w:pPr>
        <w:shd w:val="clear" w:color="auto" w:fill="FFFFFF"/>
        <w:spacing w:before="240" w:after="240" w:line="240" w:lineRule="auto"/>
        <w:rPr>
          <w:rFonts w:eastAsia="Times New Roman" w:cs="Arial"/>
          <w:color w:val="666666"/>
          <w:sz w:val="21"/>
          <w:szCs w:val="21"/>
        </w:rPr>
      </w:pPr>
      <w:r w:rsidRPr="00D8519A">
        <w:rPr>
          <w:rFonts w:eastAsia="Times New Roman" w:cs="Arial"/>
          <w:color w:val="666666"/>
          <w:sz w:val="21"/>
          <w:szCs w:val="21"/>
        </w:rPr>
        <w:t>The development of screen media is based on the rapid presentation of material on the screen ("screen novelty").  This phenomenon is most evident in computer games content and in TV program content for children, and it is a major factor in media consumption. "Screen novelty" affects dopamine, an important neurotransmitter influencing arousal, attention ability, and response to new stimuli.  Dopamine is also considered a key element in the creation and maintenance of addiction</w:t>
      </w:r>
      <w:r w:rsidRPr="00D8519A">
        <w:rPr>
          <w:rFonts w:eastAsia="Times New Roman" w:cs="Arial"/>
          <w:color w:val="666666"/>
          <w:sz w:val="21"/>
          <w:szCs w:val="21"/>
          <w:rtl/>
        </w:rPr>
        <w:t>.</w:t>
      </w:r>
      <w:r w:rsidRPr="00D8519A">
        <w:rPr>
          <w:rFonts w:eastAsia="Times New Roman" w:cs="Arial"/>
          <w:color w:val="666666"/>
          <w:sz w:val="21"/>
          <w:szCs w:val="21"/>
        </w:rPr>
        <w:t>  One study found an increased and faster release of dopamine in young adults (over 18) during video games.  In light of this finding, there is an increasing concern that intensive computer games use may cause long-term changes in the brain to the point of addiction to the production of dopamine, essentially simulating a situation of substance dependence.</w:t>
      </w:r>
    </w:p>
    <w:p w14:paraId="1CD98792" w14:textId="77777777" w:rsidR="00D8519A" w:rsidRPr="00D8519A" w:rsidRDefault="00D8519A" w:rsidP="00D8519A">
      <w:pPr>
        <w:shd w:val="clear" w:color="auto" w:fill="FFFFFF"/>
        <w:spacing w:before="240" w:after="240" w:line="240" w:lineRule="auto"/>
        <w:rPr>
          <w:rFonts w:eastAsia="Times New Roman" w:cs="Arial"/>
          <w:color w:val="666666"/>
          <w:sz w:val="21"/>
          <w:szCs w:val="21"/>
        </w:rPr>
      </w:pPr>
      <w:r w:rsidRPr="00D8519A">
        <w:rPr>
          <w:rFonts w:eastAsia="Times New Roman" w:cs="Arial"/>
          <w:color w:val="666666"/>
          <w:sz w:val="21"/>
          <w:szCs w:val="21"/>
        </w:rPr>
        <w:lastRenderedPageBreak/>
        <w:t>Although interactive computer games are thought to trigger more stimulants than watching TV or a DVD movie, the study found that computer games actually generate limited neurological activity.  In 2011 The World Federation of Neurology reported about a Japanese study mapping the brains of children playing computer games, and of children solving repetitive and simple math exercises.  The children playing computer games presented brain activity in only one the cerebral lobe associated with vision and movement.  However, the children performing the math equations presented brain activity in both frontal lobes related to learning, memory and emotions affecting social behavior.  With this in mind, the message from the study is that computer games may delay the development of the frontal lobes and the development of the ability to control social behavior.  In light of this study, the World Federation of Neurology recommends reducing the use of computer games, and the encouragement of children to play outside with children and to interact socially with others as much as possible.  An additional conclusion that can be deduced is that there is an advantage to computer games requiring a combination of two players together in the same location, and to computer games that require deeper thinking</w:t>
      </w:r>
      <w:r w:rsidRPr="00D8519A">
        <w:rPr>
          <w:rFonts w:eastAsia="Times New Roman" w:cs="Arial"/>
          <w:color w:val="666666"/>
          <w:sz w:val="21"/>
          <w:szCs w:val="21"/>
          <w:rtl/>
        </w:rPr>
        <w:t>.</w:t>
      </w:r>
    </w:p>
    <w:p w14:paraId="6032AC07" w14:textId="77777777" w:rsidR="00D8519A" w:rsidRPr="00D8519A" w:rsidRDefault="00D8519A" w:rsidP="00D8519A">
      <w:pPr>
        <w:shd w:val="clear" w:color="auto" w:fill="FFFFFF"/>
        <w:spacing w:before="240" w:after="240" w:line="240" w:lineRule="auto"/>
        <w:rPr>
          <w:rFonts w:eastAsia="Times New Roman" w:cs="Arial"/>
          <w:color w:val="666666"/>
          <w:sz w:val="21"/>
          <w:szCs w:val="21"/>
        </w:rPr>
      </w:pPr>
      <w:r w:rsidRPr="00D8519A">
        <w:rPr>
          <w:rFonts w:eastAsia="Times New Roman" w:cs="Arial"/>
          <w:b/>
          <w:bCs/>
          <w:color w:val="666666"/>
          <w:sz w:val="21"/>
          <w:szCs w:val="21"/>
        </w:rPr>
        <w:t>Vision</w:t>
      </w:r>
    </w:p>
    <w:p w14:paraId="12FE6708" w14:textId="77777777" w:rsidR="00D8519A" w:rsidRPr="00D8519A" w:rsidRDefault="00D8519A" w:rsidP="00D8519A">
      <w:pPr>
        <w:shd w:val="clear" w:color="auto" w:fill="FFFFFF"/>
        <w:spacing w:before="240" w:after="240" w:line="240" w:lineRule="auto"/>
        <w:rPr>
          <w:rFonts w:eastAsia="Times New Roman" w:cs="Arial"/>
          <w:color w:val="666666"/>
          <w:sz w:val="21"/>
          <w:szCs w:val="21"/>
        </w:rPr>
      </w:pPr>
      <w:r w:rsidRPr="00D8519A">
        <w:rPr>
          <w:rFonts w:eastAsia="Times New Roman" w:cs="Arial"/>
          <w:color w:val="666666"/>
          <w:sz w:val="21"/>
          <w:szCs w:val="21"/>
        </w:rPr>
        <w:t>Sitting for hours in front of a screen causes eye fatigue and impairment in visual acuity, focus, ability to concentrate, and may cause headaches and neck and shoulder pain.  Symptoms appearing after prolonged periods in front of screens are dryness and myopia.  Adapting one's work environment, wearing glasses, adjusting appropriate lighting, along with scheduled breaks from the computer, will maintain one's health and enhance one's ability for comfortable viewing.</w:t>
      </w:r>
    </w:p>
    <w:p w14:paraId="44C35341" w14:textId="77777777" w:rsidR="00D8519A" w:rsidRPr="00D8519A" w:rsidRDefault="00D8519A" w:rsidP="00D8519A">
      <w:pPr>
        <w:shd w:val="clear" w:color="auto" w:fill="FFFFFF"/>
        <w:spacing w:before="240" w:after="240" w:line="240" w:lineRule="auto"/>
        <w:rPr>
          <w:rFonts w:eastAsia="Times New Roman" w:cs="Arial"/>
          <w:color w:val="666666"/>
          <w:sz w:val="21"/>
          <w:szCs w:val="21"/>
        </w:rPr>
      </w:pPr>
      <w:r w:rsidRPr="00D8519A">
        <w:rPr>
          <w:rFonts w:eastAsia="Times New Roman" w:cs="Arial"/>
          <w:b/>
          <w:bCs/>
          <w:color w:val="666666"/>
          <w:sz w:val="21"/>
          <w:szCs w:val="21"/>
        </w:rPr>
        <w:t>Posture</w:t>
      </w:r>
    </w:p>
    <w:p w14:paraId="145DCB0B" w14:textId="77777777" w:rsidR="00D8519A" w:rsidRPr="00D8519A" w:rsidRDefault="00D8519A" w:rsidP="00D8519A">
      <w:pPr>
        <w:shd w:val="clear" w:color="auto" w:fill="FFFFFF"/>
        <w:spacing w:before="240" w:after="240" w:line="240" w:lineRule="auto"/>
        <w:rPr>
          <w:rFonts w:eastAsia="Times New Roman" w:cs="Arial"/>
          <w:color w:val="666666"/>
          <w:sz w:val="21"/>
          <w:szCs w:val="21"/>
        </w:rPr>
      </w:pPr>
      <w:r w:rsidRPr="00D8519A">
        <w:rPr>
          <w:rFonts w:eastAsia="Times New Roman" w:cs="Arial"/>
          <w:color w:val="666666"/>
          <w:sz w:val="21"/>
          <w:szCs w:val="21"/>
        </w:rPr>
        <w:t>Sitting for long hours, especially in front of touch devices, may adversely affect posture, causing neck and shoulder pain, pain in the hands, and lead to the development of early scoliosis.  Extensive use of touch devices, keyboards and mice that are not adjusted properly can cause strain and lead to pain and inflammation in the arms and hands and wrists.</w:t>
      </w:r>
    </w:p>
    <w:p w14:paraId="6D432415" w14:textId="77777777" w:rsidR="00D8519A" w:rsidRPr="00D8519A" w:rsidRDefault="00D8519A" w:rsidP="00D8519A">
      <w:pPr>
        <w:shd w:val="clear" w:color="auto" w:fill="FFFFFF"/>
        <w:spacing w:before="240" w:after="240" w:line="240" w:lineRule="auto"/>
        <w:rPr>
          <w:rFonts w:eastAsia="Times New Roman" w:cs="Arial"/>
          <w:color w:val="666666"/>
          <w:sz w:val="21"/>
          <w:szCs w:val="21"/>
        </w:rPr>
      </w:pPr>
      <w:r w:rsidRPr="00D8519A">
        <w:rPr>
          <w:rFonts w:eastAsia="Times New Roman" w:cs="Arial"/>
          <w:b/>
          <w:bCs/>
          <w:color w:val="666666"/>
          <w:sz w:val="21"/>
          <w:szCs w:val="21"/>
        </w:rPr>
        <w:t>Summary and Conclusions</w:t>
      </w:r>
    </w:p>
    <w:p w14:paraId="43CC3795" w14:textId="77777777" w:rsidR="00D8519A" w:rsidRPr="00D8519A" w:rsidRDefault="00D8519A" w:rsidP="00D8519A">
      <w:pPr>
        <w:shd w:val="clear" w:color="auto" w:fill="FFFFFF"/>
        <w:spacing w:before="240" w:after="240" w:line="240" w:lineRule="auto"/>
        <w:rPr>
          <w:rFonts w:eastAsia="Times New Roman" w:cs="Arial"/>
          <w:color w:val="666666"/>
          <w:sz w:val="21"/>
          <w:szCs w:val="21"/>
        </w:rPr>
      </w:pPr>
      <w:r w:rsidRPr="00D8519A">
        <w:rPr>
          <w:rFonts w:eastAsia="Times New Roman" w:cs="Arial"/>
          <w:color w:val="666666"/>
          <w:sz w:val="21"/>
          <w:szCs w:val="21"/>
        </w:rPr>
        <w:t>Today consensus in developed countries exists that there is an increase in risk factors as screen time exceeds two hours per day, and even less for younger ages.  Reduction in screen time can lead to significant improvements in children's health and development.  There is no need to fear that the lack of young children's exposure to screen technologies put them at a developmental and educational disadvantage; they can easily and gradually acquire computer skills in a more safe fashion as they age</w:t>
      </w:r>
      <w:r w:rsidRPr="00D8519A">
        <w:rPr>
          <w:rFonts w:eastAsia="Times New Roman" w:cs="Arial"/>
          <w:color w:val="666666"/>
          <w:sz w:val="21"/>
          <w:szCs w:val="21"/>
          <w:rtl/>
        </w:rPr>
        <w:t>.</w:t>
      </w:r>
    </w:p>
    <w:p w14:paraId="0C7D3602" w14:textId="77777777" w:rsidR="00D8519A" w:rsidRPr="00D8519A" w:rsidRDefault="00D8519A" w:rsidP="00D8519A">
      <w:pPr>
        <w:shd w:val="clear" w:color="auto" w:fill="FFFFFF"/>
        <w:spacing w:before="240" w:after="240" w:line="240" w:lineRule="auto"/>
        <w:rPr>
          <w:rFonts w:eastAsia="Times New Roman" w:cs="Arial"/>
          <w:color w:val="666666"/>
          <w:sz w:val="21"/>
          <w:szCs w:val="21"/>
        </w:rPr>
      </w:pPr>
      <w:r w:rsidRPr="00D8519A">
        <w:rPr>
          <w:rFonts w:eastAsia="Times New Roman" w:cs="Arial"/>
          <w:color w:val="666666"/>
          <w:sz w:val="21"/>
          <w:szCs w:val="21"/>
        </w:rPr>
        <w:t>Parental rules and restrictions on screen time, and the removal of computers/devices from the bedroom, effectively reduce children's screens viewing time.  Additionally, a negative dose-response relationship was found between weekly physical activity and the risk of exceeding recommended screen time limits.  Parental modeling is another important component, and children living in homes with parents/siblings consuming much media will increase likely do the same</w:t>
      </w:r>
      <w:r w:rsidRPr="00D8519A">
        <w:rPr>
          <w:rFonts w:eastAsia="Times New Roman" w:cs="Arial"/>
          <w:color w:val="666666"/>
          <w:sz w:val="21"/>
          <w:szCs w:val="21"/>
          <w:rtl/>
        </w:rPr>
        <w:t>.</w:t>
      </w:r>
    </w:p>
    <w:p w14:paraId="3A8DAD43" w14:textId="77777777" w:rsidR="00D8519A" w:rsidRPr="00D8519A" w:rsidRDefault="00D8519A" w:rsidP="00D8519A">
      <w:pPr>
        <w:shd w:val="clear" w:color="auto" w:fill="FFFFFF"/>
        <w:spacing w:before="240" w:after="240" w:line="240" w:lineRule="auto"/>
        <w:rPr>
          <w:rFonts w:eastAsia="Times New Roman" w:cs="Arial"/>
          <w:color w:val="666666"/>
          <w:sz w:val="21"/>
          <w:szCs w:val="21"/>
        </w:rPr>
      </w:pPr>
      <w:r w:rsidRPr="00D8519A">
        <w:rPr>
          <w:rFonts w:eastAsia="Times New Roman" w:cs="Arial"/>
          <w:color w:val="666666"/>
          <w:sz w:val="21"/>
          <w:szCs w:val="21"/>
        </w:rPr>
        <w:t>Children should be encouraged to engage in alternative activities such as sports or creative activities (e.g., problem solving games, logic games) to develop additional skills.  Parents' playing with children is highly recommended, as is reading books to them</w:t>
      </w:r>
      <w:r w:rsidRPr="00D8519A">
        <w:rPr>
          <w:rFonts w:eastAsia="Times New Roman" w:cs="Arial"/>
          <w:color w:val="666666"/>
          <w:sz w:val="21"/>
          <w:szCs w:val="21"/>
          <w:rtl/>
        </w:rPr>
        <w:t>.</w:t>
      </w:r>
    </w:p>
    <w:p w14:paraId="683CC891" w14:textId="77777777" w:rsidR="00D8519A" w:rsidRPr="00D8519A" w:rsidRDefault="00D8519A" w:rsidP="00D8519A">
      <w:pPr>
        <w:shd w:val="clear" w:color="auto" w:fill="FFFFFF"/>
        <w:spacing w:before="240" w:after="240" w:line="240" w:lineRule="auto"/>
        <w:rPr>
          <w:rFonts w:eastAsia="Times New Roman" w:cs="Arial"/>
          <w:color w:val="666666"/>
          <w:sz w:val="21"/>
          <w:szCs w:val="21"/>
        </w:rPr>
      </w:pPr>
      <w:r w:rsidRPr="00D8519A">
        <w:rPr>
          <w:rFonts w:eastAsia="Times New Roman" w:cs="Arial"/>
          <w:color w:val="666666"/>
          <w:sz w:val="21"/>
          <w:szCs w:val="21"/>
        </w:rPr>
        <w:t>The present reality in Israel is such that parents and authorities in the health and education sectors are simply unaware of the health hazards of screen time, and it imperative to educate them first about the risks.  The Ministry of Health has issued vague recommendations as general guidelines for reducing screen time</w:t>
      </w:r>
      <w:r w:rsidRPr="00D8519A">
        <w:rPr>
          <w:rFonts w:eastAsia="Times New Roman" w:cs="Arial"/>
          <w:color w:val="666666"/>
          <w:sz w:val="21"/>
          <w:szCs w:val="21"/>
          <w:rtl/>
        </w:rPr>
        <w:t>.</w:t>
      </w:r>
    </w:p>
    <w:p w14:paraId="7EE74BB9" w14:textId="77777777" w:rsidR="00D8519A" w:rsidRPr="00D8519A" w:rsidRDefault="00D8519A" w:rsidP="00D8519A">
      <w:pPr>
        <w:shd w:val="clear" w:color="auto" w:fill="FFFFFF"/>
        <w:spacing w:before="240" w:after="240" w:line="240" w:lineRule="auto"/>
        <w:rPr>
          <w:rFonts w:eastAsia="Times New Roman" w:cs="Arial"/>
          <w:color w:val="666666"/>
          <w:sz w:val="21"/>
          <w:szCs w:val="21"/>
        </w:rPr>
      </w:pPr>
      <w:r w:rsidRPr="00D8519A">
        <w:rPr>
          <w:rFonts w:eastAsia="Times New Roman" w:cs="Arial"/>
          <w:color w:val="666666"/>
          <w:sz w:val="21"/>
          <w:szCs w:val="21"/>
        </w:rPr>
        <w:lastRenderedPageBreak/>
        <w:t>A 2013 position paper of the Association of Dietitians and Nutritionists in Israel recommends limiting screen time and avoiding eating while viewing screens.  The paper emphasizes the correlation between screen time and high intake of high-calorie foods, and recommends avoiding eating in front of screens, since this leads to eating foods of poor nutritional quality such as snacks and sweets.  Another negative aspect of sitting in front of screens is their advertisements that encourage consumption of snacks and sweets.  The paper made reference to studies showing a correlation between reduced screen time and reduced energy consumption, and thereby lower obesity</w:t>
      </w:r>
      <w:r w:rsidRPr="00D8519A">
        <w:rPr>
          <w:rFonts w:eastAsia="Times New Roman" w:cs="Arial"/>
          <w:color w:val="666666"/>
          <w:sz w:val="21"/>
          <w:szCs w:val="21"/>
          <w:rtl/>
        </w:rPr>
        <w:t>.</w:t>
      </w:r>
    </w:p>
    <w:p w14:paraId="0A50EB60" w14:textId="77777777" w:rsidR="00D8519A" w:rsidRPr="00D8519A" w:rsidRDefault="00D8519A" w:rsidP="00D8519A">
      <w:pPr>
        <w:shd w:val="clear" w:color="auto" w:fill="FFFFFF"/>
        <w:spacing w:before="240" w:after="240" w:line="240" w:lineRule="auto"/>
        <w:rPr>
          <w:rFonts w:eastAsia="Times New Roman" w:cs="Arial"/>
          <w:color w:val="666666"/>
          <w:sz w:val="21"/>
          <w:szCs w:val="21"/>
        </w:rPr>
      </w:pPr>
      <w:r w:rsidRPr="00D8519A">
        <w:rPr>
          <w:rFonts w:eastAsia="Times New Roman" w:cs="Arial"/>
          <w:b/>
          <w:bCs/>
          <w:color w:val="666666"/>
          <w:sz w:val="21"/>
          <w:szCs w:val="21"/>
        </w:rPr>
        <w:t>Recommendations for Parents to Prevent Injuries to Health, and Instructions for the Safe Use of Media</w:t>
      </w:r>
    </w:p>
    <w:p w14:paraId="5D627C64" w14:textId="77777777" w:rsidR="00D8519A" w:rsidRPr="00D8519A" w:rsidRDefault="00D8519A" w:rsidP="00D8519A">
      <w:pPr>
        <w:numPr>
          <w:ilvl w:val="0"/>
          <w:numId w:val="1"/>
        </w:numPr>
        <w:shd w:val="clear" w:color="auto" w:fill="FFFFFF"/>
        <w:spacing w:after="0" w:line="240" w:lineRule="auto"/>
        <w:ind w:left="1200" w:right="240"/>
        <w:rPr>
          <w:rFonts w:eastAsia="Times New Roman" w:cs="Arial"/>
          <w:color w:val="666666"/>
          <w:sz w:val="21"/>
          <w:szCs w:val="21"/>
        </w:rPr>
      </w:pPr>
      <w:r w:rsidRPr="00D8519A">
        <w:rPr>
          <w:rFonts w:eastAsia="Times New Roman" w:cs="Arial"/>
          <w:color w:val="666666"/>
          <w:sz w:val="21"/>
          <w:szCs w:val="21"/>
        </w:rPr>
        <w:t>Encourage parents to monitor and control the time their children spend in front of screens.</w:t>
      </w:r>
    </w:p>
    <w:p w14:paraId="264B0336" w14:textId="77777777" w:rsidR="00D8519A" w:rsidRPr="00D8519A" w:rsidRDefault="00D8519A" w:rsidP="00D8519A">
      <w:pPr>
        <w:numPr>
          <w:ilvl w:val="0"/>
          <w:numId w:val="1"/>
        </w:numPr>
        <w:shd w:val="clear" w:color="auto" w:fill="FFFFFF"/>
        <w:spacing w:after="0" w:line="240" w:lineRule="auto"/>
        <w:ind w:left="1200" w:right="240"/>
        <w:rPr>
          <w:rFonts w:eastAsia="Times New Roman" w:cs="Arial"/>
          <w:color w:val="666666"/>
          <w:sz w:val="21"/>
          <w:szCs w:val="21"/>
        </w:rPr>
      </w:pPr>
      <w:r w:rsidRPr="00D8519A">
        <w:rPr>
          <w:rFonts w:eastAsia="Times New Roman" w:cs="Arial"/>
          <w:color w:val="666666"/>
          <w:sz w:val="21"/>
          <w:szCs w:val="21"/>
        </w:rPr>
        <w:t>Raise parents' awareness that their viewing habits are a source of emulation and may affect their children's habits; backgrounds of passive media also can influence health.</w:t>
      </w:r>
    </w:p>
    <w:p w14:paraId="26C70443" w14:textId="77777777" w:rsidR="00D8519A" w:rsidRPr="00D8519A" w:rsidRDefault="00D8519A" w:rsidP="00D8519A">
      <w:pPr>
        <w:numPr>
          <w:ilvl w:val="0"/>
          <w:numId w:val="1"/>
        </w:numPr>
        <w:shd w:val="clear" w:color="auto" w:fill="FFFFFF"/>
        <w:spacing w:after="0" w:line="240" w:lineRule="auto"/>
        <w:ind w:left="1200" w:right="240"/>
        <w:rPr>
          <w:rFonts w:eastAsia="Times New Roman" w:cs="Arial"/>
          <w:color w:val="666666"/>
          <w:sz w:val="21"/>
          <w:szCs w:val="21"/>
        </w:rPr>
      </w:pPr>
      <w:r w:rsidRPr="00D8519A">
        <w:rPr>
          <w:rFonts w:eastAsia="Times New Roman" w:cs="Arial"/>
          <w:color w:val="666666"/>
          <w:sz w:val="21"/>
          <w:szCs w:val="21"/>
        </w:rPr>
        <w:t>Encourage parents to develop a comprehensive user plan for all types of media at home, including content type and time management.</w:t>
      </w:r>
    </w:p>
    <w:p w14:paraId="3BFB496B" w14:textId="77777777" w:rsidR="00D8519A" w:rsidRPr="00D8519A" w:rsidRDefault="00D8519A" w:rsidP="00D8519A">
      <w:pPr>
        <w:numPr>
          <w:ilvl w:val="0"/>
          <w:numId w:val="1"/>
        </w:numPr>
        <w:shd w:val="clear" w:color="auto" w:fill="FFFFFF"/>
        <w:spacing w:after="0" w:line="240" w:lineRule="auto"/>
        <w:ind w:left="1200" w:right="240"/>
        <w:rPr>
          <w:rFonts w:eastAsia="Times New Roman" w:cs="Arial"/>
          <w:color w:val="666666"/>
          <w:sz w:val="21"/>
          <w:szCs w:val="21"/>
        </w:rPr>
      </w:pPr>
      <w:r w:rsidRPr="00D8519A">
        <w:rPr>
          <w:rFonts w:eastAsia="Times New Roman" w:cs="Arial"/>
          <w:color w:val="666666"/>
          <w:sz w:val="21"/>
          <w:szCs w:val="21"/>
        </w:rPr>
        <w:t>Reduce as much as possible the use of media devices during meals, an hour before sleep, and during sleep</w:t>
      </w:r>
      <w:r w:rsidRPr="00D8519A">
        <w:rPr>
          <w:rFonts w:eastAsia="Times New Roman" w:cs="Arial"/>
          <w:color w:val="666666"/>
          <w:sz w:val="21"/>
          <w:szCs w:val="21"/>
          <w:rtl/>
        </w:rPr>
        <w:t>.</w:t>
      </w:r>
    </w:p>
    <w:p w14:paraId="323C67DC" w14:textId="77777777" w:rsidR="00D8519A" w:rsidRPr="00D8519A" w:rsidRDefault="00D8519A" w:rsidP="00D8519A">
      <w:pPr>
        <w:numPr>
          <w:ilvl w:val="0"/>
          <w:numId w:val="1"/>
        </w:numPr>
        <w:shd w:val="clear" w:color="auto" w:fill="FFFFFF"/>
        <w:spacing w:after="0" w:line="240" w:lineRule="auto"/>
        <w:ind w:left="1200" w:right="240"/>
        <w:rPr>
          <w:rFonts w:eastAsia="Times New Roman" w:cs="Arial"/>
          <w:color w:val="666666"/>
          <w:sz w:val="21"/>
          <w:szCs w:val="21"/>
        </w:rPr>
      </w:pPr>
      <w:r w:rsidRPr="00D8519A">
        <w:rPr>
          <w:rFonts w:eastAsia="Times New Roman" w:cs="Arial"/>
          <w:color w:val="666666"/>
          <w:sz w:val="21"/>
          <w:szCs w:val="21"/>
        </w:rPr>
        <w:t>Establish frequent breaks when using devices</w:t>
      </w:r>
      <w:r w:rsidRPr="00D8519A">
        <w:rPr>
          <w:rFonts w:eastAsia="Times New Roman" w:cs="Arial"/>
          <w:color w:val="666666"/>
          <w:sz w:val="21"/>
          <w:szCs w:val="21"/>
          <w:rtl/>
        </w:rPr>
        <w:t>.</w:t>
      </w:r>
    </w:p>
    <w:p w14:paraId="52694288" w14:textId="77777777" w:rsidR="00D8519A" w:rsidRPr="00D8519A" w:rsidRDefault="00D8519A" w:rsidP="00D8519A">
      <w:pPr>
        <w:numPr>
          <w:ilvl w:val="0"/>
          <w:numId w:val="1"/>
        </w:numPr>
        <w:shd w:val="clear" w:color="auto" w:fill="FFFFFF"/>
        <w:spacing w:after="0" w:line="240" w:lineRule="auto"/>
        <w:ind w:left="1200" w:right="240"/>
        <w:rPr>
          <w:rFonts w:eastAsia="Times New Roman" w:cs="Arial"/>
          <w:color w:val="666666"/>
          <w:sz w:val="21"/>
          <w:szCs w:val="21"/>
        </w:rPr>
      </w:pPr>
      <w:r w:rsidRPr="00D8519A">
        <w:rPr>
          <w:rFonts w:eastAsia="Times New Roman" w:cs="Arial"/>
          <w:color w:val="666666"/>
          <w:sz w:val="21"/>
          <w:szCs w:val="21"/>
        </w:rPr>
        <w:t>Suggested daily total viewing time for all screens</w:t>
      </w:r>
      <w:r w:rsidRPr="00D8519A">
        <w:rPr>
          <w:rFonts w:eastAsia="Times New Roman" w:cs="Arial"/>
          <w:color w:val="666666"/>
          <w:sz w:val="21"/>
          <w:szCs w:val="21"/>
          <w:rtl/>
        </w:rPr>
        <w:t>:</w:t>
      </w:r>
    </w:p>
    <w:p w14:paraId="2B2A2C8E" w14:textId="77777777" w:rsidR="00D8519A" w:rsidRPr="00D8519A" w:rsidRDefault="00D8519A" w:rsidP="00D8519A">
      <w:pPr>
        <w:shd w:val="clear" w:color="auto" w:fill="FFFFFF"/>
        <w:spacing w:before="240" w:after="240" w:line="240" w:lineRule="auto"/>
        <w:rPr>
          <w:rFonts w:eastAsia="Times New Roman" w:cs="Arial"/>
          <w:color w:val="666666"/>
          <w:sz w:val="21"/>
          <w:szCs w:val="21"/>
        </w:rPr>
      </w:pPr>
      <w:r w:rsidRPr="00D8519A">
        <w:rPr>
          <w:rFonts w:eastAsia="Times New Roman" w:cs="Arial"/>
          <w:color w:val="666666"/>
          <w:sz w:val="21"/>
          <w:szCs w:val="21"/>
        </w:rPr>
        <w:t>Ages 0-2:               Refrain from any viewing.  No studies demonstrate benefits of watching TV or videos at this age; many studies stress the importance of human contact with infants</w:t>
      </w:r>
      <w:r w:rsidRPr="00D8519A">
        <w:rPr>
          <w:rFonts w:eastAsia="Times New Roman" w:cs="Arial"/>
          <w:color w:val="666666"/>
          <w:sz w:val="21"/>
          <w:szCs w:val="21"/>
          <w:rtl/>
        </w:rPr>
        <w:t>.</w:t>
      </w:r>
    </w:p>
    <w:p w14:paraId="0BFC1290" w14:textId="77777777" w:rsidR="00D8519A" w:rsidRPr="00D8519A" w:rsidRDefault="00D8519A" w:rsidP="00D8519A">
      <w:pPr>
        <w:shd w:val="clear" w:color="auto" w:fill="FFFFFF"/>
        <w:spacing w:before="240" w:after="240" w:line="240" w:lineRule="auto"/>
        <w:rPr>
          <w:rFonts w:eastAsia="Times New Roman" w:cs="Arial"/>
          <w:color w:val="666666"/>
          <w:sz w:val="21"/>
          <w:szCs w:val="21"/>
        </w:rPr>
      </w:pPr>
      <w:r w:rsidRPr="00D8519A">
        <w:rPr>
          <w:rFonts w:eastAsia="Times New Roman" w:cs="Arial"/>
          <w:color w:val="666666"/>
          <w:sz w:val="21"/>
          <w:szCs w:val="21"/>
        </w:rPr>
        <w:t>Ages 3-7:               0.5-1 hours a day</w:t>
      </w:r>
    </w:p>
    <w:p w14:paraId="6060E305" w14:textId="77777777" w:rsidR="00D8519A" w:rsidRPr="00D8519A" w:rsidRDefault="00D8519A" w:rsidP="00D8519A">
      <w:pPr>
        <w:shd w:val="clear" w:color="auto" w:fill="FFFFFF"/>
        <w:spacing w:before="240" w:after="240" w:line="240" w:lineRule="auto"/>
        <w:rPr>
          <w:rFonts w:eastAsia="Times New Roman" w:cs="Arial"/>
          <w:color w:val="666666"/>
          <w:sz w:val="21"/>
          <w:szCs w:val="21"/>
        </w:rPr>
      </w:pPr>
      <w:r w:rsidRPr="00D8519A">
        <w:rPr>
          <w:rFonts w:eastAsia="Times New Roman" w:cs="Arial"/>
          <w:color w:val="666666"/>
          <w:sz w:val="21"/>
          <w:szCs w:val="21"/>
        </w:rPr>
        <w:t>Age 7-12:              1 hour a day</w:t>
      </w:r>
    </w:p>
    <w:p w14:paraId="7FF2264E" w14:textId="77777777" w:rsidR="00D8519A" w:rsidRPr="00D8519A" w:rsidRDefault="00D8519A" w:rsidP="00D8519A">
      <w:pPr>
        <w:shd w:val="clear" w:color="auto" w:fill="FFFFFF"/>
        <w:spacing w:before="240" w:after="240" w:line="240" w:lineRule="auto"/>
        <w:rPr>
          <w:rFonts w:eastAsia="Times New Roman" w:cs="Arial"/>
          <w:color w:val="666666"/>
          <w:sz w:val="21"/>
          <w:szCs w:val="21"/>
        </w:rPr>
      </w:pPr>
      <w:r w:rsidRPr="00D8519A">
        <w:rPr>
          <w:rFonts w:eastAsia="Times New Roman" w:cs="Arial"/>
          <w:color w:val="666666"/>
          <w:sz w:val="21"/>
          <w:szCs w:val="21"/>
        </w:rPr>
        <w:t>Age 12-15:            1.5 hours a day</w:t>
      </w:r>
    </w:p>
    <w:p w14:paraId="07B48955" w14:textId="77777777" w:rsidR="00D8519A" w:rsidRPr="00D8519A" w:rsidRDefault="00D8519A" w:rsidP="00D8519A">
      <w:pPr>
        <w:shd w:val="clear" w:color="auto" w:fill="FFFFFF"/>
        <w:spacing w:before="240" w:after="240" w:line="240" w:lineRule="auto"/>
        <w:rPr>
          <w:rFonts w:eastAsia="Times New Roman" w:cs="Arial"/>
          <w:color w:val="666666"/>
          <w:sz w:val="21"/>
          <w:szCs w:val="21"/>
        </w:rPr>
      </w:pPr>
      <w:r w:rsidRPr="00D8519A">
        <w:rPr>
          <w:rFonts w:eastAsia="Times New Roman" w:cs="Arial"/>
          <w:color w:val="666666"/>
          <w:sz w:val="21"/>
          <w:szCs w:val="21"/>
        </w:rPr>
        <w:t>Age 16+:                                2 hours a day</w:t>
      </w:r>
    </w:p>
    <w:p w14:paraId="34053342" w14:textId="77777777" w:rsidR="00D8519A" w:rsidRPr="00D8519A" w:rsidRDefault="00D8519A" w:rsidP="00D8519A">
      <w:pPr>
        <w:numPr>
          <w:ilvl w:val="0"/>
          <w:numId w:val="2"/>
        </w:numPr>
        <w:shd w:val="clear" w:color="auto" w:fill="FFFFFF"/>
        <w:spacing w:after="0" w:line="240" w:lineRule="auto"/>
        <w:ind w:left="1200" w:right="240"/>
        <w:rPr>
          <w:rFonts w:eastAsia="Times New Roman" w:cs="Arial"/>
          <w:color w:val="666666"/>
          <w:sz w:val="21"/>
          <w:szCs w:val="21"/>
        </w:rPr>
      </w:pPr>
      <w:r w:rsidRPr="00D8519A">
        <w:rPr>
          <w:rFonts w:eastAsia="Times New Roman" w:cs="Arial"/>
          <w:color w:val="666666"/>
          <w:sz w:val="21"/>
          <w:szCs w:val="21"/>
        </w:rPr>
        <w:t>Situate the home computer in a central room accessible to all members of the family; refrain from allowing the use of any Internet-connected device in bedrooms, both to monitor content and time use, and to prevent sleep disorder</w:t>
      </w:r>
      <w:r w:rsidRPr="00D8519A">
        <w:rPr>
          <w:rFonts w:eastAsia="Times New Roman" w:cs="Arial"/>
          <w:color w:val="666666"/>
          <w:sz w:val="21"/>
          <w:szCs w:val="21"/>
          <w:rtl/>
        </w:rPr>
        <w:t>.</w:t>
      </w:r>
    </w:p>
    <w:p w14:paraId="468C395A" w14:textId="77777777" w:rsidR="00D8519A" w:rsidRPr="00D8519A" w:rsidRDefault="00D8519A" w:rsidP="00D8519A">
      <w:pPr>
        <w:numPr>
          <w:ilvl w:val="0"/>
          <w:numId w:val="2"/>
        </w:numPr>
        <w:shd w:val="clear" w:color="auto" w:fill="FFFFFF"/>
        <w:spacing w:after="0" w:line="240" w:lineRule="auto"/>
        <w:ind w:left="1200" w:right="240"/>
        <w:rPr>
          <w:rFonts w:eastAsia="Times New Roman" w:cs="Arial"/>
          <w:color w:val="666666"/>
          <w:sz w:val="21"/>
          <w:szCs w:val="21"/>
        </w:rPr>
      </w:pPr>
      <w:r w:rsidRPr="00D8519A">
        <w:rPr>
          <w:rFonts w:eastAsia="Times New Roman" w:cs="Arial"/>
          <w:color w:val="666666"/>
          <w:sz w:val="21"/>
          <w:szCs w:val="21"/>
        </w:rPr>
        <w:t>For young children, select media that possess a slow change rate of screen content, such as storytelling and children's performance programs, arts and crafts activities, games that require thinking and logic, and relatively older movies which possess fewer stimuli as new ones.</w:t>
      </w:r>
    </w:p>
    <w:p w14:paraId="0C810B63" w14:textId="77777777" w:rsidR="00D8519A" w:rsidRPr="00D8519A" w:rsidRDefault="00D8519A" w:rsidP="00D8519A">
      <w:pPr>
        <w:numPr>
          <w:ilvl w:val="0"/>
          <w:numId w:val="2"/>
        </w:numPr>
        <w:shd w:val="clear" w:color="auto" w:fill="FFFFFF"/>
        <w:spacing w:after="0" w:line="240" w:lineRule="auto"/>
        <w:ind w:left="1200" w:right="240"/>
        <w:rPr>
          <w:rFonts w:eastAsia="Times New Roman" w:cs="Arial"/>
          <w:color w:val="666666"/>
          <w:sz w:val="21"/>
          <w:szCs w:val="21"/>
        </w:rPr>
      </w:pPr>
      <w:r w:rsidRPr="00D8519A">
        <w:rPr>
          <w:rFonts w:eastAsia="Times New Roman" w:cs="Arial"/>
          <w:color w:val="666666"/>
          <w:sz w:val="21"/>
          <w:szCs w:val="21"/>
        </w:rPr>
        <w:t>Be sure to ergonomically structure the computer/device workspace environment (e.g., adjust the height of chair, table, screen, etc.)</w:t>
      </w:r>
    </w:p>
    <w:p w14:paraId="4D9E98B3" w14:textId="77777777" w:rsidR="00D8519A" w:rsidRPr="00D8519A" w:rsidRDefault="00D8519A" w:rsidP="00D8519A">
      <w:pPr>
        <w:numPr>
          <w:ilvl w:val="0"/>
          <w:numId w:val="2"/>
        </w:numPr>
        <w:shd w:val="clear" w:color="auto" w:fill="FFFFFF"/>
        <w:spacing w:after="0" w:line="240" w:lineRule="auto"/>
        <w:ind w:left="1200" w:right="240"/>
        <w:rPr>
          <w:rFonts w:eastAsia="Times New Roman" w:cs="Arial"/>
          <w:color w:val="666666"/>
          <w:sz w:val="21"/>
          <w:szCs w:val="21"/>
        </w:rPr>
      </w:pPr>
      <w:r w:rsidRPr="00D8519A">
        <w:rPr>
          <w:rFonts w:eastAsia="Times New Roman" w:cs="Arial"/>
          <w:color w:val="666666"/>
          <w:sz w:val="21"/>
          <w:szCs w:val="21"/>
        </w:rPr>
        <w:t>Create a "device free" space in your home, such as in the kitchen or at the dinner table.</w:t>
      </w:r>
    </w:p>
    <w:p w14:paraId="5854ECA8" w14:textId="77777777" w:rsidR="00D8519A" w:rsidRPr="00D8519A" w:rsidRDefault="00D8519A" w:rsidP="00D8519A">
      <w:pPr>
        <w:numPr>
          <w:ilvl w:val="0"/>
          <w:numId w:val="2"/>
        </w:numPr>
        <w:shd w:val="clear" w:color="auto" w:fill="FFFFFF"/>
        <w:spacing w:after="0" w:line="240" w:lineRule="auto"/>
        <w:ind w:left="1200" w:right="240"/>
        <w:rPr>
          <w:rFonts w:eastAsia="Times New Roman" w:cs="Arial"/>
          <w:color w:val="666666"/>
          <w:sz w:val="21"/>
          <w:szCs w:val="21"/>
        </w:rPr>
      </w:pPr>
      <w:r w:rsidRPr="00D8519A">
        <w:rPr>
          <w:rFonts w:eastAsia="Times New Roman" w:cs="Arial"/>
          <w:color w:val="666666"/>
          <w:sz w:val="21"/>
          <w:szCs w:val="21"/>
        </w:rPr>
        <w:t>Refrain depending on multimedia as a babysitter</w:t>
      </w:r>
      <w:r w:rsidRPr="00D8519A">
        <w:rPr>
          <w:rFonts w:eastAsia="Times New Roman" w:cs="Arial"/>
          <w:color w:val="666666"/>
          <w:sz w:val="21"/>
          <w:szCs w:val="21"/>
          <w:rtl/>
        </w:rPr>
        <w:t>.</w:t>
      </w:r>
    </w:p>
    <w:p w14:paraId="4D07DCDF" w14:textId="77777777" w:rsidR="00D8519A" w:rsidRPr="00D8519A" w:rsidRDefault="00D8519A" w:rsidP="00D8519A">
      <w:pPr>
        <w:numPr>
          <w:ilvl w:val="0"/>
          <w:numId w:val="2"/>
        </w:numPr>
        <w:shd w:val="clear" w:color="auto" w:fill="FFFFFF"/>
        <w:spacing w:after="0" w:line="240" w:lineRule="auto"/>
        <w:ind w:left="1200" w:right="240"/>
        <w:rPr>
          <w:rFonts w:eastAsia="Times New Roman" w:cs="Arial"/>
          <w:color w:val="666666"/>
          <w:sz w:val="21"/>
          <w:szCs w:val="21"/>
        </w:rPr>
      </w:pPr>
      <w:r w:rsidRPr="00D8519A">
        <w:rPr>
          <w:rFonts w:eastAsia="Times New Roman" w:cs="Arial"/>
          <w:color w:val="666666"/>
          <w:sz w:val="21"/>
          <w:szCs w:val="21"/>
        </w:rPr>
        <w:t>Encourage sports and cultural activities that are not computer/device based</w:t>
      </w:r>
      <w:r w:rsidRPr="00D8519A">
        <w:rPr>
          <w:rFonts w:eastAsia="Times New Roman" w:cs="Arial"/>
          <w:color w:val="666666"/>
          <w:sz w:val="21"/>
          <w:szCs w:val="21"/>
          <w:rtl/>
        </w:rPr>
        <w:t>.</w:t>
      </w:r>
    </w:p>
    <w:p w14:paraId="41B129CF" w14:textId="77777777" w:rsidR="00D8519A" w:rsidRPr="00D8519A" w:rsidRDefault="00D8519A" w:rsidP="00D8519A">
      <w:pPr>
        <w:shd w:val="clear" w:color="auto" w:fill="FFFFFF"/>
        <w:spacing w:before="240" w:after="240" w:line="240" w:lineRule="auto"/>
        <w:rPr>
          <w:rFonts w:eastAsia="Times New Roman" w:cs="Arial"/>
          <w:color w:val="666666"/>
          <w:sz w:val="21"/>
          <w:szCs w:val="21"/>
        </w:rPr>
      </w:pPr>
      <w:r w:rsidRPr="00D8519A">
        <w:rPr>
          <w:rFonts w:eastAsia="Times New Roman" w:cs="Arial"/>
          <w:b/>
          <w:bCs/>
          <w:color w:val="666666"/>
          <w:sz w:val="21"/>
          <w:szCs w:val="21"/>
        </w:rPr>
        <w:t>Recommendations to Reduce Damage to the Eyes</w:t>
      </w:r>
    </w:p>
    <w:p w14:paraId="449DB906" w14:textId="77777777" w:rsidR="00D8519A" w:rsidRPr="00D8519A" w:rsidRDefault="00D8519A" w:rsidP="00D8519A">
      <w:pPr>
        <w:numPr>
          <w:ilvl w:val="0"/>
          <w:numId w:val="3"/>
        </w:numPr>
        <w:shd w:val="clear" w:color="auto" w:fill="FFFFFF"/>
        <w:spacing w:after="0" w:line="240" w:lineRule="auto"/>
        <w:ind w:left="1200" w:right="240"/>
        <w:rPr>
          <w:rFonts w:eastAsia="Times New Roman" w:cs="Arial"/>
          <w:color w:val="666666"/>
          <w:sz w:val="21"/>
          <w:szCs w:val="21"/>
        </w:rPr>
      </w:pPr>
      <w:r w:rsidRPr="00D8519A">
        <w:rPr>
          <w:rFonts w:eastAsia="Times New Roman" w:cs="Arial"/>
          <w:color w:val="666666"/>
          <w:sz w:val="21"/>
          <w:szCs w:val="21"/>
        </w:rPr>
        <w:t>Reduce screen brightness</w:t>
      </w:r>
    </w:p>
    <w:p w14:paraId="71CFF850" w14:textId="77777777" w:rsidR="00D8519A" w:rsidRPr="00D8519A" w:rsidRDefault="00D8519A" w:rsidP="00D8519A">
      <w:pPr>
        <w:numPr>
          <w:ilvl w:val="0"/>
          <w:numId w:val="3"/>
        </w:numPr>
        <w:shd w:val="clear" w:color="auto" w:fill="FFFFFF"/>
        <w:spacing w:after="0" w:line="240" w:lineRule="auto"/>
        <w:ind w:left="1200" w:right="240"/>
        <w:rPr>
          <w:rFonts w:eastAsia="Times New Roman" w:cs="Arial"/>
          <w:color w:val="666666"/>
          <w:sz w:val="21"/>
          <w:szCs w:val="21"/>
        </w:rPr>
      </w:pPr>
      <w:r w:rsidRPr="00D8519A">
        <w:rPr>
          <w:rFonts w:eastAsia="Times New Roman" w:cs="Arial"/>
          <w:color w:val="666666"/>
          <w:sz w:val="21"/>
          <w:szCs w:val="21"/>
        </w:rPr>
        <w:t>Take scheduled breaks</w:t>
      </w:r>
    </w:p>
    <w:p w14:paraId="52760CCC" w14:textId="77777777" w:rsidR="00D8519A" w:rsidRPr="00D8519A" w:rsidRDefault="00D8519A" w:rsidP="00D8519A">
      <w:pPr>
        <w:numPr>
          <w:ilvl w:val="0"/>
          <w:numId w:val="3"/>
        </w:numPr>
        <w:shd w:val="clear" w:color="auto" w:fill="FFFFFF"/>
        <w:spacing w:after="0" w:line="240" w:lineRule="auto"/>
        <w:ind w:left="1200" w:right="240"/>
        <w:rPr>
          <w:rFonts w:eastAsia="Times New Roman" w:cs="Arial"/>
          <w:color w:val="666666"/>
          <w:sz w:val="21"/>
          <w:szCs w:val="21"/>
        </w:rPr>
      </w:pPr>
      <w:r w:rsidRPr="00D8519A">
        <w:rPr>
          <w:rFonts w:eastAsia="Times New Roman" w:cs="Arial"/>
          <w:color w:val="666666"/>
          <w:sz w:val="21"/>
          <w:szCs w:val="21"/>
        </w:rPr>
        <w:t>Use proper lighting</w:t>
      </w:r>
    </w:p>
    <w:p w14:paraId="15D5D224" w14:textId="77777777" w:rsidR="00D8519A" w:rsidRPr="00D8519A" w:rsidRDefault="00D8519A" w:rsidP="00D8519A">
      <w:pPr>
        <w:numPr>
          <w:ilvl w:val="0"/>
          <w:numId w:val="3"/>
        </w:numPr>
        <w:shd w:val="clear" w:color="auto" w:fill="FFFFFF"/>
        <w:spacing w:after="0" w:line="240" w:lineRule="auto"/>
        <w:ind w:left="1200" w:right="240"/>
        <w:rPr>
          <w:rFonts w:eastAsia="Times New Roman" w:cs="Arial"/>
          <w:color w:val="666666"/>
          <w:sz w:val="21"/>
          <w:szCs w:val="21"/>
        </w:rPr>
      </w:pPr>
      <w:r w:rsidRPr="00D8519A">
        <w:rPr>
          <w:rFonts w:eastAsia="Times New Roman" w:cs="Arial"/>
          <w:color w:val="666666"/>
          <w:sz w:val="21"/>
          <w:szCs w:val="21"/>
        </w:rPr>
        <w:lastRenderedPageBreak/>
        <w:t>Wear glasses as needed</w:t>
      </w:r>
    </w:p>
    <w:p w14:paraId="46EB755C" w14:textId="77777777" w:rsidR="00D8519A" w:rsidRPr="00D8519A" w:rsidRDefault="00D8519A" w:rsidP="00D8519A">
      <w:pPr>
        <w:shd w:val="clear" w:color="auto" w:fill="FFFFFF"/>
        <w:spacing w:before="240" w:after="240" w:line="240" w:lineRule="auto"/>
        <w:rPr>
          <w:rFonts w:eastAsia="Times New Roman" w:cs="Arial"/>
          <w:color w:val="666666"/>
          <w:sz w:val="21"/>
          <w:szCs w:val="21"/>
        </w:rPr>
      </w:pPr>
      <w:r w:rsidRPr="00D8519A">
        <w:rPr>
          <w:rFonts w:eastAsia="Times New Roman" w:cs="Arial"/>
          <w:color w:val="666666"/>
          <w:sz w:val="21"/>
          <w:szCs w:val="21"/>
        </w:rPr>
        <w:t> </w:t>
      </w:r>
    </w:p>
    <w:p w14:paraId="520232CC" w14:textId="77777777" w:rsidR="00D8519A" w:rsidRPr="00D8519A" w:rsidRDefault="00D8519A" w:rsidP="00D8519A">
      <w:pPr>
        <w:shd w:val="clear" w:color="auto" w:fill="FFFFFF"/>
        <w:spacing w:before="240" w:after="240" w:line="240" w:lineRule="auto"/>
        <w:rPr>
          <w:rFonts w:eastAsia="Times New Roman" w:cs="Arial"/>
          <w:color w:val="666666"/>
          <w:sz w:val="21"/>
          <w:szCs w:val="21"/>
        </w:rPr>
      </w:pPr>
      <w:r w:rsidRPr="00D8519A">
        <w:rPr>
          <w:rFonts w:eastAsia="Times New Roman" w:cs="Arial"/>
          <w:color w:val="666666"/>
          <w:sz w:val="21"/>
          <w:szCs w:val="21"/>
        </w:rPr>
        <w:t>Though research is not fully conclusive, there exist concerns about the harm of radiation emitted by electronics and wireless communications devices.  It is wise to take precautions by initiating breaks, by minimizing use of cellphone/</w:t>
      </w:r>
      <w:proofErr w:type="spellStart"/>
      <w:r w:rsidRPr="00D8519A">
        <w:rPr>
          <w:rFonts w:eastAsia="Times New Roman" w:cs="Arial"/>
          <w:color w:val="666666"/>
          <w:sz w:val="21"/>
          <w:szCs w:val="21"/>
        </w:rPr>
        <w:t>WiFi</w:t>
      </w:r>
      <w:proofErr w:type="spellEnd"/>
      <w:r w:rsidRPr="00D8519A">
        <w:rPr>
          <w:rFonts w:eastAsia="Times New Roman" w:cs="Arial"/>
          <w:color w:val="666666"/>
          <w:sz w:val="21"/>
          <w:szCs w:val="21"/>
        </w:rPr>
        <w:t xml:space="preserve"> devices close to the body, by distancing </w:t>
      </w:r>
      <w:proofErr w:type="spellStart"/>
      <w:r w:rsidRPr="00D8519A">
        <w:rPr>
          <w:rFonts w:eastAsia="Times New Roman" w:cs="Arial"/>
          <w:color w:val="666666"/>
          <w:sz w:val="21"/>
          <w:szCs w:val="21"/>
        </w:rPr>
        <w:t>WiFi</w:t>
      </w:r>
      <w:proofErr w:type="spellEnd"/>
      <w:r w:rsidRPr="00D8519A">
        <w:rPr>
          <w:rFonts w:eastAsia="Times New Roman" w:cs="Arial"/>
          <w:color w:val="666666"/>
          <w:sz w:val="21"/>
          <w:szCs w:val="21"/>
        </w:rPr>
        <w:t xml:space="preserve"> modems from users, and by sufficiently ventilating the room in which a </w:t>
      </w:r>
      <w:proofErr w:type="spellStart"/>
      <w:r w:rsidRPr="00D8519A">
        <w:rPr>
          <w:rFonts w:eastAsia="Times New Roman" w:cs="Arial"/>
          <w:color w:val="666666"/>
          <w:sz w:val="21"/>
          <w:szCs w:val="21"/>
        </w:rPr>
        <w:t>WiFi</w:t>
      </w:r>
      <w:proofErr w:type="spellEnd"/>
      <w:r w:rsidRPr="00D8519A">
        <w:rPr>
          <w:rFonts w:eastAsia="Times New Roman" w:cs="Arial"/>
          <w:color w:val="666666"/>
          <w:sz w:val="21"/>
          <w:szCs w:val="21"/>
        </w:rPr>
        <w:t xml:space="preserve"> device is situated</w:t>
      </w:r>
      <w:r w:rsidRPr="00D8519A">
        <w:rPr>
          <w:rFonts w:eastAsia="Times New Roman" w:cs="Arial"/>
          <w:color w:val="666666"/>
          <w:sz w:val="21"/>
          <w:szCs w:val="21"/>
          <w:rtl/>
        </w:rPr>
        <w:t>.</w:t>
      </w:r>
    </w:p>
    <w:p w14:paraId="396396EC" w14:textId="77777777" w:rsidR="00D8519A" w:rsidRPr="00D8519A" w:rsidRDefault="00D8519A" w:rsidP="00D8519A">
      <w:pPr>
        <w:shd w:val="clear" w:color="auto" w:fill="FFFFFF"/>
        <w:spacing w:before="240" w:after="240" w:line="240" w:lineRule="auto"/>
        <w:rPr>
          <w:rFonts w:eastAsia="Times New Roman" w:cs="Arial"/>
          <w:color w:val="666666"/>
          <w:sz w:val="21"/>
          <w:szCs w:val="21"/>
        </w:rPr>
      </w:pPr>
      <w:r w:rsidRPr="00D8519A">
        <w:rPr>
          <w:rFonts w:eastAsia="Times New Roman" w:cs="Arial"/>
          <w:b/>
          <w:bCs/>
          <w:color w:val="666666"/>
          <w:sz w:val="21"/>
          <w:szCs w:val="21"/>
        </w:rPr>
        <w:t>General Recommendations</w:t>
      </w:r>
    </w:p>
    <w:p w14:paraId="3CA1BB45" w14:textId="77777777" w:rsidR="00D8519A" w:rsidRPr="00D8519A" w:rsidRDefault="00D8519A" w:rsidP="00D8519A">
      <w:pPr>
        <w:numPr>
          <w:ilvl w:val="0"/>
          <w:numId w:val="4"/>
        </w:numPr>
        <w:shd w:val="clear" w:color="auto" w:fill="FFFFFF"/>
        <w:spacing w:after="0" w:line="240" w:lineRule="auto"/>
        <w:ind w:left="1200" w:right="240"/>
        <w:rPr>
          <w:rFonts w:eastAsia="Times New Roman" w:cs="Arial"/>
          <w:color w:val="666666"/>
          <w:sz w:val="21"/>
          <w:szCs w:val="21"/>
        </w:rPr>
      </w:pPr>
      <w:r w:rsidRPr="00D8519A">
        <w:rPr>
          <w:rFonts w:eastAsia="Times New Roman" w:cs="Arial"/>
          <w:color w:val="666666"/>
          <w:sz w:val="21"/>
          <w:szCs w:val="21"/>
        </w:rPr>
        <w:t>Raise the awareness of the health and education systems about the effects of screen time on health</w:t>
      </w:r>
      <w:r w:rsidRPr="00D8519A">
        <w:rPr>
          <w:rFonts w:eastAsia="Times New Roman" w:cs="Arial"/>
          <w:color w:val="666666"/>
          <w:sz w:val="21"/>
          <w:szCs w:val="21"/>
          <w:rtl/>
        </w:rPr>
        <w:t>.</w:t>
      </w:r>
    </w:p>
    <w:p w14:paraId="239A103F" w14:textId="77777777" w:rsidR="00D8519A" w:rsidRPr="00D8519A" w:rsidRDefault="00D8519A" w:rsidP="00D8519A">
      <w:pPr>
        <w:numPr>
          <w:ilvl w:val="0"/>
          <w:numId w:val="4"/>
        </w:numPr>
        <w:shd w:val="clear" w:color="auto" w:fill="FFFFFF"/>
        <w:spacing w:after="0" w:line="240" w:lineRule="auto"/>
        <w:ind w:left="1200" w:right="240"/>
        <w:rPr>
          <w:rFonts w:eastAsia="Times New Roman" w:cs="Arial"/>
          <w:color w:val="666666"/>
          <w:sz w:val="21"/>
          <w:szCs w:val="21"/>
        </w:rPr>
      </w:pPr>
      <w:r w:rsidRPr="00D8519A">
        <w:rPr>
          <w:rFonts w:eastAsia="Times New Roman" w:cs="Arial"/>
          <w:color w:val="666666"/>
          <w:sz w:val="21"/>
          <w:szCs w:val="21"/>
        </w:rPr>
        <w:t>Encourage government officials to launch an informational campaign about effects of screen time on health, similar to those launched to fight road accidents and protect endangered wildflowers. The campaign may include broadcasts summarizing the dangers prolonged exposure to screens, basic guidelines for safe media use, and how to obtain more information</w:t>
      </w:r>
      <w:r w:rsidRPr="00D8519A">
        <w:rPr>
          <w:rFonts w:eastAsia="Times New Roman" w:cs="Arial"/>
          <w:color w:val="666666"/>
          <w:sz w:val="21"/>
          <w:szCs w:val="21"/>
          <w:rtl/>
        </w:rPr>
        <w:t>.</w:t>
      </w:r>
    </w:p>
    <w:p w14:paraId="686E13FB" w14:textId="77777777" w:rsidR="00D8519A" w:rsidRPr="00D8519A" w:rsidRDefault="00D8519A" w:rsidP="00D8519A">
      <w:pPr>
        <w:numPr>
          <w:ilvl w:val="0"/>
          <w:numId w:val="4"/>
        </w:numPr>
        <w:shd w:val="clear" w:color="auto" w:fill="FFFFFF"/>
        <w:spacing w:after="0" w:line="240" w:lineRule="auto"/>
        <w:ind w:left="1200" w:right="240"/>
        <w:rPr>
          <w:rFonts w:eastAsia="Times New Roman" w:cs="Arial"/>
          <w:color w:val="666666"/>
          <w:sz w:val="21"/>
          <w:szCs w:val="21"/>
        </w:rPr>
      </w:pPr>
      <w:r w:rsidRPr="00D8519A">
        <w:rPr>
          <w:rFonts w:eastAsia="Times New Roman" w:cs="Arial"/>
          <w:color w:val="666666"/>
          <w:sz w:val="21"/>
          <w:szCs w:val="21"/>
        </w:rPr>
        <w:t>At medical visits doctors and nurses should routinely inquire about patients' screen use habits to when assessing the overall health of their patients, in particular children prone to obesity or ADHD.</w:t>
      </w:r>
    </w:p>
    <w:p w14:paraId="5D5710AD" w14:textId="7A5AD3D2" w:rsidR="00FF124A" w:rsidRDefault="00D8519A">
      <w:hyperlink r:id="rId6" w:history="1">
        <w:r w:rsidRPr="00446F3C">
          <w:rPr>
            <w:rStyle w:val="Hyperlink"/>
            <w:highlight w:val="yellow"/>
          </w:rPr>
          <w:t>http://www.netivei-reshet.org/en/node/76</w:t>
        </w:r>
      </w:hyperlink>
    </w:p>
    <w:p w14:paraId="32644CC6" w14:textId="77777777" w:rsidR="00D8519A" w:rsidRDefault="00D8519A" w:rsidP="00D8519A">
      <w:pPr>
        <w:pStyle w:val="NormalWeb"/>
        <w:shd w:val="clear" w:color="auto" w:fill="FFFFFF"/>
        <w:spacing w:before="0" w:beforeAutospacing="0" w:after="300" w:afterAutospacing="0"/>
        <w:rPr>
          <w:rFonts w:ascii="PT Sans" w:hAnsi="PT Sans"/>
          <w:color w:val="747474"/>
          <w:sz w:val="20"/>
          <w:szCs w:val="20"/>
        </w:rPr>
      </w:pPr>
      <w:r>
        <w:rPr>
          <w:rFonts w:ascii="PT Sans" w:hAnsi="PT Sans"/>
          <w:color w:val="747474"/>
          <w:sz w:val="36"/>
          <w:szCs w:val="36"/>
        </w:rPr>
        <w:t>Screen time is a hot topic. Just about every magazine, blog, and newspaper has an article about screen time. Usually, you read about the many </w:t>
      </w:r>
      <w:hyperlink r:id="rId7" w:tgtFrame="_blank" w:history="1">
        <w:r>
          <w:rPr>
            <w:rStyle w:val="Hyperlink"/>
            <w:rFonts w:ascii="PT Sans" w:hAnsi="PT Sans"/>
            <w:color w:val="00FF00"/>
            <w:sz w:val="36"/>
            <w:szCs w:val="36"/>
          </w:rPr>
          <w:t>negative effects of screen time </w:t>
        </w:r>
      </w:hyperlink>
      <w:r>
        <w:rPr>
          <w:rFonts w:ascii="PT Sans" w:hAnsi="PT Sans"/>
          <w:color w:val="747474"/>
          <w:sz w:val="36"/>
          <w:szCs w:val="36"/>
        </w:rPr>
        <w:t>which are a reality that I hold dear, but this article is about the many benefits. Screens are a part of our daily life nowadays; so, I think we need to use them in moderation and emphasize their good.</w:t>
      </w:r>
    </w:p>
    <w:p w14:paraId="4CE20EF6" w14:textId="77777777" w:rsidR="00D8519A" w:rsidRDefault="00D8519A" w:rsidP="00D8519A">
      <w:pPr>
        <w:pStyle w:val="NormalWeb"/>
        <w:shd w:val="clear" w:color="auto" w:fill="FFFFFF"/>
        <w:spacing w:before="0" w:beforeAutospacing="0" w:after="300" w:afterAutospacing="0"/>
        <w:rPr>
          <w:rFonts w:ascii="PT Sans" w:hAnsi="PT Sans"/>
          <w:color w:val="747474"/>
          <w:sz w:val="20"/>
          <w:szCs w:val="20"/>
        </w:rPr>
      </w:pPr>
      <w:r>
        <w:rPr>
          <w:rFonts w:ascii="PT Sans" w:hAnsi="PT Sans"/>
          <w:color w:val="747474"/>
          <w:sz w:val="36"/>
          <w:szCs w:val="36"/>
        </w:rPr>
        <w:t>I used to be an anti-screen time mom. I’m a reading advocate. However, I’ve learned that screen time has many benefits.</w:t>
      </w:r>
    </w:p>
    <w:p w14:paraId="1764D4B4" w14:textId="4B9563B2" w:rsidR="00D8519A" w:rsidRDefault="00D8519A" w:rsidP="00D8519A">
      <w:pPr>
        <w:pStyle w:val="NormalWeb"/>
        <w:shd w:val="clear" w:color="auto" w:fill="FFFFFF"/>
        <w:spacing w:before="0" w:beforeAutospacing="0" w:after="300" w:afterAutospacing="0"/>
        <w:rPr>
          <w:rFonts w:ascii="PT Sans" w:hAnsi="PT Sans"/>
          <w:color w:val="747474"/>
          <w:sz w:val="20"/>
          <w:szCs w:val="20"/>
        </w:rPr>
      </w:pPr>
    </w:p>
    <w:p w14:paraId="1240AEFF" w14:textId="77777777" w:rsidR="00D8519A" w:rsidRDefault="00D8519A" w:rsidP="00D8519A">
      <w:pPr>
        <w:pStyle w:val="Heading1"/>
        <w:shd w:val="clear" w:color="auto" w:fill="FFFFFF"/>
        <w:spacing w:line="720" w:lineRule="atLeast"/>
        <w:jc w:val="center"/>
        <w:rPr>
          <w:rFonts w:ascii="Arial" w:hAnsi="Arial" w:cs="Arial"/>
          <w:b w:val="0"/>
          <w:bCs w:val="0"/>
          <w:color w:val="333333"/>
          <w:sz w:val="51"/>
          <w:szCs w:val="51"/>
        </w:rPr>
      </w:pPr>
      <w:r>
        <w:rPr>
          <w:rFonts w:ascii="Arial" w:hAnsi="Arial" w:cs="Arial"/>
          <w:color w:val="333333"/>
          <w:sz w:val="36"/>
          <w:szCs w:val="36"/>
        </w:rPr>
        <w:t>Benefits of screen time</w:t>
      </w:r>
    </w:p>
    <w:p w14:paraId="5686298D" w14:textId="77777777" w:rsidR="00D8519A" w:rsidRDefault="00D8519A" w:rsidP="00D8519A">
      <w:pPr>
        <w:pStyle w:val="NormalWeb"/>
        <w:numPr>
          <w:ilvl w:val="0"/>
          <w:numId w:val="5"/>
        </w:numPr>
        <w:shd w:val="clear" w:color="auto" w:fill="FFFFFF"/>
        <w:spacing w:before="0" w:beforeAutospacing="0" w:after="300" w:afterAutospacing="0"/>
        <w:rPr>
          <w:rFonts w:ascii="PT Sans" w:hAnsi="PT Sans"/>
          <w:color w:val="747474"/>
          <w:sz w:val="20"/>
          <w:szCs w:val="20"/>
        </w:rPr>
      </w:pPr>
      <w:r>
        <w:rPr>
          <w:rFonts w:ascii="PT Sans" w:hAnsi="PT Sans"/>
          <w:b/>
          <w:bCs/>
          <w:color w:val="747474"/>
          <w:sz w:val="36"/>
          <w:szCs w:val="36"/>
        </w:rPr>
        <w:t>Screen time is good when technology is used as a tool</w:t>
      </w:r>
    </w:p>
    <w:p w14:paraId="73F4F9E9" w14:textId="77777777" w:rsidR="00D8519A" w:rsidRDefault="00D8519A" w:rsidP="00D8519A">
      <w:pPr>
        <w:pStyle w:val="NormalWeb"/>
        <w:shd w:val="clear" w:color="auto" w:fill="FFFFFF"/>
        <w:spacing w:before="0" w:beforeAutospacing="0" w:after="300" w:afterAutospacing="0"/>
        <w:ind w:left="720"/>
        <w:rPr>
          <w:rFonts w:ascii="PT Sans" w:hAnsi="PT Sans"/>
          <w:color w:val="747474"/>
          <w:sz w:val="20"/>
          <w:szCs w:val="20"/>
        </w:rPr>
      </w:pPr>
      <w:r>
        <w:rPr>
          <w:rFonts w:ascii="PT Sans" w:hAnsi="PT Sans"/>
          <w:color w:val="747474"/>
          <w:sz w:val="36"/>
          <w:szCs w:val="36"/>
        </w:rPr>
        <w:lastRenderedPageBreak/>
        <w:t>Our children need to learn and utilize screens to engage in the following life skills: e-mail, text messaging, video conferencing, and creating assignments for school. I love to be able to keep in touch with my children through text messages. This is a beautiful way to use technology as a tool.</w:t>
      </w:r>
    </w:p>
    <w:p w14:paraId="18244ADF" w14:textId="77777777" w:rsidR="00D8519A" w:rsidRDefault="00D8519A" w:rsidP="00D8519A">
      <w:pPr>
        <w:pStyle w:val="NormalWeb"/>
        <w:numPr>
          <w:ilvl w:val="0"/>
          <w:numId w:val="5"/>
        </w:numPr>
        <w:shd w:val="clear" w:color="auto" w:fill="FFFFFF"/>
        <w:spacing w:before="0" w:beforeAutospacing="0" w:after="300" w:afterAutospacing="0"/>
        <w:rPr>
          <w:rFonts w:ascii="PT Sans" w:hAnsi="PT Sans"/>
          <w:color w:val="747474"/>
          <w:sz w:val="20"/>
          <w:szCs w:val="20"/>
        </w:rPr>
      </w:pPr>
      <w:r>
        <w:rPr>
          <w:rFonts w:ascii="PT Sans" w:hAnsi="PT Sans"/>
          <w:b/>
          <w:bCs/>
          <w:color w:val="747474"/>
          <w:sz w:val="36"/>
          <w:szCs w:val="36"/>
        </w:rPr>
        <w:t>Screen time leads to writing more</w:t>
      </w:r>
    </w:p>
    <w:p w14:paraId="4358FDCA" w14:textId="77777777" w:rsidR="00D8519A" w:rsidRDefault="00D8519A" w:rsidP="00D8519A">
      <w:pPr>
        <w:pStyle w:val="NormalWeb"/>
        <w:shd w:val="clear" w:color="auto" w:fill="FFFFFF"/>
        <w:spacing w:before="0" w:beforeAutospacing="0" w:after="300" w:afterAutospacing="0"/>
        <w:ind w:left="720"/>
        <w:rPr>
          <w:rFonts w:ascii="PT Sans" w:hAnsi="PT Sans"/>
          <w:color w:val="747474"/>
          <w:sz w:val="20"/>
          <w:szCs w:val="20"/>
        </w:rPr>
      </w:pPr>
      <w:r>
        <w:rPr>
          <w:rFonts w:ascii="PT Sans" w:hAnsi="PT Sans"/>
          <w:color w:val="747474"/>
          <w:sz w:val="36"/>
          <w:szCs w:val="36"/>
        </w:rPr>
        <w:t>For some children, keyboarding is an easier way to get their thoughts on paper. Having access to screens encourages writing. Additionally, these</w:t>
      </w:r>
      <w:hyperlink r:id="rId8" w:history="1">
        <w:r>
          <w:rPr>
            <w:rStyle w:val="Hyperlink"/>
            <w:rFonts w:ascii="PT Sans" w:hAnsi="PT Sans"/>
            <w:color w:val="00FF00"/>
            <w:sz w:val="36"/>
            <w:szCs w:val="36"/>
          </w:rPr>
          <w:t> free writing web sites</w:t>
        </w:r>
      </w:hyperlink>
      <w:r>
        <w:rPr>
          <w:rFonts w:ascii="PT Sans" w:hAnsi="PT Sans"/>
          <w:color w:val="00FF00"/>
          <w:sz w:val="36"/>
          <w:szCs w:val="36"/>
        </w:rPr>
        <w:t> </w:t>
      </w:r>
      <w:r>
        <w:rPr>
          <w:rFonts w:ascii="PT Sans" w:hAnsi="PT Sans"/>
          <w:color w:val="747474"/>
          <w:sz w:val="36"/>
          <w:szCs w:val="36"/>
        </w:rPr>
        <w:t>inspire kids to write.</w:t>
      </w:r>
      <w:r>
        <w:rPr>
          <w:rFonts w:ascii="PT Sans" w:hAnsi="PT Sans"/>
          <w:color w:val="747474"/>
          <w:sz w:val="36"/>
          <w:szCs w:val="36"/>
        </w:rPr>
        <w:br/>
      </w:r>
    </w:p>
    <w:p w14:paraId="480D11BD" w14:textId="77777777" w:rsidR="00D8519A" w:rsidRDefault="00D8519A" w:rsidP="00D8519A">
      <w:pPr>
        <w:pStyle w:val="NormalWeb"/>
        <w:numPr>
          <w:ilvl w:val="0"/>
          <w:numId w:val="5"/>
        </w:numPr>
        <w:shd w:val="clear" w:color="auto" w:fill="FFFFFF"/>
        <w:spacing w:before="0" w:beforeAutospacing="0" w:after="300" w:afterAutospacing="0"/>
        <w:rPr>
          <w:rFonts w:ascii="PT Sans" w:hAnsi="PT Sans"/>
          <w:color w:val="747474"/>
          <w:sz w:val="20"/>
          <w:szCs w:val="20"/>
        </w:rPr>
      </w:pPr>
      <w:r>
        <w:rPr>
          <w:rFonts w:ascii="PT Sans" w:hAnsi="PT Sans"/>
          <w:b/>
          <w:bCs/>
          <w:color w:val="747474"/>
          <w:sz w:val="36"/>
          <w:szCs w:val="36"/>
        </w:rPr>
        <w:t>Screen time helps your child learn discernment</w:t>
      </w:r>
    </w:p>
    <w:p w14:paraId="386E53F5" w14:textId="77777777" w:rsidR="00D8519A" w:rsidRDefault="00D8519A" w:rsidP="00D8519A">
      <w:pPr>
        <w:pStyle w:val="NormalWeb"/>
        <w:shd w:val="clear" w:color="auto" w:fill="FFFFFF"/>
        <w:spacing w:before="0" w:beforeAutospacing="0" w:after="300" w:afterAutospacing="0"/>
        <w:ind w:left="720"/>
        <w:rPr>
          <w:rFonts w:ascii="PT Sans" w:hAnsi="PT Sans"/>
          <w:color w:val="747474"/>
          <w:sz w:val="20"/>
          <w:szCs w:val="20"/>
        </w:rPr>
      </w:pPr>
      <w:r>
        <w:rPr>
          <w:rFonts w:ascii="PT Sans" w:hAnsi="PT Sans"/>
          <w:color w:val="747474"/>
          <w:sz w:val="36"/>
          <w:szCs w:val="36"/>
        </w:rPr>
        <w:t>The world wide web is a wide open smorgasbord for our children. We can’t always be with them every second of every day. Therefore, I taught my children how to discern sites and games they could use. (I gave them some freedom to make wise choices.)</w:t>
      </w:r>
    </w:p>
    <w:p w14:paraId="7B979EBD" w14:textId="77777777" w:rsidR="00D8519A" w:rsidRDefault="00D8519A" w:rsidP="00D8519A">
      <w:pPr>
        <w:pStyle w:val="NormalWeb"/>
        <w:shd w:val="clear" w:color="auto" w:fill="FFFFFF"/>
        <w:spacing w:before="0" w:beforeAutospacing="0" w:after="300" w:afterAutospacing="0"/>
        <w:ind w:left="720"/>
        <w:rPr>
          <w:rFonts w:ascii="PT Sans" w:hAnsi="PT Sans"/>
          <w:color w:val="747474"/>
          <w:sz w:val="20"/>
          <w:szCs w:val="20"/>
        </w:rPr>
      </w:pPr>
      <w:r>
        <w:rPr>
          <w:rFonts w:ascii="PT Sans" w:hAnsi="PT Sans"/>
          <w:color w:val="747474"/>
          <w:sz w:val="36"/>
          <w:szCs w:val="36"/>
        </w:rPr>
        <w:t>We rehearsed these guidelines in advance and role played what to do if they encountered a site that was inappropriate. This was before companies created filters. Nowadays, you can get many filters for any screen. You, the parent, can set up what your child sees or doesn’t see. I like the two following sites to help you decide what is acceptable for your children:</w:t>
      </w:r>
    </w:p>
    <w:p w14:paraId="02B1B678" w14:textId="77777777" w:rsidR="00D8519A" w:rsidRDefault="00D8519A" w:rsidP="00D8519A">
      <w:pPr>
        <w:pStyle w:val="NormalWeb"/>
        <w:numPr>
          <w:ilvl w:val="0"/>
          <w:numId w:val="6"/>
        </w:numPr>
        <w:shd w:val="clear" w:color="auto" w:fill="FFFFFF"/>
        <w:spacing w:before="0" w:beforeAutospacing="0" w:after="300" w:afterAutospacing="0"/>
        <w:rPr>
          <w:rFonts w:ascii="PT Sans" w:hAnsi="PT Sans"/>
          <w:color w:val="747474"/>
          <w:sz w:val="20"/>
          <w:szCs w:val="20"/>
        </w:rPr>
      </w:pPr>
      <w:hyperlink r:id="rId9" w:history="1">
        <w:r>
          <w:rPr>
            <w:rStyle w:val="Hyperlink"/>
            <w:rFonts w:ascii="PT Sans" w:hAnsi="PT Sans"/>
            <w:color w:val="00FF00"/>
            <w:sz w:val="36"/>
            <w:szCs w:val="36"/>
          </w:rPr>
          <w:t>Plugged In</w:t>
        </w:r>
      </w:hyperlink>
      <w:r>
        <w:rPr>
          <w:rFonts w:ascii="PT Sans" w:hAnsi="PT Sans"/>
          <w:color w:val="747474"/>
          <w:sz w:val="36"/>
          <w:szCs w:val="36"/>
        </w:rPr>
        <w:t>  This site provides practical advice for TV, movies, games, and books. You can read the objective reviews and decide with your children which movies, books, games, and TV shows you can watch.</w:t>
      </w:r>
    </w:p>
    <w:p w14:paraId="76B1CC2B" w14:textId="495B388D" w:rsidR="00D8519A" w:rsidRDefault="00D8519A" w:rsidP="00D8519A">
      <w:pPr>
        <w:pStyle w:val="NormalWeb"/>
        <w:numPr>
          <w:ilvl w:val="0"/>
          <w:numId w:val="6"/>
        </w:numPr>
        <w:shd w:val="clear" w:color="auto" w:fill="FFFFFF"/>
        <w:spacing w:before="0" w:beforeAutospacing="0" w:after="300" w:afterAutospacing="0"/>
        <w:rPr>
          <w:rFonts w:ascii="PT Sans" w:hAnsi="PT Sans"/>
          <w:color w:val="747474"/>
          <w:sz w:val="20"/>
          <w:szCs w:val="20"/>
        </w:rPr>
      </w:pPr>
      <w:hyperlink r:id="rId10" w:history="1">
        <w:r>
          <w:rPr>
            <w:rStyle w:val="Hyperlink"/>
            <w:rFonts w:ascii="PT Sans" w:hAnsi="PT Sans"/>
            <w:color w:val="00FF00"/>
            <w:sz w:val="36"/>
            <w:szCs w:val="36"/>
          </w:rPr>
          <w:t>Common Sense Media</w:t>
        </w:r>
      </w:hyperlink>
      <w:r>
        <w:rPr>
          <w:rFonts w:ascii="PT Sans" w:hAnsi="PT Sans"/>
          <w:color w:val="747474"/>
          <w:sz w:val="36"/>
          <w:szCs w:val="36"/>
        </w:rPr>
        <w:t>  Get answers and ask questions about anything and any age dealing with screens.</w:t>
      </w:r>
    </w:p>
    <w:p w14:paraId="1DF27EC4" w14:textId="77777777" w:rsidR="00D8519A" w:rsidRDefault="00D8519A" w:rsidP="00D8519A">
      <w:pPr>
        <w:pStyle w:val="NormalWeb"/>
        <w:numPr>
          <w:ilvl w:val="0"/>
          <w:numId w:val="7"/>
        </w:numPr>
        <w:shd w:val="clear" w:color="auto" w:fill="FFFFFF"/>
        <w:spacing w:before="0" w:beforeAutospacing="0" w:after="300" w:afterAutospacing="0"/>
        <w:rPr>
          <w:rFonts w:ascii="PT Sans" w:hAnsi="PT Sans"/>
          <w:color w:val="747474"/>
          <w:sz w:val="20"/>
          <w:szCs w:val="20"/>
        </w:rPr>
      </w:pPr>
      <w:r>
        <w:rPr>
          <w:rFonts w:ascii="PT Sans" w:hAnsi="PT Sans"/>
          <w:b/>
          <w:bCs/>
          <w:color w:val="747474"/>
          <w:sz w:val="36"/>
          <w:szCs w:val="36"/>
        </w:rPr>
        <w:t>Screen time helps families set boundaries</w:t>
      </w:r>
    </w:p>
    <w:p w14:paraId="7AF5FA65" w14:textId="77777777" w:rsidR="00D8519A" w:rsidRDefault="00D8519A" w:rsidP="00D8519A">
      <w:pPr>
        <w:pStyle w:val="NormalWeb"/>
        <w:shd w:val="clear" w:color="auto" w:fill="FFFFFF"/>
        <w:spacing w:before="0" w:beforeAutospacing="0" w:after="300" w:afterAutospacing="0"/>
        <w:ind w:left="720"/>
        <w:rPr>
          <w:rFonts w:ascii="PT Sans" w:hAnsi="PT Sans"/>
          <w:color w:val="747474"/>
          <w:sz w:val="20"/>
          <w:szCs w:val="20"/>
        </w:rPr>
      </w:pPr>
      <w:r>
        <w:rPr>
          <w:rFonts w:ascii="PT Sans" w:hAnsi="PT Sans"/>
          <w:color w:val="747474"/>
          <w:sz w:val="36"/>
          <w:szCs w:val="36"/>
        </w:rPr>
        <w:t>When my children were small, they had one hour of screen time a day. This is what our family decided. We had them set a timer and adhere to the rule. If not, they lost their screen time for the following day. Additionally, we let them earn screen time. For every minute that they read a book, they earned a minute of screen time up to a certain limit. This really inspired them to read, and they earned more screen time.</w:t>
      </w:r>
    </w:p>
    <w:p w14:paraId="4993E2B0" w14:textId="77777777" w:rsidR="00D8519A" w:rsidRDefault="00D8519A" w:rsidP="00D8519A">
      <w:pPr>
        <w:pStyle w:val="NormalWeb"/>
        <w:shd w:val="clear" w:color="auto" w:fill="FFFFFF"/>
        <w:spacing w:before="0" w:beforeAutospacing="0" w:after="300" w:afterAutospacing="0"/>
        <w:ind w:left="720"/>
        <w:rPr>
          <w:rFonts w:ascii="PT Sans" w:hAnsi="PT Sans"/>
          <w:color w:val="747474"/>
          <w:sz w:val="20"/>
          <w:szCs w:val="20"/>
        </w:rPr>
      </w:pPr>
      <w:r>
        <w:rPr>
          <w:rFonts w:ascii="PT Sans" w:hAnsi="PT Sans"/>
          <w:color w:val="747474"/>
          <w:sz w:val="36"/>
          <w:szCs w:val="36"/>
        </w:rPr>
        <w:t>Setting up boundaries is an important aspect of life. Reading and learning about </w:t>
      </w:r>
      <w:hyperlink r:id="rId11" w:history="1">
        <w:r>
          <w:rPr>
            <w:rStyle w:val="Hyperlink"/>
            <w:rFonts w:ascii="PT Sans" w:hAnsi="PT Sans"/>
            <w:color w:val="00FF00"/>
            <w:sz w:val="36"/>
            <w:szCs w:val="36"/>
          </w:rPr>
          <w:t>screen time guidelines</w:t>
        </w:r>
      </w:hyperlink>
      <w:r>
        <w:rPr>
          <w:rFonts w:ascii="PT Sans" w:hAnsi="PT Sans"/>
          <w:color w:val="747474"/>
          <w:sz w:val="36"/>
          <w:szCs w:val="36"/>
        </w:rPr>
        <w:t> is a great place to start when determining your family’s boundaries.</w:t>
      </w:r>
    </w:p>
    <w:p w14:paraId="496C464A" w14:textId="77777777" w:rsidR="00D8519A" w:rsidRDefault="00D8519A" w:rsidP="00D8519A">
      <w:pPr>
        <w:pStyle w:val="NormalWeb"/>
        <w:numPr>
          <w:ilvl w:val="0"/>
          <w:numId w:val="8"/>
        </w:numPr>
        <w:shd w:val="clear" w:color="auto" w:fill="FFFFFF"/>
        <w:spacing w:before="0" w:beforeAutospacing="0" w:after="300" w:afterAutospacing="0"/>
        <w:rPr>
          <w:rFonts w:ascii="PT Sans" w:hAnsi="PT Sans"/>
          <w:color w:val="747474"/>
          <w:sz w:val="20"/>
          <w:szCs w:val="20"/>
        </w:rPr>
      </w:pPr>
      <w:r>
        <w:rPr>
          <w:rFonts w:ascii="PT Sans" w:hAnsi="PT Sans"/>
          <w:b/>
          <w:bCs/>
          <w:color w:val="747474"/>
          <w:sz w:val="36"/>
          <w:szCs w:val="36"/>
        </w:rPr>
        <w:t>Screen time is educational</w:t>
      </w:r>
    </w:p>
    <w:p w14:paraId="59D1623E" w14:textId="77777777" w:rsidR="00D8519A" w:rsidRDefault="00D8519A" w:rsidP="00D8519A">
      <w:pPr>
        <w:pStyle w:val="NormalWeb"/>
        <w:shd w:val="clear" w:color="auto" w:fill="FFFFFF"/>
        <w:spacing w:before="0" w:beforeAutospacing="0" w:after="300" w:afterAutospacing="0"/>
        <w:ind w:left="720"/>
        <w:rPr>
          <w:rFonts w:ascii="PT Sans" w:hAnsi="PT Sans"/>
          <w:color w:val="747474"/>
          <w:sz w:val="20"/>
          <w:szCs w:val="20"/>
        </w:rPr>
      </w:pPr>
      <w:r>
        <w:rPr>
          <w:rFonts w:ascii="PT Sans" w:hAnsi="PT Sans"/>
          <w:color w:val="747474"/>
          <w:sz w:val="36"/>
          <w:szCs w:val="36"/>
        </w:rPr>
        <w:t>There are undeniably many educational websites and </w:t>
      </w:r>
      <w:hyperlink r:id="rId12" w:history="1">
        <w:r>
          <w:rPr>
            <w:rStyle w:val="Hyperlink"/>
            <w:rFonts w:ascii="PT Sans" w:hAnsi="PT Sans"/>
            <w:color w:val="00FF00"/>
            <w:sz w:val="36"/>
            <w:szCs w:val="36"/>
          </w:rPr>
          <w:t>apps</w:t>
        </w:r>
      </w:hyperlink>
      <w:r>
        <w:rPr>
          <w:rFonts w:ascii="PT Sans" w:hAnsi="PT Sans"/>
          <w:color w:val="747474"/>
          <w:sz w:val="36"/>
          <w:szCs w:val="36"/>
        </w:rPr>
        <w:t> for kids.</w:t>
      </w:r>
      <w:r>
        <w:rPr>
          <w:rFonts w:ascii="PT Sans" w:hAnsi="PT Sans"/>
          <w:color w:val="747474"/>
          <w:sz w:val="36"/>
          <w:szCs w:val="36"/>
        </w:rPr>
        <w:br/>
      </w:r>
    </w:p>
    <w:p w14:paraId="50B2CACD" w14:textId="77777777" w:rsidR="00D8519A" w:rsidRDefault="00D8519A" w:rsidP="00D8519A">
      <w:pPr>
        <w:pStyle w:val="NormalWeb"/>
        <w:numPr>
          <w:ilvl w:val="0"/>
          <w:numId w:val="8"/>
        </w:numPr>
        <w:shd w:val="clear" w:color="auto" w:fill="FFFFFF"/>
        <w:spacing w:before="0" w:beforeAutospacing="0" w:after="300" w:afterAutospacing="0"/>
        <w:rPr>
          <w:rFonts w:ascii="PT Sans" w:hAnsi="PT Sans"/>
          <w:color w:val="747474"/>
          <w:sz w:val="20"/>
          <w:szCs w:val="20"/>
        </w:rPr>
      </w:pPr>
      <w:r>
        <w:rPr>
          <w:rFonts w:ascii="PT Sans" w:hAnsi="PT Sans"/>
          <w:b/>
          <w:bCs/>
          <w:color w:val="747474"/>
          <w:sz w:val="36"/>
          <w:szCs w:val="36"/>
        </w:rPr>
        <w:lastRenderedPageBreak/>
        <w:t>Screen time can lead to responsible children</w:t>
      </w:r>
    </w:p>
    <w:p w14:paraId="761AF1FC" w14:textId="77777777" w:rsidR="00D8519A" w:rsidRDefault="00D8519A" w:rsidP="00D8519A">
      <w:pPr>
        <w:pStyle w:val="NormalWeb"/>
        <w:shd w:val="clear" w:color="auto" w:fill="FFFFFF"/>
        <w:spacing w:before="0" w:beforeAutospacing="0" w:after="300" w:afterAutospacing="0"/>
        <w:ind w:left="720"/>
        <w:rPr>
          <w:rFonts w:ascii="PT Sans" w:hAnsi="PT Sans"/>
          <w:color w:val="747474"/>
          <w:sz w:val="20"/>
          <w:szCs w:val="20"/>
        </w:rPr>
      </w:pPr>
      <w:r>
        <w:rPr>
          <w:rFonts w:ascii="PT Sans" w:hAnsi="PT Sans"/>
          <w:color w:val="747474"/>
          <w:sz w:val="36"/>
          <w:szCs w:val="36"/>
        </w:rPr>
        <w:t>I just love this article by</w:t>
      </w:r>
      <w:r>
        <w:rPr>
          <w:rFonts w:ascii="PT Sans" w:hAnsi="PT Sans"/>
          <w:color w:val="00FF00"/>
          <w:sz w:val="36"/>
          <w:szCs w:val="36"/>
        </w:rPr>
        <w:t> </w:t>
      </w:r>
      <w:hyperlink r:id="rId13" w:history="1">
        <w:r>
          <w:rPr>
            <w:rStyle w:val="Hyperlink"/>
            <w:rFonts w:ascii="PT Sans" w:hAnsi="PT Sans"/>
            <w:color w:val="00FF00"/>
            <w:sz w:val="36"/>
            <w:szCs w:val="36"/>
          </w:rPr>
          <w:t>Your Modern Family, </w:t>
        </w:r>
      </w:hyperlink>
      <w:hyperlink r:id="rId14" w:history="1">
        <w:r>
          <w:rPr>
            <w:rStyle w:val="Hyperlink"/>
            <w:rFonts w:ascii="PT Sans" w:hAnsi="PT Sans"/>
            <w:i/>
            <w:iCs/>
            <w:color w:val="00FF00"/>
            <w:sz w:val="36"/>
            <w:szCs w:val="36"/>
          </w:rPr>
          <w:t>No Screen Time Until</w:t>
        </w:r>
      </w:hyperlink>
    </w:p>
    <w:p w14:paraId="02C256BF" w14:textId="2FF4472C" w:rsidR="00D8519A" w:rsidRDefault="00D8519A" w:rsidP="00D8519A">
      <w:pPr>
        <w:pStyle w:val="NormalWeb"/>
        <w:shd w:val="clear" w:color="auto" w:fill="FFFFFF"/>
        <w:spacing w:before="0" w:beforeAutospacing="0" w:after="300" w:afterAutospacing="0"/>
        <w:ind w:left="720"/>
        <w:rPr>
          <w:rFonts w:ascii="PT Sans" w:hAnsi="PT Sans"/>
          <w:color w:val="747474"/>
          <w:sz w:val="20"/>
          <w:szCs w:val="20"/>
        </w:rPr>
      </w:pPr>
      <w:r>
        <w:rPr>
          <w:rFonts w:ascii="PT Sans" w:hAnsi="PT Sans"/>
          <w:color w:val="747474"/>
          <w:sz w:val="36"/>
          <w:szCs w:val="36"/>
        </w:rPr>
        <w:t>It teaches our children to do their chores and take care of their responsibilities first. It also comes with a free printable. </w:t>
      </w:r>
      <w:r w:rsidRPr="00D8519A">
        <w:rPr>
          <w:rFonts w:ascii="PT Sans" w:hAnsi="PT Sans"/>
          <w:color w:val="747474"/>
          <w:sz w:val="36"/>
          <w:szCs w:val="36"/>
          <w:highlight w:val="yellow"/>
        </w:rPr>
        <w:t>https://literateforlife.org/screen-time-benefits/</w:t>
      </w:r>
    </w:p>
    <w:p w14:paraId="457A3B66" w14:textId="77777777" w:rsidR="00D8519A" w:rsidRDefault="00D8519A"/>
    <w:sectPr w:rsidR="00D85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D0FBF"/>
    <w:multiLevelType w:val="multilevel"/>
    <w:tmpl w:val="AD4234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B724BE"/>
    <w:multiLevelType w:val="multilevel"/>
    <w:tmpl w:val="86C6DB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863EC3"/>
    <w:multiLevelType w:val="multilevel"/>
    <w:tmpl w:val="0EC02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596B46"/>
    <w:multiLevelType w:val="multilevel"/>
    <w:tmpl w:val="7984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0A6E76"/>
    <w:multiLevelType w:val="multilevel"/>
    <w:tmpl w:val="D366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86606D"/>
    <w:multiLevelType w:val="multilevel"/>
    <w:tmpl w:val="1CBE0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7E6868"/>
    <w:multiLevelType w:val="multilevel"/>
    <w:tmpl w:val="38CC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390E18"/>
    <w:multiLevelType w:val="multilevel"/>
    <w:tmpl w:val="DAAE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6"/>
  </w:num>
  <w:num w:numId="4">
    <w:abstractNumId w:val="5"/>
  </w:num>
  <w:num w:numId="5">
    <w:abstractNumId w:val="2"/>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984"/>
    <w:rsid w:val="00263984"/>
    <w:rsid w:val="00D8519A"/>
    <w:rsid w:val="00FF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F0555"/>
  <w15:chartTrackingRefBased/>
  <w15:docId w15:val="{C410756B-CB69-48C2-AE7B-750587282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51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19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851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519A"/>
    <w:rPr>
      <w:b/>
      <w:bCs/>
    </w:rPr>
  </w:style>
  <w:style w:type="character" w:styleId="Emphasis">
    <w:name w:val="Emphasis"/>
    <w:basedOn w:val="DefaultParagraphFont"/>
    <w:uiPriority w:val="20"/>
    <w:qFormat/>
    <w:rsid w:val="00D8519A"/>
    <w:rPr>
      <w:i/>
      <w:iCs/>
    </w:rPr>
  </w:style>
  <w:style w:type="character" w:styleId="Hyperlink">
    <w:name w:val="Hyperlink"/>
    <w:basedOn w:val="DefaultParagraphFont"/>
    <w:uiPriority w:val="99"/>
    <w:unhideWhenUsed/>
    <w:rsid w:val="00D8519A"/>
    <w:rPr>
      <w:color w:val="0563C1" w:themeColor="hyperlink"/>
      <w:u w:val="single"/>
    </w:rPr>
  </w:style>
  <w:style w:type="character" w:styleId="UnresolvedMention">
    <w:name w:val="Unresolved Mention"/>
    <w:basedOn w:val="DefaultParagraphFont"/>
    <w:uiPriority w:val="99"/>
    <w:semiHidden/>
    <w:unhideWhenUsed/>
    <w:rsid w:val="00D851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211265">
      <w:bodyDiv w:val="1"/>
      <w:marLeft w:val="0"/>
      <w:marRight w:val="0"/>
      <w:marTop w:val="0"/>
      <w:marBottom w:val="0"/>
      <w:divBdr>
        <w:top w:val="none" w:sz="0" w:space="0" w:color="auto"/>
        <w:left w:val="none" w:sz="0" w:space="0" w:color="auto"/>
        <w:bottom w:val="none" w:sz="0" w:space="0" w:color="auto"/>
        <w:right w:val="none" w:sz="0" w:space="0" w:color="auto"/>
      </w:divBdr>
      <w:divsChild>
        <w:div w:id="1202938253">
          <w:marLeft w:val="0"/>
          <w:marRight w:val="0"/>
          <w:marTop w:val="0"/>
          <w:marBottom w:val="0"/>
          <w:divBdr>
            <w:top w:val="none" w:sz="0" w:space="0" w:color="auto"/>
            <w:left w:val="none" w:sz="0" w:space="0" w:color="auto"/>
            <w:bottom w:val="none" w:sz="0" w:space="0" w:color="auto"/>
            <w:right w:val="none" w:sz="0" w:space="0" w:color="auto"/>
          </w:divBdr>
        </w:div>
        <w:div w:id="1908104265">
          <w:marLeft w:val="0"/>
          <w:marRight w:val="0"/>
          <w:marTop w:val="0"/>
          <w:marBottom w:val="0"/>
          <w:divBdr>
            <w:top w:val="none" w:sz="0" w:space="0" w:color="auto"/>
            <w:left w:val="none" w:sz="0" w:space="0" w:color="auto"/>
            <w:bottom w:val="none" w:sz="0" w:space="0" w:color="auto"/>
            <w:right w:val="none" w:sz="0" w:space="0" w:color="auto"/>
          </w:divBdr>
          <w:divsChild>
            <w:div w:id="1031342864">
              <w:marLeft w:val="0"/>
              <w:marRight w:val="0"/>
              <w:marTop w:val="0"/>
              <w:marBottom w:val="0"/>
              <w:divBdr>
                <w:top w:val="none" w:sz="0" w:space="0" w:color="auto"/>
                <w:left w:val="none" w:sz="0" w:space="0" w:color="auto"/>
                <w:bottom w:val="none" w:sz="0" w:space="0" w:color="auto"/>
                <w:right w:val="none" w:sz="0" w:space="0" w:color="auto"/>
              </w:divBdr>
              <w:divsChild>
                <w:div w:id="1070541101">
                  <w:marLeft w:val="0"/>
                  <w:marRight w:val="0"/>
                  <w:marTop w:val="0"/>
                  <w:marBottom w:val="0"/>
                  <w:divBdr>
                    <w:top w:val="none" w:sz="0" w:space="0" w:color="auto"/>
                    <w:left w:val="none" w:sz="0" w:space="0" w:color="auto"/>
                    <w:bottom w:val="none" w:sz="0" w:space="0" w:color="auto"/>
                    <w:right w:val="none" w:sz="0" w:space="0" w:color="auto"/>
                  </w:divBdr>
                  <w:divsChild>
                    <w:div w:id="1512640138">
                      <w:marLeft w:val="0"/>
                      <w:marRight w:val="0"/>
                      <w:marTop w:val="0"/>
                      <w:marBottom w:val="0"/>
                      <w:divBdr>
                        <w:top w:val="none" w:sz="0" w:space="0" w:color="auto"/>
                        <w:left w:val="none" w:sz="0" w:space="0" w:color="auto"/>
                        <w:bottom w:val="none" w:sz="0" w:space="0" w:color="auto"/>
                        <w:right w:val="none" w:sz="0" w:space="0" w:color="auto"/>
                      </w:divBdr>
                      <w:divsChild>
                        <w:div w:id="1397826144">
                          <w:marLeft w:val="0"/>
                          <w:marRight w:val="0"/>
                          <w:marTop w:val="0"/>
                          <w:marBottom w:val="0"/>
                          <w:divBdr>
                            <w:top w:val="none" w:sz="0" w:space="0" w:color="auto"/>
                            <w:left w:val="none" w:sz="0" w:space="0" w:color="auto"/>
                            <w:bottom w:val="none" w:sz="0" w:space="0" w:color="auto"/>
                            <w:right w:val="none" w:sz="0" w:space="0" w:color="auto"/>
                          </w:divBdr>
                          <w:divsChild>
                            <w:div w:id="1370688235">
                              <w:marLeft w:val="0"/>
                              <w:marRight w:val="0"/>
                              <w:marTop w:val="0"/>
                              <w:marBottom w:val="0"/>
                              <w:divBdr>
                                <w:top w:val="none" w:sz="0" w:space="0" w:color="auto"/>
                                <w:left w:val="none" w:sz="0" w:space="0" w:color="auto"/>
                                <w:bottom w:val="none" w:sz="0" w:space="0" w:color="auto"/>
                                <w:right w:val="none" w:sz="0" w:space="0" w:color="auto"/>
                              </w:divBdr>
                              <w:divsChild>
                                <w:div w:id="15630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980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terateforlife.org/writing-websites-for-kids/" TargetMode="External"/><Relationship Id="rId13" Type="http://schemas.openxmlformats.org/officeDocument/2006/relationships/hyperlink" Target="http://www.yourmodernfamily.com/no-screen-time-until-free-printable/" TargetMode="External"/><Relationship Id="rId3" Type="http://schemas.openxmlformats.org/officeDocument/2006/relationships/settings" Target="settings.xml"/><Relationship Id="rId7" Type="http://schemas.openxmlformats.org/officeDocument/2006/relationships/hyperlink" Target="http://momsmagazine.com/2015/08/03/the-good-bad-of-screen-time-what-you-need-to-know/" TargetMode="External"/><Relationship Id="rId12" Type="http://schemas.openxmlformats.org/officeDocument/2006/relationships/hyperlink" Target="http://literateforlife.org/10-popular-apps-for-kids-that-encourage-read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netivei-reshet.org/en/node/76" TargetMode="External"/><Relationship Id="rId11" Type="http://schemas.openxmlformats.org/officeDocument/2006/relationships/hyperlink" Target="http://literateforlife.org/screen-time-for-kids-surprising-guidelines/"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commonsensemedia.org/" TargetMode="External"/><Relationship Id="rId4" Type="http://schemas.openxmlformats.org/officeDocument/2006/relationships/webSettings" Target="webSettings.xml"/><Relationship Id="rId9" Type="http://schemas.openxmlformats.org/officeDocument/2006/relationships/hyperlink" Target="http://www.pluggedin.com/" TargetMode="External"/><Relationship Id="rId14" Type="http://schemas.openxmlformats.org/officeDocument/2006/relationships/hyperlink" Target="http://www.yourmodernfamily.com/no-screen-time-until-free-prin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2500</Words>
  <Characters>14250</Characters>
  <Application>Microsoft Office Word</Application>
  <DocSecurity>0</DocSecurity>
  <Lines>118</Lines>
  <Paragraphs>33</Paragraphs>
  <ScaleCrop>false</ScaleCrop>
  <Company/>
  <LinksUpToDate>false</LinksUpToDate>
  <CharactersWithSpaces>16717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Stepanov [als0885]</dc:creator>
  <cp:keywords/>
  <dc:description/>
  <cp:lastModifiedBy>Sasha Stepanov [als0885]</cp:lastModifiedBy>
  <cp:revision>3</cp:revision>
  <dcterms:created xsi:type="dcterms:W3CDTF">2022-03-07T06:32:00Z</dcterms:created>
  <dcterms:modified xsi:type="dcterms:W3CDTF">2022-03-07T06:34:00Z</dcterms:modified>
</cp:coreProperties>
</file>