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85"/>
        <w:gridCol w:w="2101"/>
        <w:gridCol w:w="1701"/>
        <w:gridCol w:w="1582"/>
        <w:gridCol w:w="1253"/>
        <w:gridCol w:w="1177"/>
      </w:tblGrid>
      <w:tr w:rsidR="005C6F46" w:rsidRPr="00674203" w14:paraId="3A44FA89" w14:textId="77777777" w:rsidTr="00674203">
        <w:trPr>
          <w:trHeight w:val="1408"/>
          <w:tblHeader/>
        </w:trPr>
        <w:tc>
          <w:tcPr>
            <w:tcW w:w="1585" w:type="dxa"/>
            <w:hideMark/>
          </w:tcPr>
          <w:p w14:paraId="1BDCA4C4" w14:textId="133EA993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Project Process</w:t>
            </w:r>
            <w:r w:rsidR="00416FC6" w:rsidRPr="00674203">
              <w:rPr>
                <w:b/>
                <w:bCs/>
                <w:sz w:val="20"/>
                <w:szCs w:val="20"/>
              </w:rPr>
              <w:t xml:space="preserve"> (Deliverable)</w:t>
            </w:r>
          </w:p>
        </w:tc>
        <w:tc>
          <w:tcPr>
            <w:tcW w:w="2101" w:type="dxa"/>
            <w:hideMark/>
          </w:tcPr>
          <w:p w14:paraId="7AA9A986" w14:textId="77777777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Process Quality Standards/ Stakeholder Expectations</w:t>
            </w:r>
          </w:p>
        </w:tc>
        <w:tc>
          <w:tcPr>
            <w:tcW w:w="1701" w:type="dxa"/>
            <w:hideMark/>
          </w:tcPr>
          <w:p w14:paraId="59D96DF8" w14:textId="77777777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Quality Assurance Activity</w:t>
            </w:r>
          </w:p>
        </w:tc>
        <w:tc>
          <w:tcPr>
            <w:tcW w:w="1582" w:type="dxa"/>
            <w:hideMark/>
          </w:tcPr>
          <w:p w14:paraId="055C9957" w14:textId="77777777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Frequency/Interval</w:t>
            </w:r>
          </w:p>
        </w:tc>
        <w:tc>
          <w:tcPr>
            <w:tcW w:w="1253" w:type="dxa"/>
            <w:hideMark/>
          </w:tcPr>
          <w:p w14:paraId="4C7354B4" w14:textId="77777777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Who is Responsible</w:t>
            </w:r>
          </w:p>
        </w:tc>
        <w:tc>
          <w:tcPr>
            <w:tcW w:w="1177" w:type="dxa"/>
            <w:hideMark/>
          </w:tcPr>
          <w:p w14:paraId="7F855CC5" w14:textId="77777777" w:rsidR="005C6F46" w:rsidRPr="00674203" w:rsidRDefault="005C6F46" w:rsidP="00016F2A">
            <w:pPr>
              <w:rPr>
                <w:b/>
                <w:bCs/>
                <w:sz w:val="20"/>
                <w:szCs w:val="20"/>
              </w:rPr>
            </w:pPr>
            <w:r w:rsidRPr="00674203">
              <w:rPr>
                <w:b/>
                <w:bCs/>
                <w:sz w:val="20"/>
                <w:szCs w:val="20"/>
              </w:rPr>
              <w:t>Date of Acceptance</w:t>
            </w:r>
          </w:p>
        </w:tc>
      </w:tr>
      <w:tr w:rsidR="00771D6F" w:rsidRPr="00674203" w14:paraId="1A6203D2" w14:textId="77777777" w:rsidTr="00674203">
        <w:trPr>
          <w:trHeight w:val="1275"/>
        </w:trPr>
        <w:tc>
          <w:tcPr>
            <w:tcW w:w="1585" w:type="dxa"/>
            <w:hideMark/>
          </w:tcPr>
          <w:p w14:paraId="035A18C8" w14:textId="547CA92B" w:rsidR="00771D6F" w:rsidRPr="00674203" w:rsidRDefault="00295DC5" w:rsidP="00771D6F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Create</w:t>
            </w:r>
            <w:r w:rsidR="00771D6F" w:rsidRPr="00674203">
              <w:rPr>
                <w:sz w:val="20"/>
                <w:szCs w:val="20"/>
              </w:rPr>
              <w:t xml:space="preserve"> a project proposal</w:t>
            </w:r>
            <w:r w:rsidRPr="00674203">
              <w:rPr>
                <w:sz w:val="20"/>
                <w:szCs w:val="20"/>
              </w:rPr>
              <w:t>.</w:t>
            </w:r>
          </w:p>
          <w:p w14:paraId="034C351C" w14:textId="723AC97A" w:rsidR="00295DC5" w:rsidRPr="00674203" w:rsidRDefault="00295DC5" w:rsidP="00771D6F">
            <w:pPr>
              <w:rPr>
                <w:sz w:val="20"/>
                <w:szCs w:val="20"/>
              </w:rPr>
            </w:pPr>
          </w:p>
        </w:tc>
        <w:tc>
          <w:tcPr>
            <w:tcW w:w="2101" w:type="dxa"/>
            <w:hideMark/>
          </w:tcPr>
          <w:p w14:paraId="1D9E36C2" w14:textId="38C93A02" w:rsidR="00771D6F" w:rsidRPr="00674203" w:rsidRDefault="00CF718C" w:rsidP="00771D6F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A thorough collection and processing of all the necessary data for a high-quality and correct start of the project was carried out.</w:t>
            </w:r>
          </w:p>
        </w:tc>
        <w:tc>
          <w:tcPr>
            <w:tcW w:w="1701" w:type="dxa"/>
            <w:hideMark/>
          </w:tcPr>
          <w:p w14:paraId="59A7842C" w14:textId="485CB392" w:rsidR="00771D6F" w:rsidRPr="00674203" w:rsidRDefault="00771D6F" w:rsidP="00771D6F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Evaluation each version of a project by Course Tutor</w:t>
            </w:r>
            <w:r w:rsidR="00DA4619" w:rsidRPr="00674203">
              <w:rPr>
                <w:sz w:val="20"/>
                <w:szCs w:val="20"/>
              </w:rPr>
              <w:t>.</w:t>
            </w:r>
          </w:p>
        </w:tc>
        <w:tc>
          <w:tcPr>
            <w:tcW w:w="1582" w:type="dxa"/>
            <w:hideMark/>
          </w:tcPr>
          <w:p w14:paraId="0A8678B5" w14:textId="56C2177F" w:rsidR="00771D6F" w:rsidRPr="00674203" w:rsidRDefault="00771D6F" w:rsidP="00771D6F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Proposal work will be carried out regularly during the planning </w:t>
            </w:r>
            <w:r w:rsidR="00DA4619" w:rsidRPr="00674203">
              <w:rPr>
                <w:sz w:val="20"/>
                <w:szCs w:val="20"/>
              </w:rPr>
              <w:t>phase and</w:t>
            </w:r>
            <w:r w:rsidRPr="00674203">
              <w:rPr>
                <w:sz w:val="20"/>
                <w:szCs w:val="20"/>
              </w:rPr>
              <w:t xml:space="preserve"> revised at the end of the phase for final processing.</w:t>
            </w:r>
          </w:p>
        </w:tc>
        <w:tc>
          <w:tcPr>
            <w:tcW w:w="1253" w:type="dxa"/>
            <w:hideMark/>
          </w:tcPr>
          <w:p w14:paraId="63D180BB" w14:textId="77777777" w:rsidR="00771D6F" w:rsidRPr="00674203" w:rsidRDefault="00771D6F" w:rsidP="00771D6F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</w:t>
            </w:r>
          </w:p>
        </w:tc>
        <w:tc>
          <w:tcPr>
            <w:tcW w:w="1177" w:type="dxa"/>
          </w:tcPr>
          <w:p w14:paraId="774482FC" w14:textId="24742184" w:rsidR="00771D6F" w:rsidRPr="00674203" w:rsidRDefault="00CE7A27" w:rsidP="00771D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 w:rsidR="00CE7A27" w:rsidRPr="00674203" w14:paraId="213DF4EE" w14:textId="77777777" w:rsidTr="00674203">
        <w:trPr>
          <w:trHeight w:val="2040"/>
        </w:trPr>
        <w:tc>
          <w:tcPr>
            <w:tcW w:w="1585" w:type="dxa"/>
            <w:hideMark/>
          </w:tcPr>
          <w:p w14:paraId="3D3955F2" w14:textId="11BFE5DE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Create interview questions, do interview record it and take notes during the interview.</w:t>
            </w:r>
          </w:p>
        </w:tc>
        <w:tc>
          <w:tcPr>
            <w:tcW w:w="2101" w:type="dxa"/>
            <w:hideMark/>
          </w:tcPr>
          <w:p w14:paraId="5BA309C4" w14:textId="680C799E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Information gathering stage; Team have come up with proper questions that clarify clients' requirements and project itself.</w:t>
            </w:r>
          </w:p>
        </w:tc>
        <w:tc>
          <w:tcPr>
            <w:tcW w:w="1701" w:type="dxa"/>
            <w:hideMark/>
          </w:tcPr>
          <w:p w14:paraId="18BA90C7" w14:textId="066D90B8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questions are created in a team, all devices for recording are turned on, records are created in real time, data are summarized at the end.</w:t>
            </w:r>
          </w:p>
        </w:tc>
        <w:tc>
          <w:tcPr>
            <w:tcW w:w="1582" w:type="dxa"/>
            <w:hideMark/>
          </w:tcPr>
          <w:p w14:paraId="4850DD56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Before the date of the initial interview; during the interview; after the interview</w:t>
            </w:r>
          </w:p>
        </w:tc>
        <w:tc>
          <w:tcPr>
            <w:tcW w:w="1253" w:type="dxa"/>
            <w:hideMark/>
          </w:tcPr>
          <w:p w14:paraId="61480B2D" w14:textId="0CA15E4D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Class team, project owner</w:t>
            </w:r>
          </w:p>
        </w:tc>
        <w:tc>
          <w:tcPr>
            <w:tcW w:w="1177" w:type="dxa"/>
          </w:tcPr>
          <w:p w14:paraId="23E19C82" w14:textId="207FE24E" w:rsidR="00CE7A27" w:rsidRPr="00674203" w:rsidRDefault="00CE7A27" w:rsidP="00CE7A27">
            <w:pPr>
              <w:rPr>
                <w:sz w:val="20"/>
                <w:szCs w:val="20"/>
              </w:rPr>
            </w:pPr>
            <w:r w:rsidRPr="00BD7B6C">
              <w:rPr>
                <w:sz w:val="20"/>
                <w:szCs w:val="20"/>
              </w:rPr>
              <w:t>TBA</w:t>
            </w:r>
          </w:p>
        </w:tc>
      </w:tr>
      <w:tr w:rsidR="00CE7A27" w:rsidRPr="00674203" w14:paraId="77EF1541" w14:textId="77777777" w:rsidTr="00674203">
        <w:trPr>
          <w:trHeight w:val="1785"/>
        </w:trPr>
        <w:tc>
          <w:tcPr>
            <w:tcW w:w="1585" w:type="dxa"/>
            <w:hideMark/>
          </w:tcPr>
          <w:p w14:paraId="60EA0FCC" w14:textId="435FFC32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Analysing the interview, summarising into sense. </w:t>
            </w:r>
          </w:p>
        </w:tc>
        <w:tc>
          <w:tcPr>
            <w:tcW w:w="2101" w:type="dxa"/>
            <w:hideMark/>
          </w:tcPr>
          <w:p w14:paraId="0E6CEDF0" w14:textId="5DDD334F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Transcription of audio recordings, full analysis of interviews/recordings/audio recordings. Certification that there are no gaps for the project proposal.</w:t>
            </w:r>
          </w:p>
        </w:tc>
        <w:tc>
          <w:tcPr>
            <w:tcW w:w="1701" w:type="dxa"/>
            <w:hideMark/>
          </w:tcPr>
          <w:p w14:paraId="03F0C817" w14:textId="1AD2087D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Comparison of the analysis and project scope with other participants of the interview, confirmation by the client of the project plan and goals.</w:t>
            </w:r>
          </w:p>
        </w:tc>
        <w:tc>
          <w:tcPr>
            <w:tcW w:w="1582" w:type="dxa"/>
            <w:hideMark/>
          </w:tcPr>
          <w:p w14:paraId="4738BACD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After the interview</w:t>
            </w:r>
          </w:p>
        </w:tc>
        <w:tc>
          <w:tcPr>
            <w:tcW w:w="1253" w:type="dxa"/>
            <w:hideMark/>
          </w:tcPr>
          <w:p w14:paraId="666316E6" w14:textId="6ACEA162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</w:t>
            </w:r>
          </w:p>
        </w:tc>
        <w:tc>
          <w:tcPr>
            <w:tcW w:w="1177" w:type="dxa"/>
          </w:tcPr>
          <w:p w14:paraId="027259E3" w14:textId="65199137" w:rsidR="00CE7A27" w:rsidRPr="00674203" w:rsidRDefault="00CE7A27" w:rsidP="00CE7A27">
            <w:pPr>
              <w:rPr>
                <w:sz w:val="20"/>
                <w:szCs w:val="20"/>
              </w:rPr>
            </w:pPr>
            <w:r w:rsidRPr="00BD7B6C">
              <w:rPr>
                <w:sz w:val="20"/>
                <w:szCs w:val="20"/>
              </w:rPr>
              <w:t>TBA</w:t>
            </w:r>
          </w:p>
        </w:tc>
      </w:tr>
      <w:tr w:rsidR="00CE7A27" w:rsidRPr="00674203" w14:paraId="6578D2EA" w14:textId="77777777" w:rsidTr="00674203">
        <w:trPr>
          <w:trHeight w:val="765"/>
        </w:trPr>
        <w:tc>
          <w:tcPr>
            <w:tcW w:w="1585" w:type="dxa"/>
            <w:hideMark/>
          </w:tcPr>
          <w:p w14:paraId="2A0F5CDF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Creating a project plan/timeline</w:t>
            </w:r>
          </w:p>
        </w:tc>
        <w:tc>
          <w:tcPr>
            <w:tcW w:w="2101" w:type="dxa"/>
            <w:hideMark/>
          </w:tcPr>
          <w:p w14:paraId="2A6AA3F7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The timeline is regularly updated with accurate information</w:t>
            </w:r>
          </w:p>
        </w:tc>
        <w:tc>
          <w:tcPr>
            <w:tcW w:w="1701" w:type="dxa"/>
            <w:hideMark/>
          </w:tcPr>
          <w:p w14:paraId="5821031C" w14:textId="070D6734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Evaluation of the plan and timeline will be carried out by the tutor, an important factor is not to go beyond the "budget - 150 hours".</w:t>
            </w:r>
          </w:p>
        </w:tc>
        <w:tc>
          <w:tcPr>
            <w:tcW w:w="1582" w:type="dxa"/>
            <w:hideMark/>
          </w:tcPr>
          <w:p w14:paraId="058134D9" w14:textId="17816130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Created during the planning phase, </w:t>
            </w:r>
            <w:proofErr w:type="gramStart"/>
            <w:r w:rsidRPr="00674203">
              <w:rPr>
                <w:sz w:val="20"/>
                <w:szCs w:val="20"/>
              </w:rPr>
              <w:t>updated</w:t>
            </w:r>
            <w:proofErr w:type="gramEnd"/>
            <w:r w:rsidRPr="00674203">
              <w:rPr>
                <w:sz w:val="20"/>
                <w:szCs w:val="20"/>
              </w:rPr>
              <w:t xml:space="preserve"> and filled in throughout the project.</w:t>
            </w:r>
          </w:p>
        </w:tc>
        <w:tc>
          <w:tcPr>
            <w:tcW w:w="1253" w:type="dxa"/>
            <w:hideMark/>
          </w:tcPr>
          <w:p w14:paraId="48D51CFB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</w:t>
            </w:r>
          </w:p>
        </w:tc>
        <w:tc>
          <w:tcPr>
            <w:tcW w:w="1177" w:type="dxa"/>
          </w:tcPr>
          <w:p w14:paraId="32C5B335" w14:textId="20E4E4BE" w:rsidR="00CE7A27" w:rsidRPr="00674203" w:rsidRDefault="00CE7A27" w:rsidP="00CE7A27">
            <w:pPr>
              <w:rPr>
                <w:sz w:val="20"/>
                <w:szCs w:val="20"/>
              </w:rPr>
            </w:pPr>
            <w:r w:rsidRPr="00BD7B6C">
              <w:rPr>
                <w:sz w:val="20"/>
                <w:szCs w:val="20"/>
              </w:rPr>
              <w:t>TBA</w:t>
            </w:r>
          </w:p>
        </w:tc>
      </w:tr>
      <w:tr w:rsidR="00CE7A27" w:rsidRPr="00674203" w14:paraId="135E1F67" w14:textId="77777777" w:rsidTr="00674203">
        <w:trPr>
          <w:trHeight w:val="1020"/>
        </w:trPr>
        <w:tc>
          <w:tcPr>
            <w:tcW w:w="1585" w:type="dxa"/>
            <w:hideMark/>
          </w:tcPr>
          <w:p w14:paraId="674052F7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lastRenderedPageBreak/>
              <w:t>Risk analysis and management</w:t>
            </w:r>
          </w:p>
        </w:tc>
        <w:tc>
          <w:tcPr>
            <w:tcW w:w="2101" w:type="dxa"/>
            <w:hideMark/>
          </w:tcPr>
          <w:p w14:paraId="29BBC684" w14:textId="00732CCD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Risks are regularly assessed and updated </w:t>
            </w:r>
            <w:r>
              <w:rPr>
                <w:sz w:val="20"/>
                <w:szCs w:val="20"/>
              </w:rPr>
              <w:t>during</w:t>
            </w:r>
            <w:r w:rsidRPr="00674203">
              <w:rPr>
                <w:sz w:val="20"/>
                <w:szCs w:val="20"/>
              </w:rPr>
              <w:t xml:space="preserve"> the project</w:t>
            </w:r>
          </w:p>
        </w:tc>
        <w:tc>
          <w:tcPr>
            <w:tcW w:w="1701" w:type="dxa"/>
            <w:hideMark/>
          </w:tcPr>
          <w:p w14:paraId="23BB884D" w14:textId="33E8938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Submitting the risk management tool for assessment by </w:t>
            </w:r>
            <w:r>
              <w:rPr>
                <w:sz w:val="20"/>
                <w:szCs w:val="20"/>
              </w:rPr>
              <w:t>tutor</w:t>
            </w:r>
          </w:p>
        </w:tc>
        <w:tc>
          <w:tcPr>
            <w:tcW w:w="1582" w:type="dxa"/>
            <w:hideMark/>
          </w:tcPr>
          <w:p w14:paraId="6C68BD59" w14:textId="09BBEEB2" w:rsidR="00CE7A27" w:rsidRPr="00674203" w:rsidRDefault="00CE7A27" w:rsidP="00CE7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3 times. Initial, median, towards the end.</w:t>
            </w:r>
          </w:p>
        </w:tc>
        <w:tc>
          <w:tcPr>
            <w:tcW w:w="1253" w:type="dxa"/>
            <w:hideMark/>
          </w:tcPr>
          <w:p w14:paraId="0934F533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</w:t>
            </w:r>
          </w:p>
        </w:tc>
        <w:tc>
          <w:tcPr>
            <w:tcW w:w="1177" w:type="dxa"/>
          </w:tcPr>
          <w:p w14:paraId="4FAF4E5D" w14:textId="48092A67" w:rsidR="00CE7A27" w:rsidRPr="00674203" w:rsidRDefault="00CE7A27" w:rsidP="00CE7A27">
            <w:pPr>
              <w:rPr>
                <w:sz w:val="20"/>
                <w:szCs w:val="20"/>
              </w:rPr>
            </w:pPr>
            <w:r w:rsidRPr="007C412F">
              <w:rPr>
                <w:sz w:val="20"/>
                <w:szCs w:val="20"/>
              </w:rPr>
              <w:t>TBA</w:t>
            </w:r>
          </w:p>
        </w:tc>
      </w:tr>
      <w:tr w:rsidR="00CE7A27" w:rsidRPr="00674203" w14:paraId="0E886EF8" w14:textId="77777777" w:rsidTr="00674203">
        <w:trPr>
          <w:trHeight w:val="1530"/>
        </w:trPr>
        <w:tc>
          <w:tcPr>
            <w:tcW w:w="1585" w:type="dxa"/>
            <w:hideMark/>
          </w:tcPr>
          <w:p w14:paraId="1CE76F30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Carrying out Functional Testing</w:t>
            </w:r>
          </w:p>
        </w:tc>
        <w:tc>
          <w:tcPr>
            <w:tcW w:w="2101" w:type="dxa"/>
            <w:hideMark/>
          </w:tcPr>
          <w:p w14:paraId="75A143D3" w14:textId="17FE934C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Functional testing of </w:t>
            </w:r>
            <w:r>
              <w:rPr>
                <w:sz w:val="20"/>
                <w:szCs w:val="20"/>
              </w:rPr>
              <w:t xml:space="preserve">low/med/high-fi </w:t>
            </w:r>
            <w:r w:rsidRPr="00674203">
              <w:rPr>
                <w:sz w:val="20"/>
                <w:szCs w:val="20"/>
              </w:rPr>
              <w:t>prototypes</w:t>
            </w:r>
            <w:r>
              <w:rPr>
                <w:sz w:val="20"/>
                <w:szCs w:val="20"/>
              </w:rPr>
              <w:t xml:space="preserve"> </w:t>
            </w:r>
            <w:r w:rsidRPr="00674203">
              <w:rPr>
                <w:sz w:val="20"/>
                <w:szCs w:val="20"/>
              </w:rPr>
              <w:t xml:space="preserve">product </w:t>
            </w:r>
            <w:r>
              <w:rPr>
                <w:sz w:val="20"/>
                <w:szCs w:val="20"/>
              </w:rPr>
              <w:t>will be</w:t>
            </w:r>
            <w:r w:rsidRPr="00674203">
              <w:rPr>
                <w:sz w:val="20"/>
                <w:szCs w:val="20"/>
              </w:rPr>
              <w:t xml:space="preserve"> carried out after each iteration and </w:t>
            </w:r>
            <w:r w:rsidRPr="007F42ED">
              <w:rPr>
                <w:b/>
                <w:bCs/>
                <w:sz w:val="20"/>
                <w:szCs w:val="20"/>
              </w:rPr>
              <w:t>before</w:t>
            </w:r>
            <w:r w:rsidRPr="00674203">
              <w:rPr>
                <w:sz w:val="20"/>
                <w:szCs w:val="20"/>
              </w:rPr>
              <w:t xml:space="preserve"> the usability testing</w:t>
            </w:r>
          </w:p>
        </w:tc>
        <w:tc>
          <w:tcPr>
            <w:tcW w:w="1701" w:type="dxa"/>
            <w:hideMark/>
          </w:tcPr>
          <w:p w14:paraId="46B3E91E" w14:textId="01C26453" w:rsidR="00CE7A27" w:rsidRPr="00674203" w:rsidRDefault="00CE7A27" w:rsidP="00CE7A27">
            <w:pPr>
              <w:rPr>
                <w:sz w:val="20"/>
                <w:szCs w:val="20"/>
              </w:rPr>
            </w:pPr>
            <w:r w:rsidRPr="007F42ED">
              <w:rPr>
                <w:sz w:val="20"/>
                <w:szCs w:val="20"/>
              </w:rPr>
              <w:t>Documentation of all testing</w:t>
            </w:r>
            <w:r>
              <w:rPr>
                <w:sz w:val="20"/>
                <w:szCs w:val="20"/>
              </w:rPr>
              <w:t xml:space="preserve">, </w:t>
            </w:r>
            <w:r w:rsidRPr="007F42ED">
              <w:rPr>
                <w:sz w:val="20"/>
                <w:szCs w:val="20"/>
              </w:rPr>
              <w:t xml:space="preserve">submission for evaluation to the </w:t>
            </w:r>
            <w:r>
              <w:rPr>
                <w:sz w:val="20"/>
                <w:szCs w:val="20"/>
              </w:rPr>
              <w:t>tutor.</w:t>
            </w:r>
          </w:p>
        </w:tc>
        <w:tc>
          <w:tcPr>
            <w:tcW w:w="1582" w:type="dxa"/>
            <w:hideMark/>
          </w:tcPr>
          <w:p w14:paraId="7F02FA4A" w14:textId="16BF39DF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During Design and Development Phases; </w:t>
            </w:r>
            <w:r>
              <w:rPr>
                <w:sz w:val="20"/>
                <w:szCs w:val="20"/>
              </w:rPr>
              <w:t>3 times at least</w:t>
            </w:r>
          </w:p>
        </w:tc>
        <w:tc>
          <w:tcPr>
            <w:tcW w:w="1253" w:type="dxa"/>
            <w:hideMark/>
          </w:tcPr>
          <w:p w14:paraId="3048D348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</w:t>
            </w:r>
          </w:p>
        </w:tc>
        <w:tc>
          <w:tcPr>
            <w:tcW w:w="1177" w:type="dxa"/>
          </w:tcPr>
          <w:p w14:paraId="74DE484C" w14:textId="22AC906E" w:rsidR="00CE7A27" w:rsidRPr="00674203" w:rsidRDefault="00CE7A27" w:rsidP="00CE7A27">
            <w:pPr>
              <w:rPr>
                <w:sz w:val="20"/>
                <w:szCs w:val="20"/>
              </w:rPr>
            </w:pPr>
            <w:r w:rsidRPr="007C412F">
              <w:rPr>
                <w:sz w:val="20"/>
                <w:szCs w:val="20"/>
              </w:rPr>
              <w:t>TBA</w:t>
            </w:r>
          </w:p>
        </w:tc>
      </w:tr>
      <w:tr w:rsidR="00CE7A27" w:rsidRPr="00674203" w14:paraId="79DF4661" w14:textId="77777777" w:rsidTr="00674203">
        <w:trPr>
          <w:trHeight w:val="2040"/>
        </w:trPr>
        <w:tc>
          <w:tcPr>
            <w:tcW w:w="1585" w:type="dxa"/>
            <w:hideMark/>
          </w:tcPr>
          <w:p w14:paraId="2315CE2D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Carrying out Usability Testing</w:t>
            </w:r>
          </w:p>
        </w:tc>
        <w:tc>
          <w:tcPr>
            <w:tcW w:w="2101" w:type="dxa"/>
            <w:hideMark/>
          </w:tcPr>
          <w:p w14:paraId="16936306" w14:textId="408CF67E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Usability testing of </w:t>
            </w:r>
            <w:r>
              <w:rPr>
                <w:sz w:val="20"/>
                <w:szCs w:val="20"/>
              </w:rPr>
              <w:t xml:space="preserve">low/med/high-fi </w:t>
            </w:r>
            <w:r w:rsidRPr="00674203">
              <w:rPr>
                <w:sz w:val="20"/>
                <w:szCs w:val="20"/>
              </w:rPr>
              <w:t>prototypes</w:t>
            </w:r>
            <w:r>
              <w:rPr>
                <w:sz w:val="20"/>
                <w:szCs w:val="20"/>
              </w:rPr>
              <w:t xml:space="preserve"> </w:t>
            </w:r>
            <w:r w:rsidRPr="00674203">
              <w:rPr>
                <w:sz w:val="20"/>
                <w:szCs w:val="20"/>
              </w:rPr>
              <w:t xml:space="preserve">product </w:t>
            </w:r>
            <w:r>
              <w:rPr>
                <w:sz w:val="20"/>
                <w:szCs w:val="20"/>
              </w:rPr>
              <w:t>will be</w:t>
            </w:r>
            <w:r w:rsidRPr="00674203">
              <w:rPr>
                <w:sz w:val="20"/>
                <w:szCs w:val="20"/>
              </w:rPr>
              <w:t xml:space="preserve"> carried out after each iteration</w:t>
            </w:r>
            <w:r>
              <w:rPr>
                <w:sz w:val="20"/>
                <w:szCs w:val="20"/>
              </w:rPr>
              <w:t>. Results</w:t>
            </w:r>
            <w:r w:rsidRPr="00674203">
              <w:rPr>
                <w:sz w:val="20"/>
                <w:szCs w:val="20"/>
              </w:rPr>
              <w:t xml:space="preserve"> from the usability testing is used </w:t>
            </w:r>
            <w:r>
              <w:rPr>
                <w:sz w:val="20"/>
                <w:szCs w:val="20"/>
              </w:rPr>
              <w:t>for improving product.</w:t>
            </w:r>
          </w:p>
        </w:tc>
        <w:tc>
          <w:tcPr>
            <w:tcW w:w="1701" w:type="dxa"/>
            <w:hideMark/>
          </w:tcPr>
          <w:p w14:paraId="2F4AAC61" w14:textId="1BFE0406" w:rsidR="00CE7A27" w:rsidRPr="00674203" w:rsidRDefault="00CE7A27" w:rsidP="00CE7A27">
            <w:pPr>
              <w:rPr>
                <w:sz w:val="20"/>
                <w:szCs w:val="20"/>
              </w:rPr>
            </w:pPr>
            <w:r w:rsidRPr="007F42ED">
              <w:rPr>
                <w:sz w:val="20"/>
                <w:szCs w:val="20"/>
              </w:rPr>
              <w:t>Documentation of all testing</w:t>
            </w:r>
            <w:r>
              <w:rPr>
                <w:sz w:val="20"/>
                <w:szCs w:val="20"/>
              </w:rPr>
              <w:t xml:space="preserve">, </w:t>
            </w:r>
            <w:r w:rsidRPr="007F42ED">
              <w:rPr>
                <w:sz w:val="20"/>
                <w:szCs w:val="20"/>
              </w:rPr>
              <w:t xml:space="preserve">submission for evaluation to the </w:t>
            </w:r>
            <w:r>
              <w:rPr>
                <w:sz w:val="20"/>
                <w:szCs w:val="20"/>
              </w:rPr>
              <w:t>tutor.</w:t>
            </w:r>
          </w:p>
        </w:tc>
        <w:tc>
          <w:tcPr>
            <w:tcW w:w="1582" w:type="dxa"/>
            <w:hideMark/>
          </w:tcPr>
          <w:p w14:paraId="5EC3DEDA" w14:textId="10CE09B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 xml:space="preserve">During Design and Development Phases; </w:t>
            </w:r>
            <w:r>
              <w:rPr>
                <w:sz w:val="20"/>
                <w:szCs w:val="20"/>
              </w:rPr>
              <w:t>3 times at least</w:t>
            </w:r>
          </w:p>
        </w:tc>
        <w:tc>
          <w:tcPr>
            <w:tcW w:w="1253" w:type="dxa"/>
            <w:hideMark/>
          </w:tcPr>
          <w:p w14:paraId="1B493454" w14:textId="22C94C13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owner, potential users</w:t>
            </w:r>
          </w:p>
        </w:tc>
        <w:tc>
          <w:tcPr>
            <w:tcW w:w="1177" w:type="dxa"/>
          </w:tcPr>
          <w:p w14:paraId="626939E7" w14:textId="512D8BB9" w:rsidR="00CE7A27" w:rsidRPr="00674203" w:rsidRDefault="00CE7A27" w:rsidP="00CE7A27">
            <w:pPr>
              <w:rPr>
                <w:sz w:val="20"/>
                <w:szCs w:val="20"/>
              </w:rPr>
            </w:pPr>
            <w:r w:rsidRPr="007C412F">
              <w:rPr>
                <w:sz w:val="20"/>
                <w:szCs w:val="20"/>
              </w:rPr>
              <w:t>TBA</w:t>
            </w:r>
          </w:p>
        </w:tc>
      </w:tr>
      <w:tr w:rsidR="00CE7A27" w:rsidRPr="00674203" w14:paraId="604904DB" w14:textId="77777777" w:rsidTr="00674203">
        <w:trPr>
          <w:trHeight w:val="1530"/>
        </w:trPr>
        <w:tc>
          <w:tcPr>
            <w:tcW w:w="1585" w:type="dxa"/>
            <w:hideMark/>
          </w:tcPr>
          <w:p w14:paraId="059BF3EC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Review the Product design</w:t>
            </w:r>
          </w:p>
        </w:tc>
        <w:tc>
          <w:tcPr>
            <w:tcW w:w="2101" w:type="dxa"/>
            <w:hideMark/>
          </w:tcPr>
          <w:p w14:paraId="4AE961CD" w14:textId="77777777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Design specification. Product design satisfied the client's needs and made suggestions are considered</w:t>
            </w:r>
          </w:p>
        </w:tc>
        <w:tc>
          <w:tcPr>
            <w:tcW w:w="1701" w:type="dxa"/>
            <w:hideMark/>
          </w:tcPr>
          <w:p w14:paraId="7659D0BB" w14:textId="1777FFAE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Getting feedback from client</w:t>
            </w:r>
            <w:r w:rsidRPr="00466C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users</w:t>
            </w:r>
            <w:r w:rsidRPr="00674203">
              <w:rPr>
                <w:sz w:val="20"/>
                <w:szCs w:val="20"/>
              </w:rPr>
              <w:t xml:space="preserve"> on product design</w:t>
            </w:r>
          </w:p>
        </w:tc>
        <w:tc>
          <w:tcPr>
            <w:tcW w:w="1582" w:type="dxa"/>
            <w:hideMark/>
          </w:tcPr>
          <w:p w14:paraId="6EA99F46" w14:textId="6C54CB0D" w:rsidR="00CE7A27" w:rsidRPr="00674203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After each Iteration</w:t>
            </w:r>
          </w:p>
        </w:tc>
        <w:tc>
          <w:tcPr>
            <w:tcW w:w="1253" w:type="dxa"/>
            <w:hideMark/>
          </w:tcPr>
          <w:p w14:paraId="7C503EAE" w14:textId="5F4A9383" w:rsidR="00CE7A27" w:rsidRPr="007F42ED" w:rsidRDefault="00CE7A27" w:rsidP="00CE7A27">
            <w:pPr>
              <w:rPr>
                <w:sz w:val="20"/>
                <w:szCs w:val="20"/>
              </w:rPr>
            </w:pPr>
            <w:r w:rsidRPr="00674203">
              <w:rPr>
                <w:sz w:val="20"/>
                <w:szCs w:val="20"/>
              </w:rPr>
              <w:t>Project owner, Lecturer, class</w:t>
            </w:r>
            <w:r w:rsidRPr="007F42ED">
              <w:rPr>
                <w:sz w:val="20"/>
                <w:szCs w:val="20"/>
              </w:rPr>
              <w:t>,</w:t>
            </w:r>
            <w:r w:rsidR="00C95D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1177" w:type="dxa"/>
          </w:tcPr>
          <w:p w14:paraId="2D819BF6" w14:textId="5B562826" w:rsidR="00CE7A27" w:rsidRPr="00674203" w:rsidRDefault="00CE7A27" w:rsidP="00CE7A27">
            <w:pPr>
              <w:keepNext/>
              <w:rPr>
                <w:sz w:val="20"/>
                <w:szCs w:val="20"/>
              </w:rPr>
            </w:pPr>
            <w:r w:rsidRPr="007C412F">
              <w:rPr>
                <w:sz w:val="20"/>
                <w:szCs w:val="20"/>
              </w:rPr>
              <w:t>TBA</w:t>
            </w:r>
          </w:p>
        </w:tc>
      </w:tr>
    </w:tbl>
    <w:p w14:paraId="5C39577B" w14:textId="77777777" w:rsidR="000F516B" w:rsidRDefault="000F516B"/>
    <w:sectPr w:rsidR="000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03"/>
    <w:rsid w:val="000567FC"/>
    <w:rsid w:val="000F516B"/>
    <w:rsid w:val="00295DC5"/>
    <w:rsid w:val="002A1F4B"/>
    <w:rsid w:val="003E6BEF"/>
    <w:rsid w:val="00416FC6"/>
    <w:rsid w:val="00466C8C"/>
    <w:rsid w:val="004C1DC1"/>
    <w:rsid w:val="00515495"/>
    <w:rsid w:val="00586BA7"/>
    <w:rsid w:val="005C6F46"/>
    <w:rsid w:val="00674203"/>
    <w:rsid w:val="0072581C"/>
    <w:rsid w:val="00771D6F"/>
    <w:rsid w:val="007F42ED"/>
    <w:rsid w:val="00835AC3"/>
    <w:rsid w:val="00BE349D"/>
    <w:rsid w:val="00C95DB3"/>
    <w:rsid w:val="00CE7A27"/>
    <w:rsid w:val="00CF718C"/>
    <w:rsid w:val="00DA190F"/>
    <w:rsid w:val="00DA4619"/>
    <w:rsid w:val="00DD4303"/>
    <w:rsid w:val="00E47B85"/>
    <w:rsid w:val="00E70237"/>
    <w:rsid w:val="00F7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4902"/>
  <w15:chartTrackingRefBased/>
  <w15:docId w15:val="{002606F3-A15A-43AB-B72D-BAFF27D5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46"/>
    <w:pPr>
      <w:spacing w:after="120" w:line="288" w:lineRule="auto"/>
    </w:pPr>
    <w:rPr>
      <w:rFonts w:ascii="Arial" w:eastAsiaTheme="minorEastAsia" w:hAnsi="Arial"/>
      <w:kern w:val="0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F46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0E23-CB08-4A9D-AC5E-DEEC50FC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16</cp:revision>
  <dcterms:created xsi:type="dcterms:W3CDTF">2023-03-19T02:18:00Z</dcterms:created>
  <dcterms:modified xsi:type="dcterms:W3CDTF">2023-03-24T19:47:00Z</dcterms:modified>
</cp:coreProperties>
</file>