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A02C7" w14:textId="5AF24811" w:rsidR="00D73929" w:rsidRPr="00586C7A" w:rsidRDefault="0056420E" w:rsidP="0056420E">
      <w:pPr>
        <w:pStyle w:val="Heading1"/>
        <w:jc w:val="center"/>
        <w:rPr>
          <w:rFonts w:ascii="Arial" w:hAnsi="Arial" w:cs="Arial"/>
          <w:sz w:val="28"/>
          <w:szCs w:val="28"/>
        </w:rPr>
      </w:pPr>
      <w:r w:rsidRPr="00586C7A">
        <w:rPr>
          <w:rFonts w:ascii="Arial" w:hAnsi="Arial" w:cs="Arial"/>
          <w:sz w:val="28"/>
          <w:szCs w:val="28"/>
        </w:rPr>
        <w:t xml:space="preserve">Iteration </w:t>
      </w:r>
      <w:r w:rsidR="00B82E79">
        <w:rPr>
          <w:rFonts w:ascii="Arial" w:hAnsi="Arial" w:cs="Arial"/>
          <w:sz w:val="28"/>
          <w:szCs w:val="28"/>
        </w:rPr>
        <w:t>4</w:t>
      </w:r>
    </w:p>
    <w:p w14:paraId="7933BDEC" w14:textId="77777777" w:rsidR="00D73929" w:rsidRPr="003930C9" w:rsidRDefault="00D73929" w:rsidP="00D75A5C">
      <w:pPr>
        <w:spacing w:line="360" w:lineRule="auto"/>
        <w:rPr>
          <w:rFonts w:cs="Arial"/>
          <w:color w:val="373A3C"/>
          <w:szCs w:val="20"/>
          <w:shd w:val="clear" w:color="auto" w:fill="FFFFFF"/>
        </w:rPr>
      </w:pPr>
    </w:p>
    <w:p w14:paraId="4CA1AB03" w14:textId="37546AD3" w:rsidR="00D84230" w:rsidRPr="00586C7A" w:rsidRDefault="00D84230" w:rsidP="00D75A5C">
      <w:pPr>
        <w:spacing w:line="360" w:lineRule="auto"/>
        <w:rPr>
          <w:rFonts w:cs="Arial"/>
          <w:color w:val="373A3C"/>
          <w:sz w:val="28"/>
          <w:szCs w:val="28"/>
          <w:shd w:val="clear" w:color="auto" w:fill="FFFFFF"/>
        </w:rPr>
      </w:pPr>
      <w:r w:rsidRPr="00586C7A">
        <w:rPr>
          <w:rFonts w:cs="Arial"/>
          <w:color w:val="373A3C"/>
          <w:sz w:val="28"/>
          <w:szCs w:val="28"/>
          <w:shd w:val="clear" w:color="auto" w:fill="FFFFFF"/>
        </w:rPr>
        <w:t xml:space="preserve">Goal for an Iteration </w:t>
      </w:r>
      <w:r w:rsidR="00B82E79">
        <w:rPr>
          <w:rFonts w:cs="Arial"/>
          <w:color w:val="373A3C"/>
          <w:sz w:val="28"/>
          <w:szCs w:val="28"/>
          <w:shd w:val="clear" w:color="auto" w:fill="FFFFFF"/>
        </w:rPr>
        <w:t>4</w:t>
      </w:r>
      <w:r w:rsidRPr="00586C7A">
        <w:rPr>
          <w:rFonts w:cs="Arial"/>
          <w:color w:val="373A3C"/>
          <w:sz w:val="28"/>
          <w:szCs w:val="28"/>
          <w:shd w:val="clear" w:color="auto" w:fill="FFFFFF"/>
        </w:rPr>
        <w:t xml:space="preserve"> is </w:t>
      </w:r>
    </w:p>
    <w:p w14:paraId="16A2B60A" w14:textId="6AF3EC27" w:rsidR="009B3A18" w:rsidRPr="00586C7A" w:rsidRDefault="00EB70C6" w:rsidP="009B3A18">
      <w:pPr>
        <w:pStyle w:val="ListParagraph"/>
        <w:numPr>
          <w:ilvl w:val="0"/>
          <w:numId w:val="9"/>
        </w:numPr>
        <w:spacing w:line="360" w:lineRule="auto"/>
        <w:rPr>
          <w:rFonts w:cs="Arial"/>
          <w:color w:val="373A3C"/>
          <w:sz w:val="28"/>
          <w:szCs w:val="28"/>
          <w:shd w:val="clear" w:color="auto" w:fill="FFFFFF"/>
        </w:rPr>
      </w:pPr>
      <w:r>
        <w:rPr>
          <w:rFonts w:cs="Arial"/>
          <w:color w:val="373A3C"/>
          <w:sz w:val="28"/>
          <w:szCs w:val="28"/>
          <w:shd w:val="clear" w:color="auto" w:fill="FFFFFF"/>
        </w:rPr>
        <w:t>Drag and drop coin into coin dispenser</w:t>
      </w:r>
    </w:p>
    <w:p w14:paraId="5C3D3ADE" w14:textId="2A11C13F" w:rsidR="00EB70C6" w:rsidRPr="00EB70C6" w:rsidRDefault="00C92660" w:rsidP="009B3A18">
      <w:pPr>
        <w:pStyle w:val="ListParagraph"/>
        <w:numPr>
          <w:ilvl w:val="0"/>
          <w:numId w:val="9"/>
        </w:numPr>
        <w:spacing w:after="158" w:line="360" w:lineRule="auto"/>
        <w:rPr>
          <w:rFonts w:ascii="Helvetica" w:eastAsia="Times New Roman" w:hAnsi="Helvetica" w:cs="Helvetica"/>
          <w:color w:val="333333"/>
          <w:sz w:val="28"/>
          <w:szCs w:val="28"/>
        </w:rPr>
      </w:pPr>
      <w:r>
        <w:rPr>
          <w:rFonts w:ascii="Helvetica" w:eastAsia="Times New Roman" w:hAnsi="Helvetica" w:cs="Helvetica"/>
          <w:color w:val="333333"/>
          <w:sz w:val="28"/>
          <w:szCs w:val="28"/>
        </w:rPr>
        <w:t>After dragging and dropping coin calculates total amount</w:t>
      </w:r>
    </w:p>
    <w:p w14:paraId="413DE4A4" w14:textId="5FBABD50" w:rsidR="00502261" w:rsidRPr="00FA2433" w:rsidRDefault="00502261" w:rsidP="009B3A18">
      <w:pPr>
        <w:pStyle w:val="ListParagraph"/>
        <w:numPr>
          <w:ilvl w:val="0"/>
          <w:numId w:val="9"/>
        </w:numPr>
        <w:spacing w:after="158" w:line="360" w:lineRule="auto"/>
        <w:rPr>
          <w:rFonts w:ascii="Helvetica" w:eastAsia="Times New Roman" w:hAnsi="Helvetica" w:cs="Helvetica"/>
          <w:color w:val="333333"/>
          <w:sz w:val="28"/>
          <w:szCs w:val="28"/>
        </w:rPr>
      </w:pPr>
      <w:r>
        <w:rPr>
          <w:rFonts w:cs="Arial"/>
          <w:color w:val="373A3C"/>
          <w:sz w:val="28"/>
          <w:szCs w:val="28"/>
          <w:shd w:val="clear" w:color="auto" w:fill="FFFFFF"/>
        </w:rPr>
        <w:t>Add sound effect on adding coin</w:t>
      </w:r>
    </w:p>
    <w:p w14:paraId="19FD969C" w14:textId="72659A4D" w:rsidR="00FA2433" w:rsidRPr="00502261" w:rsidRDefault="00FA2433" w:rsidP="009B3A18">
      <w:pPr>
        <w:pStyle w:val="ListParagraph"/>
        <w:numPr>
          <w:ilvl w:val="0"/>
          <w:numId w:val="9"/>
        </w:numPr>
        <w:spacing w:after="158" w:line="360" w:lineRule="auto"/>
        <w:rPr>
          <w:rFonts w:ascii="Helvetica" w:eastAsia="Times New Roman" w:hAnsi="Helvetica" w:cs="Helvetica"/>
          <w:color w:val="333333"/>
          <w:sz w:val="28"/>
          <w:szCs w:val="28"/>
        </w:rPr>
      </w:pPr>
      <w:r>
        <w:rPr>
          <w:rFonts w:cs="Arial"/>
          <w:color w:val="373A3C"/>
          <w:sz w:val="28"/>
          <w:szCs w:val="28"/>
          <w:shd w:val="clear" w:color="auto" w:fill="FFFFFF"/>
        </w:rPr>
        <w:t>Buy and Cancel button</w:t>
      </w:r>
    </w:p>
    <w:p w14:paraId="16A2A673" w14:textId="77777777" w:rsidR="00502261" w:rsidRPr="00502261" w:rsidRDefault="00502261" w:rsidP="00502261">
      <w:pPr>
        <w:pStyle w:val="ListParagraph"/>
        <w:numPr>
          <w:ilvl w:val="0"/>
          <w:numId w:val="9"/>
        </w:numPr>
        <w:spacing w:after="158" w:line="360" w:lineRule="auto"/>
        <w:rPr>
          <w:rFonts w:ascii="Helvetica" w:eastAsia="Times New Roman" w:hAnsi="Helvetica" w:cs="Helvetica"/>
          <w:color w:val="333333"/>
          <w:sz w:val="28"/>
          <w:szCs w:val="28"/>
        </w:rPr>
      </w:pPr>
      <w:r>
        <w:rPr>
          <w:rFonts w:cs="Arial"/>
          <w:color w:val="373A3C"/>
          <w:sz w:val="28"/>
          <w:szCs w:val="28"/>
          <w:shd w:val="clear" w:color="auto" w:fill="FFFFFF"/>
        </w:rPr>
        <w:t>Unitest</w:t>
      </w:r>
    </w:p>
    <w:p w14:paraId="27417E9A" w14:textId="77777777" w:rsidR="00502261" w:rsidRPr="00586C7A" w:rsidRDefault="00502261" w:rsidP="00502261">
      <w:pPr>
        <w:pStyle w:val="ListParagraph"/>
        <w:spacing w:after="158" w:line="360" w:lineRule="auto"/>
        <w:rPr>
          <w:rFonts w:ascii="Helvetica" w:eastAsia="Times New Roman" w:hAnsi="Helvetica" w:cs="Helvetica"/>
          <w:color w:val="333333"/>
          <w:sz w:val="28"/>
          <w:szCs w:val="28"/>
        </w:rPr>
      </w:pPr>
    </w:p>
    <w:p w14:paraId="7CB170D7" w14:textId="3E42D2A7" w:rsidR="00D84230" w:rsidRPr="00586C7A" w:rsidRDefault="00D84230" w:rsidP="00D84230">
      <w:pPr>
        <w:rPr>
          <w:rFonts w:cs="Arial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D84230" w:rsidRPr="00586C7A" w14:paraId="6A6C10C9" w14:textId="77777777" w:rsidTr="00DA68F1">
        <w:trPr>
          <w:jc w:val="center"/>
        </w:trPr>
        <w:tc>
          <w:tcPr>
            <w:tcW w:w="3006" w:type="dxa"/>
            <w:shd w:val="clear" w:color="auto" w:fill="auto"/>
          </w:tcPr>
          <w:p w14:paraId="7E587B3D" w14:textId="77777777" w:rsidR="00D84230" w:rsidRPr="00586C7A" w:rsidRDefault="00D84230" w:rsidP="00526DF4">
            <w:pPr>
              <w:rPr>
                <w:rFonts w:cs="Arial"/>
                <w:sz w:val="28"/>
                <w:szCs w:val="28"/>
              </w:rPr>
            </w:pPr>
            <w:r w:rsidRPr="00586C7A">
              <w:rPr>
                <w:rFonts w:cs="Arial"/>
                <w:sz w:val="28"/>
                <w:szCs w:val="28"/>
              </w:rPr>
              <w:t>Task</w:t>
            </w:r>
          </w:p>
        </w:tc>
        <w:tc>
          <w:tcPr>
            <w:tcW w:w="3005" w:type="dxa"/>
            <w:shd w:val="clear" w:color="auto" w:fill="auto"/>
          </w:tcPr>
          <w:p w14:paraId="237CC654" w14:textId="76A47783" w:rsidR="00D84230" w:rsidRPr="00586C7A" w:rsidRDefault="00D84230" w:rsidP="00D75A5C">
            <w:pPr>
              <w:rPr>
                <w:rFonts w:cs="Arial"/>
                <w:sz w:val="28"/>
                <w:szCs w:val="28"/>
              </w:rPr>
            </w:pPr>
            <w:r w:rsidRPr="00586C7A">
              <w:rPr>
                <w:rFonts w:cs="Arial"/>
                <w:sz w:val="28"/>
                <w:szCs w:val="28"/>
              </w:rPr>
              <w:t xml:space="preserve">Planned time to spent </w:t>
            </w:r>
          </w:p>
        </w:tc>
        <w:tc>
          <w:tcPr>
            <w:tcW w:w="3005" w:type="dxa"/>
            <w:shd w:val="clear" w:color="auto" w:fill="auto"/>
          </w:tcPr>
          <w:p w14:paraId="04D13F0A" w14:textId="480BB6D3" w:rsidR="00D84230" w:rsidRPr="00586C7A" w:rsidRDefault="00D84230" w:rsidP="00526DF4">
            <w:pPr>
              <w:rPr>
                <w:rFonts w:cs="Arial"/>
                <w:sz w:val="28"/>
                <w:szCs w:val="28"/>
              </w:rPr>
            </w:pPr>
            <w:r w:rsidRPr="00586C7A">
              <w:rPr>
                <w:rFonts w:cs="Arial"/>
                <w:sz w:val="28"/>
                <w:szCs w:val="28"/>
              </w:rPr>
              <w:t xml:space="preserve">Actual time </w:t>
            </w:r>
          </w:p>
        </w:tc>
      </w:tr>
      <w:tr w:rsidR="00D84230" w:rsidRPr="00586C7A" w14:paraId="1A5BE45C" w14:textId="77777777" w:rsidTr="00DA68F1">
        <w:trPr>
          <w:jc w:val="center"/>
        </w:trPr>
        <w:tc>
          <w:tcPr>
            <w:tcW w:w="3006" w:type="dxa"/>
            <w:shd w:val="clear" w:color="auto" w:fill="auto"/>
          </w:tcPr>
          <w:p w14:paraId="4ECCEB06" w14:textId="77777777" w:rsidR="00D84230" w:rsidRPr="00586C7A" w:rsidRDefault="00D84230" w:rsidP="00526DF4">
            <w:pPr>
              <w:rPr>
                <w:rFonts w:cs="Arial"/>
                <w:sz w:val="28"/>
                <w:szCs w:val="28"/>
              </w:rPr>
            </w:pPr>
            <w:r w:rsidRPr="00586C7A">
              <w:rPr>
                <w:rFonts w:cs="Arial"/>
                <w:sz w:val="28"/>
                <w:szCs w:val="28"/>
              </w:rPr>
              <w:t>1.Research</w:t>
            </w:r>
          </w:p>
        </w:tc>
        <w:tc>
          <w:tcPr>
            <w:tcW w:w="3005" w:type="dxa"/>
            <w:shd w:val="clear" w:color="auto" w:fill="auto"/>
          </w:tcPr>
          <w:p w14:paraId="2661369F" w14:textId="77777777" w:rsidR="00D84230" w:rsidRPr="00586C7A" w:rsidRDefault="00D84230" w:rsidP="00D75A5C">
            <w:pPr>
              <w:rPr>
                <w:rFonts w:cs="Arial"/>
                <w:sz w:val="28"/>
                <w:szCs w:val="28"/>
              </w:rPr>
            </w:pPr>
            <w:r w:rsidRPr="00586C7A">
              <w:rPr>
                <w:rFonts w:cs="Arial"/>
                <w:sz w:val="28"/>
                <w:szCs w:val="28"/>
              </w:rPr>
              <w:t xml:space="preserve"> ½ Hour</w:t>
            </w:r>
          </w:p>
        </w:tc>
        <w:tc>
          <w:tcPr>
            <w:tcW w:w="3005" w:type="dxa"/>
            <w:shd w:val="clear" w:color="auto" w:fill="auto"/>
          </w:tcPr>
          <w:p w14:paraId="7A794BBF" w14:textId="77777777" w:rsidR="00D84230" w:rsidRPr="00586C7A" w:rsidRDefault="00D84230" w:rsidP="00526DF4">
            <w:pPr>
              <w:rPr>
                <w:rFonts w:cs="Arial"/>
                <w:sz w:val="28"/>
                <w:szCs w:val="28"/>
              </w:rPr>
            </w:pPr>
            <w:r w:rsidRPr="00586C7A">
              <w:rPr>
                <w:rFonts w:cs="Arial"/>
                <w:sz w:val="28"/>
                <w:szCs w:val="28"/>
              </w:rPr>
              <w:t xml:space="preserve"> ½ Hour</w:t>
            </w:r>
          </w:p>
        </w:tc>
      </w:tr>
      <w:tr w:rsidR="00D84230" w:rsidRPr="00586C7A" w14:paraId="60A49063" w14:textId="77777777" w:rsidTr="00DA68F1">
        <w:trPr>
          <w:jc w:val="center"/>
        </w:trPr>
        <w:tc>
          <w:tcPr>
            <w:tcW w:w="3006" w:type="dxa"/>
            <w:shd w:val="clear" w:color="auto" w:fill="auto"/>
          </w:tcPr>
          <w:p w14:paraId="52546E92" w14:textId="77777777" w:rsidR="00D84230" w:rsidRPr="00586C7A" w:rsidRDefault="00D84230" w:rsidP="00526DF4">
            <w:pPr>
              <w:rPr>
                <w:rFonts w:cs="Arial"/>
                <w:sz w:val="28"/>
                <w:szCs w:val="28"/>
              </w:rPr>
            </w:pPr>
            <w:r w:rsidRPr="00586C7A">
              <w:rPr>
                <w:rFonts w:cs="Arial"/>
                <w:sz w:val="28"/>
                <w:szCs w:val="28"/>
              </w:rPr>
              <w:t>2.Plan / Analyse</w:t>
            </w:r>
          </w:p>
        </w:tc>
        <w:tc>
          <w:tcPr>
            <w:tcW w:w="3005" w:type="dxa"/>
            <w:shd w:val="clear" w:color="auto" w:fill="auto"/>
          </w:tcPr>
          <w:p w14:paraId="0C22A604" w14:textId="77777777" w:rsidR="00D84230" w:rsidRPr="00586C7A" w:rsidRDefault="00D84230" w:rsidP="00D75A5C">
            <w:pPr>
              <w:rPr>
                <w:rFonts w:cs="Arial"/>
                <w:sz w:val="28"/>
                <w:szCs w:val="28"/>
              </w:rPr>
            </w:pPr>
            <w:r w:rsidRPr="00586C7A">
              <w:rPr>
                <w:rFonts w:cs="Arial"/>
                <w:sz w:val="28"/>
                <w:szCs w:val="28"/>
              </w:rPr>
              <w:t xml:space="preserve"> ½ Hour</w:t>
            </w:r>
          </w:p>
        </w:tc>
        <w:tc>
          <w:tcPr>
            <w:tcW w:w="3005" w:type="dxa"/>
            <w:shd w:val="clear" w:color="auto" w:fill="auto"/>
          </w:tcPr>
          <w:p w14:paraId="2847AC2A" w14:textId="77777777" w:rsidR="00D84230" w:rsidRPr="00586C7A" w:rsidRDefault="00D84230" w:rsidP="00526DF4">
            <w:pPr>
              <w:rPr>
                <w:rFonts w:cs="Arial"/>
                <w:sz w:val="28"/>
                <w:szCs w:val="28"/>
              </w:rPr>
            </w:pPr>
            <w:r w:rsidRPr="00586C7A">
              <w:rPr>
                <w:rFonts w:cs="Arial"/>
                <w:sz w:val="28"/>
                <w:szCs w:val="28"/>
              </w:rPr>
              <w:t xml:space="preserve"> ½ Hour</w:t>
            </w:r>
          </w:p>
        </w:tc>
      </w:tr>
      <w:tr w:rsidR="00F3363C" w:rsidRPr="00586C7A" w14:paraId="26C28C20" w14:textId="77777777" w:rsidTr="00DA68F1">
        <w:trPr>
          <w:jc w:val="center"/>
        </w:trPr>
        <w:tc>
          <w:tcPr>
            <w:tcW w:w="3006" w:type="dxa"/>
            <w:shd w:val="clear" w:color="auto" w:fill="auto"/>
          </w:tcPr>
          <w:p w14:paraId="4B4271C5" w14:textId="67E6458E" w:rsidR="00F3363C" w:rsidRPr="00586C7A" w:rsidRDefault="00EB70C6" w:rsidP="00526DF4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</w:t>
            </w:r>
            <w:r w:rsidR="00F3363C" w:rsidRPr="00586C7A">
              <w:rPr>
                <w:rFonts w:cs="Arial"/>
                <w:sz w:val="28"/>
                <w:szCs w:val="28"/>
              </w:rPr>
              <w:t xml:space="preserve">.drag and drop coins </w:t>
            </w:r>
          </w:p>
        </w:tc>
        <w:tc>
          <w:tcPr>
            <w:tcW w:w="3005" w:type="dxa"/>
            <w:shd w:val="clear" w:color="auto" w:fill="auto"/>
          </w:tcPr>
          <w:p w14:paraId="4F136E0E" w14:textId="6D7EFEF2" w:rsidR="00F3363C" w:rsidRPr="00586C7A" w:rsidRDefault="00EB70C6" w:rsidP="00D75A5C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</w:t>
            </w:r>
            <w:r w:rsidR="00B82E79" w:rsidRPr="00586C7A">
              <w:rPr>
                <w:rFonts w:cs="Arial"/>
                <w:sz w:val="28"/>
                <w:szCs w:val="28"/>
              </w:rPr>
              <w:t xml:space="preserve"> Hours</w:t>
            </w:r>
          </w:p>
        </w:tc>
        <w:tc>
          <w:tcPr>
            <w:tcW w:w="3005" w:type="dxa"/>
            <w:shd w:val="clear" w:color="auto" w:fill="auto"/>
          </w:tcPr>
          <w:p w14:paraId="3771E09C" w14:textId="36AEDDC7" w:rsidR="00F3363C" w:rsidRPr="00586C7A" w:rsidRDefault="00EB70C6" w:rsidP="00526DF4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</w:t>
            </w:r>
            <w:r w:rsidR="00B82E79" w:rsidRPr="00586C7A">
              <w:rPr>
                <w:rFonts w:cs="Arial"/>
                <w:sz w:val="28"/>
                <w:szCs w:val="28"/>
              </w:rPr>
              <w:t xml:space="preserve"> Hours</w:t>
            </w:r>
          </w:p>
        </w:tc>
      </w:tr>
      <w:tr w:rsidR="00D84230" w:rsidRPr="00586C7A" w14:paraId="2CA1A09D" w14:textId="77777777" w:rsidTr="00DA68F1">
        <w:trPr>
          <w:jc w:val="center"/>
        </w:trPr>
        <w:tc>
          <w:tcPr>
            <w:tcW w:w="3006" w:type="dxa"/>
            <w:shd w:val="clear" w:color="auto" w:fill="auto"/>
          </w:tcPr>
          <w:p w14:paraId="24EF0772" w14:textId="18E6BD19" w:rsidR="00D84230" w:rsidRPr="00586C7A" w:rsidRDefault="00EB70C6" w:rsidP="00526DF4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4</w:t>
            </w:r>
            <w:r w:rsidR="00D84230" w:rsidRPr="00586C7A">
              <w:rPr>
                <w:rFonts w:cs="Arial"/>
                <w:sz w:val="28"/>
                <w:szCs w:val="28"/>
              </w:rPr>
              <w:t>.Images,</w:t>
            </w:r>
            <w:r w:rsidR="00D75A5C" w:rsidRPr="00586C7A">
              <w:rPr>
                <w:rFonts w:cs="Arial"/>
                <w:sz w:val="28"/>
                <w:szCs w:val="28"/>
              </w:rPr>
              <w:t xml:space="preserve"> </w:t>
            </w:r>
            <w:r w:rsidR="00D84230" w:rsidRPr="00586C7A">
              <w:rPr>
                <w:rFonts w:cs="Arial"/>
                <w:sz w:val="28"/>
                <w:szCs w:val="28"/>
              </w:rPr>
              <w:t>style</w:t>
            </w:r>
          </w:p>
        </w:tc>
        <w:tc>
          <w:tcPr>
            <w:tcW w:w="3005" w:type="dxa"/>
            <w:shd w:val="clear" w:color="auto" w:fill="auto"/>
          </w:tcPr>
          <w:p w14:paraId="00FD5AF0" w14:textId="2403A1DE" w:rsidR="00D84230" w:rsidRPr="00586C7A" w:rsidRDefault="00DA68F1" w:rsidP="00D75A5C">
            <w:pPr>
              <w:rPr>
                <w:rFonts w:cs="Arial"/>
                <w:sz w:val="28"/>
                <w:szCs w:val="28"/>
              </w:rPr>
            </w:pPr>
            <w:r w:rsidRPr="00586C7A">
              <w:rPr>
                <w:rFonts w:cs="Arial"/>
                <w:sz w:val="28"/>
                <w:szCs w:val="28"/>
              </w:rPr>
              <w:t>½ Hour</w:t>
            </w:r>
          </w:p>
        </w:tc>
        <w:tc>
          <w:tcPr>
            <w:tcW w:w="3005" w:type="dxa"/>
            <w:shd w:val="clear" w:color="auto" w:fill="auto"/>
          </w:tcPr>
          <w:p w14:paraId="12965759" w14:textId="63D1E132" w:rsidR="00D84230" w:rsidRPr="00586C7A" w:rsidRDefault="00DA68F1" w:rsidP="00526DF4">
            <w:pPr>
              <w:rPr>
                <w:rFonts w:cs="Arial"/>
                <w:sz w:val="28"/>
                <w:szCs w:val="28"/>
              </w:rPr>
            </w:pPr>
            <w:r w:rsidRPr="00586C7A">
              <w:rPr>
                <w:rFonts w:cs="Arial"/>
                <w:sz w:val="28"/>
                <w:szCs w:val="28"/>
              </w:rPr>
              <w:t>½ Hour</w:t>
            </w:r>
          </w:p>
        </w:tc>
      </w:tr>
      <w:tr w:rsidR="00F3363C" w:rsidRPr="00586C7A" w14:paraId="614B488E" w14:textId="77777777" w:rsidTr="00DA68F1">
        <w:trPr>
          <w:jc w:val="center"/>
        </w:trPr>
        <w:tc>
          <w:tcPr>
            <w:tcW w:w="3006" w:type="dxa"/>
            <w:shd w:val="clear" w:color="auto" w:fill="auto"/>
          </w:tcPr>
          <w:p w14:paraId="5E07DC83" w14:textId="4C0E3F5C" w:rsidR="00F3363C" w:rsidRPr="00586C7A" w:rsidRDefault="00EB70C6" w:rsidP="00F3363C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5</w:t>
            </w:r>
            <w:r w:rsidR="00F3363C" w:rsidRPr="00586C7A">
              <w:rPr>
                <w:rFonts w:cs="Arial"/>
                <w:sz w:val="28"/>
                <w:szCs w:val="28"/>
              </w:rPr>
              <w:t>.Unitest</w:t>
            </w:r>
          </w:p>
        </w:tc>
        <w:tc>
          <w:tcPr>
            <w:tcW w:w="3005" w:type="dxa"/>
            <w:shd w:val="clear" w:color="auto" w:fill="auto"/>
          </w:tcPr>
          <w:p w14:paraId="6EA37656" w14:textId="1C07391C" w:rsidR="00F3363C" w:rsidRPr="00586C7A" w:rsidRDefault="00B82E79" w:rsidP="00F3363C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</w:t>
            </w:r>
            <w:r w:rsidR="00F3363C" w:rsidRPr="00586C7A">
              <w:rPr>
                <w:rFonts w:cs="Arial"/>
                <w:sz w:val="28"/>
                <w:szCs w:val="28"/>
              </w:rPr>
              <w:t xml:space="preserve"> </w:t>
            </w:r>
            <w:r w:rsidRPr="00586C7A">
              <w:rPr>
                <w:rFonts w:cs="Arial"/>
                <w:sz w:val="28"/>
                <w:szCs w:val="28"/>
              </w:rPr>
              <w:t>½ Hours</w:t>
            </w:r>
          </w:p>
        </w:tc>
        <w:tc>
          <w:tcPr>
            <w:tcW w:w="3005" w:type="dxa"/>
            <w:shd w:val="clear" w:color="auto" w:fill="auto"/>
          </w:tcPr>
          <w:p w14:paraId="0FFFBEE6" w14:textId="7E00E7F0" w:rsidR="00F3363C" w:rsidRPr="00586C7A" w:rsidRDefault="00B82E79" w:rsidP="00F3363C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</w:t>
            </w:r>
            <w:r w:rsidRPr="00586C7A">
              <w:rPr>
                <w:rFonts w:cs="Arial"/>
                <w:sz w:val="28"/>
                <w:szCs w:val="28"/>
              </w:rPr>
              <w:t xml:space="preserve"> ½ Hours</w:t>
            </w:r>
          </w:p>
        </w:tc>
      </w:tr>
      <w:tr w:rsidR="00502261" w:rsidRPr="00586C7A" w14:paraId="55FE8EF3" w14:textId="77777777" w:rsidTr="00DA68F1">
        <w:trPr>
          <w:jc w:val="center"/>
        </w:trPr>
        <w:tc>
          <w:tcPr>
            <w:tcW w:w="3006" w:type="dxa"/>
            <w:shd w:val="clear" w:color="auto" w:fill="auto"/>
          </w:tcPr>
          <w:p w14:paraId="2B4C14FD" w14:textId="65DD84FC" w:rsidR="00502261" w:rsidRDefault="00502261" w:rsidP="00F3363C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6.Sound effect</w:t>
            </w:r>
          </w:p>
        </w:tc>
        <w:tc>
          <w:tcPr>
            <w:tcW w:w="3005" w:type="dxa"/>
            <w:shd w:val="clear" w:color="auto" w:fill="auto"/>
          </w:tcPr>
          <w:p w14:paraId="20CDE6A2" w14:textId="6BB8DFB1" w:rsidR="00502261" w:rsidRDefault="00502261" w:rsidP="00F3363C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 hour</w:t>
            </w:r>
          </w:p>
        </w:tc>
        <w:tc>
          <w:tcPr>
            <w:tcW w:w="3005" w:type="dxa"/>
            <w:shd w:val="clear" w:color="auto" w:fill="auto"/>
          </w:tcPr>
          <w:p w14:paraId="16159B96" w14:textId="521A35B8" w:rsidR="00502261" w:rsidRDefault="00502261" w:rsidP="00F3363C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 hour</w:t>
            </w:r>
          </w:p>
        </w:tc>
      </w:tr>
      <w:tr w:rsidR="00FA2433" w:rsidRPr="00586C7A" w14:paraId="1E2B1C34" w14:textId="77777777" w:rsidTr="00DA68F1">
        <w:trPr>
          <w:jc w:val="center"/>
        </w:trPr>
        <w:tc>
          <w:tcPr>
            <w:tcW w:w="3006" w:type="dxa"/>
            <w:shd w:val="clear" w:color="auto" w:fill="auto"/>
          </w:tcPr>
          <w:p w14:paraId="1FF93CE6" w14:textId="1411CEAC" w:rsidR="00FA2433" w:rsidRDefault="00FA2433" w:rsidP="00F3363C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7.Buy and Cancel buttons</w:t>
            </w:r>
          </w:p>
        </w:tc>
        <w:tc>
          <w:tcPr>
            <w:tcW w:w="3005" w:type="dxa"/>
            <w:shd w:val="clear" w:color="auto" w:fill="auto"/>
          </w:tcPr>
          <w:p w14:paraId="37A1F442" w14:textId="6E494A57" w:rsidR="00FA2433" w:rsidRDefault="00FA2433" w:rsidP="00F3363C">
            <w:pPr>
              <w:rPr>
                <w:rFonts w:cs="Arial"/>
                <w:sz w:val="28"/>
                <w:szCs w:val="28"/>
              </w:rPr>
            </w:pPr>
            <w:r w:rsidRPr="00586C7A">
              <w:rPr>
                <w:rFonts w:cs="Arial"/>
                <w:sz w:val="28"/>
                <w:szCs w:val="28"/>
              </w:rPr>
              <w:t>½ Hours</w:t>
            </w:r>
          </w:p>
        </w:tc>
        <w:tc>
          <w:tcPr>
            <w:tcW w:w="3005" w:type="dxa"/>
            <w:shd w:val="clear" w:color="auto" w:fill="auto"/>
          </w:tcPr>
          <w:p w14:paraId="5B24645D" w14:textId="0CB5D4BC" w:rsidR="00FA2433" w:rsidRDefault="00FA2433" w:rsidP="00F3363C">
            <w:pPr>
              <w:rPr>
                <w:rFonts w:cs="Arial"/>
                <w:sz w:val="28"/>
                <w:szCs w:val="28"/>
              </w:rPr>
            </w:pPr>
            <w:r w:rsidRPr="00586C7A">
              <w:rPr>
                <w:rFonts w:cs="Arial"/>
                <w:sz w:val="28"/>
                <w:szCs w:val="28"/>
              </w:rPr>
              <w:t>½ Hours</w:t>
            </w:r>
          </w:p>
        </w:tc>
      </w:tr>
      <w:tr w:rsidR="00F3363C" w:rsidRPr="00586C7A" w14:paraId="5F2661E0" w14:textId="77777777" w:rsidTr="00DA68F1">
        <w:trPr>
          <w:jc w:val="center"/>
        </w:trPr>
        <w:tc>
          <w:tcPr>
            <w:tcW w:w="3006" w:type="dxa"/>
            <w:shd w:val="clear" w:color="auto" w:fill="auto"/>
          </w:tcPr>
          <w:p w14:paraId="6C60D522" w14:textId="088F4346" w:rsidR="00F3363C" w:rsidRPr="00586C7A" w:rsidRDefault="00F3363C" w:rsidP="00F3363C">
            <w:pPr>
              <w:rPr>
                <w:rFonts w:cs="Arial"/>
                <w:sz w:val="28"/>
                <w:szCs w:val="28"/>
              </w:rPr>
            </w:pPr>
            <w:r w:rsidRPr="00586C7A">
              <w:rPr>
                <w:rFonts w:cs="Arial"/>
                <w:sz w:val="28"/>
                <w:szCs w:val="28"/>
              </w:rPr>
              <w:t xml:space="preserve">Total: </w:t>
            </w:r>
          </w:p>
        </w:tc>
        <w:tc>
          <w:tcPr>
            <w:tcW w:w="3005" w:type="dxa"/>
            <w:shd w:val="clear" w:color="auto" w:fill="auto"/>
          </w:tcPr>
          <w:p w14:paraId="59DD5C55" w14:textId="54BDD6CC" w:rsidR="00F3363C" w:rsidRPr="00586C7A" w:rsidRDefault="00502261" w:rsidP="00F3363C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6</w:t>
            </w:r>
            <w:r w:rsidR="00B72897">
              <w:rPr>
                <w:rFonts w:cs="Arial"/>
                <w:sz w:val="28"/>
                <w:szCs w:val="28"/>
              </w:rPr>
              <w:t xml:space="preserve"> </w:t>
            </w:r>
            <w:r w:rsidR="00B72897" w:rsidRPr="00586C7A">
              <w:rPr>
                <w:rFonts w:cs="Arial"/>
                <w:sz w:val="28"/>
                <w:szCs w:val="28"/>
              </w:rPr>
              <w:t>½ Hours</w:t>
            </w:r>
          </w:p>
        </w:tc>
        <w:tc>
          <w:tcPr>
            <w:tcW w:w="3005" w:type="dxa"/>
            <w:shd w:val="clear" w:color="auto" w:fill="auto"/>
          </w:tcPr>
          <w:p w14:paraId="1C2C00C6" w14:textId="44D5ED1B" w:rsidR="00F3363C" w:rsidRPr="00586C7A" w:rsidRDefault="00502261" w:rsidP="00F3363C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6</w:t>
            </w:r>
            <w:r w:rsidR="00B72897">
              <w:rPr>
                <w:rFonts w:cs="Arial"/>
                <w:sz w:val="28"/>
                <w:szCs w:val="28"/>
              </w:rPr>
              <w:t xml:space="preserve"> </w:t>
            </w:r>
            <w:r w:rsidR="00B72897" w:rsidRPr="00586C7A">
              <w:rPr>
                <w:rFonts w:cs="Arial"/>
                <w:sz w:val="28"/>
                <w:szCs w:val="28"/>
              </w:rPr>
              <w:t>½ Hours</w:t>
            </w:r>
          </w:p>
        </w:tc>
      </w:tr>
    </w:tbl>
    <w:p w14:paraId="741F126A" w14:textId="5E0E10DA" w:rsidR="00181B19" w:rsidRDefault="00181B19" w:rsidP="00D75A5C">
      <w:pPr>
        <w:spacing w:line="360" w:lineRule="auto"/>
        <w:jc w:val="both"/>
        <w:rPr>
          <w:rFonts w:cs="Arial"/>
          <w:szCs w:val="20"/>
        </w:rPr>
      </w:pPr>
    </w:p>
    <w:p w14:paraId="5CA973E7" w14:textId="6BD056A8" w:rsidR="00586C7A" w:rsidRDefault="00586C7A" w:rsidP="00D75A5C">
      <w:pPr>
        <w:spacing w:line="360" w:lineRule="auto"/>
        <w:jc w:val="both"/>
        <w:rPr>
          <w:rFonts w:cs="Arial"/>
          <w:szCs w:val="20"/>
        </w:rPr>
      </w:pPr>
    </w:p>
    <w:p w14:paraId="329960E5" w14:textId="41270064" w:rsidR="00586C7A" w:rsidRDefault="00586C7A" w:rsidP="00D75A5C">
      <w:pPr>
        <w:spacing w:line="360" w:lineRule="auto"/>
        <w:jc w:val="both"/>
        <w:rPr>
          <w:rFonts w:cs="Arial"/>
          <w:szCs w:val="20"/>
        </w:rPr>
      </w:pPr>
    </w:p>
    <w:p w14:paraId="1046D5F2" w14:textId="088A61AF" w:rsidR="00586C7A" w:rsidRDefault="00586C7A" w:rsidP="00D75A5C">
      <w:pPr>
        <w:spacing w:line="360" w:lineRule="auto"/>
        <w:jc w:val="both"/>
        <w:rPr>
          <w:rFonts w:cs="Arial"/>
          <w:szCs w:val="20"/>
        </w:rPr>
      </w:pPr>
    </w:p>
    <w:p w14:paraId="3FD235F7" w14:textId="7E6D11D4" w:rsidR="00586C7A" w:rsidRDefault="00586C7A" w:rsidP="00D75A5C">
      <w:pPr>
        <w:spacing w:line="360" w:lineRule="auto"/>
        <w:jc w:val="both"/>
        <w:rPr>
          <w:rFonts w:cs="Arial"/>
          <w:szCs w:val="20"/>
        </w:rPr>
      </w:pPr>
    </w:p>
    <w:p w14:paraId="3951EEB2" w14:textId="173F0619" w:rsidR="00586C7A" w:rsidRDefault="00586C7A" w:rsidP="00D75A5C">
      <w:pPr>
        <w:spacing w:line="360" w:lineRule="auto"/>
        <w:jc w:val="both"/>
        <w:rPr>
          <w:rFonts w:cs="Arial"/>
          <w:szCs w:val="20"/>
        </w:rPr>
      </w:pPr>
    </w:p>
    <w:p w14:paraId="67D9A1FB" w14:textId="2327FD2A" w:rsidR="00586C7A" w:rsidRDefault="00586C7A" w:rsidP="00D75A5C">
      <w:pPr>
        <w:spacing w:line="360" w:lineRule="auto"/>
        <w:jc w:val="both"/>
        <w:rPr>
          <w:rFonts w:cs="Arial"/>
          <w:szCs w:val="20"/>
        </w:rPr>
      </w:pPr>
    </w:p>
    <w:p w14:paraId="50280C13" w14:textId="0CDB65B8" w:rsidR="00586C7A" w:rsidRDefault="00586C7A" w:rsidP="00D75A5C">
      <w:pPr>
        <w:spacing w:line="360" w:lineRule="auto"/>
        <w:jc w:val="both"/>
        <w:rPr>
          <w:rFonts w:cs="Arial"/>
          <w:szCs w:val="20"/>
        </w:rPr>
      </w:pPr>
    </w:p>
    <w:p w14:paraId="57DA06C1" w14:textId="6241FBD1" w:rsidR="00586C7A" w:rsidRDefault="00586C7A" w:rsidP="00D75A5C">
      <w:pPr>
        <w:spacing w:line="360" w:lineRule="auto"/>
        <w:jc w:val="both"/>
        <w:rPr>
          <w:rFonts w:cs="Arial"/>
          <w:szCs w:val="20"/>
        </w:rPr>
      </w:pPr>
    </w:p>
    <w:p w14:paraId="18667BBC" w14:textId="2EA5A9F9" w:rsidR="00586C7A" w:rsidRDefault="00586C7A" w:rsidP="00D75A5C">
      <w:pPr>
        <w:spacing w:line="360" w:lineRule="auto"/>
        <w:jc w:val="both"/>
        <w:rPr>
          <w:rFonts w:cs="Arial"/>
          <w:szCs w:val="20"/>
        </w:rPr>
      </w:pPr>
    </w:p>
    <w:p w14:paraId="247684A9" w14:textId="71CBFAA5" w:rsidR="00586C7A" w:rsidRDefault="00586C7A" w:rsidP="00D75A5C">
      <w:pPr>
        <w:spacing w:line="360" w:lineRule="auto"/>
        <w:jc w:val="both"/>
        <w:rPr>
          <w:rFonts w:cs="Arial"/>
          <w:szCs w:val="20"/>
        </w:rPr>
      </w:pPr>
    </w:p>
    <w:p w14:paraId="395B6F13" w14:textId="77777777" w:rsidR="00586C7A" w:rsidRPr="003930C9" w:rsidRDefault="00586C7A" w:rsidP="00D75A5C">
      <w:pPr>
        <w:spacing w:line="360" w:lineRule="auto"/>
        <w:jc w:val="both"/>
        <w:rPr>
          <w:rFonts w:cs="Arial"/>
          <w:szCs w:val="20"/>
        </w:rPr>
      </w:pPr>
    </w:p>
    <w:p w14:paraId="67126969" w14:textId="4AF140DE" w:rsidR="00181B19" w:rsidRPr="00586C7A" w:rsidRDefault="00181B19" w:rsidP="00181B19">
      <w:pPr>
        <w:spacing w:line="360" w:lineRule="auto"/>
        <w:jc w:val="both"/>
        <w:rPr>
          <w:rFonts w:cs="Arial"/>
          <w:sz w:val="28"/>
          <w:szCs w:val="28"/>
        </w:rPr>
      </w:pPr>
      <w:r w:rsidRPr="00586C7A">
        <w:rPr>
          <w:rFonts w:cs="Arial"/>
          <w:sz w:val="28"/>
          <w:szCs w:val="28"/>
        </w:rPr>
        <w:t xml:space="preserve">Class diagram </w:t>
      </w:r>
    </w:p>
    <w:p w14:paraId="5856C221" w14:textId="4106405E" w:rsidR="00181B19" w:rsidRDefault="00692EA5" w:rsidP="00181B19">
      <w:pPr>
        <w:spacing w:line="360" w:lineRule="auto"/>
        <w:jc w:val="both"/>
        <w:rPr>
          <w:rFonts w:cs="Arial"/>
          <w:szCs w:val="20"/>
        </w:rPr>
      </w:pPr>
      <w:r>
        <w:rPr>
          <w:rFonts w:cs="Arial"/>
          <w:noProof/>
          <w:szCs w:val="20"/>
        </w:rPr>
        <w:drawing>
          <wp:inline distT="0" distB="0" distL="0" distR="0" wp14:anchorId="27E0226D" wp14:editId="6CEFCC1B">
            <wp:extent cx="5943600" cy="4324350"/>
            <wp:effectExtent l="0" t="0" r="0" b="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1AFC8" w14:textId="77777777" w:rsidR="00586C7A" w:rsidRDefault="00586C7A" w:rsidP="00181B19">
      <w:pPr>
        <w:spacing w:line="360" w:lineRule="auto"/>
        <w:jc w:val="both"/>
        <w:rPr>
          <w:rFonts w:cs="Arial"/>
          <w:sz w:val="28"/>
          <w:szCs w:val="28"/>
        </w:rPr>
      </w:pPr>
    </w:p>
    <w:p w14:paraId="4C6A95A5" w14:textId="2FFBB348" w:rsidR="00586C7A" w:rsidRDefault="00586C7A" w:rsidP="00586C7A">
      <w:pPr>
        <w:spacing w:line="360" w:lineRule="auto"/>
        <w:rPr>
          <w:rFonts w:cs="Arial"/>
          <w:szCs w:val="20"/>
        </w:rPr>
      </w:pPr>
    </w:p>
    <w:p w14:paraId="6619B0EA" w14:textId="02A4E019" w:rsidR="00586C7A" w:rsidRPr="00586C7A" w:rsidRDefault="00586C7A" w:rsidP="00586C7A">
      <w:pPr>
        <w:rPr>
          <w:rFonts w:cs="Arial"/>
          <w:szCs w:val="20"/>
        </w:rPr>
      </w:pPr>
    </w:p>
    <w:p w14:paraId="0A35BF74" w14:textId="4AFE8A9A" w:rsidR="00586C7A" w:rsidRPr="00586C7A" w:rsidRDefault="00586C7A" w:rsidP="00586C7A">
      <w:pPr>
        <w:rPr>
          <w:rFonts w:cs="Arial"/>
          <w:szCs w:val="20"/>
        </w:rPr>
      </w:pPr>
    </w:p>
    <w:p w14:paraId="22180F07" w14:textId="100548FA" w:rsidR="00586C7A" w:rsidRPr="00586C7A" w:rsidRDefault="00586C7A" w:rsidP="00586C7A">
      <w:pPr>
        <w:rPr>
          <w:rFonts w:cs="Arial"/>
          <w:szCs w:val="20"/>
        </w:rPr>
      </w:pPr>
    </w:p>
    <w:p w14:paraId="35CD5299" w14:textId="20E67EC4" w:rsidR="00586C7A" w:rsidRPr="00586C7A" w:rsidRDefault="00586C7A" w:rsidP="00586C7A">
      <w:pPr>
        <w:rPr>
          <w:rFonts w:cs="Arial"/>
          <w:szCs w:val="20"/>
        </w:rPr>
      </w:pPr>
    </w:p>
    <w:p w14:paraId="4599EE1C" w14:textId="3D5077E5" w:rsidR="00586C7A" w:rsidRPr="00586C7A" w:rsidRDefault="00586C7A" w:rsidP="00586C7A">
      <w:pPr>
        <w:rPr>
          <w:rFonts w:cs="Arial"/>
          <w:szCs w:val="20"/>
        </w:rPr>
      </w:pPr>
    </w:p>
    <w:p w14:paraId="20E59409" w14:textId="226CE19B" w:rsidR="00586C7A" w:rsidRDefault="00586C7A" w:rsidP="00586C7A">
      <w:pPr>
        <w:rPr>
          <w:rFonts w:cs="Arial"/>
          <w:szCs w:val="20"/>
        </w:rPr>
      </w:pPr>
    </w:p>
    <w:p w14:paraId="308F39C6" w14:textId="2FE0EBDB" w:rsidR="00586C7A" w:rsidRDefault="00586C7A" w:rsidP="00583DB4">
      <w:pPr>
        <w:tabs>
          <w:tab w:val="left" w:pos="1755"/>
        </w:tabs>
        <w:rPr>
          <w:rFonts w:cs="Arial"/>
          <w:sz w:val="28"/>
          <w:szCs w:val="28"/>
        </w:rPr>
      </w:pPr>
      <w:r>
        <w:rPr>
          <w:rFonts w:cs="Arial"/>
          <w:szCs w:val="20"/>
        </w:rPr>
        <w:tab/>
      </w:r>
      <w:r w:rsidRPr="00586C7A">
        <w:rPr>
          <w:rFonts w:cs="Arial"/>
          <w:sz w:val="28"/>
          <w:szCs w:val="28"/>
        </w:rPr>
        <w:t xml:space="preserve">Sequence diagrams for a customer and manager </w:t>
      </w:r>
    </w:p>
    <w:p w14:paraId="46867DA7" w14:textId="3F159789" w:rsidR="00586C7A" w:rsidRPr="00586C7A" w:rsidRDefault="000168C8" w:rsidP="00586C7A">
      <w:pPr>
        <w:tabs>
          <w:tab w:val="left" w:pos="1755"/>
        </w:tabs>
        <w:rPr>
          <w:rFonts w:cs="Arial"/>
          <w:szCs w:val="20"/>
        </w:rPr>
      </w:pPr>
      <w:r>
        <w:rPr>
          <w:rFonts w:cs="Arial"/>
          <w:noProof/>
          <w:szCs w:val="20"/>
        </w:rPr>
        <w:drawing>
          <wp:inline distT="0" distB="0" distL="0" distR="0" wp14:anchorId="3A6344DA" wp14:editId="35B66123">
            <wp:extent cx="5943600" cy="3357245"/>
            <wp:effectExtent l="0" t="0" r="0" b="0"/>
            <wp:docPr id="4" name="Picture 4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4F494" w14:textId="18A39F5F" w:rsidR="00DA68F1" w:rsidRDefault="00586C7A" w:rsidP="00586C7A">
      <w:pPr>
        <w:spacing w:line="360" w:lineRule="auto"/>
        <w:rPr>
          <w:rFonts w:cs="Arial"/>
          <w:szCs w:val="20"/>
        </w:rPr>
      </w:pPr>
      <w:r>
        <w:rPr>
          <w:rFonts w:cs="Arial"/>
          <w:szCs w:val="20"/>
        </w:rPr>
        <w:br w:type="textWrapping" w:clear="all"/>
      </w:r>
    </w:p>
    <w:p w14:paraId="2AE1F227" w14:textId="77777777" w:rsidR="003E7643" w:rsidRDefault="003E7643" w:rsidP="00181B19">
      <w:pPr>
        <w:spacing w:line="360" w:lineRule="auto"/>
        <w:jc w:val="both"/>
        <w:rPr>
          <w:rFonts w:cs="Arial"/>
          <w:szCs w:val="20"/>
        </w:rPr>
      </w:pPr>
    </w:p>
    <w:p w14:paraId="68EE376E" w14:textId="4433E11B" w:rsidR="003E7643" w:rsidRDefault="003E7643" w:rsidP="00181B19">
      <w:pPr>
        <w:spacing w:line="360" w:lineRule="auto"/>
        <w:jc w:val="both"/>
        <w:rPr>
          <w:rFonts w:cs="Arial"/>
          <w:szCs w:val="20"/>
        </w:rPr>
      </w:pPr>
    </w:p>
    <w:p w14:paraId="6B16B56A" w14:textId="77777777" w:rsidR="00664FF3" w:rsidRDefault="00664FF3" w:rsidP="00181B19">
      <w:pPr>
        <w:spacing w:line="360" w:lineRule="auto"/>
        <w:jc w:val="both"/>
        <w:rPr>
          <w:rFonts w:cs="Arial"/>
          <w:szCs w:val="20"/>
        </w:rPr>
      </w:pPr>
    </w:p>
    <w:p w14:paraId="6CDD7188" w14:textId="77777777" w:rsidR="00F3363C" w:rsidRDefault="00F3363C" w:rsidP="000B4D13">
      <w:pPr>
        <w:spacing w:line="360" w:lineRule="auto"/>
        <w:jc w:val="center"/>
        <w:rPr>
          <w:rStyle w:val="Heading1Char"/>
          <w:rFonts w:ascii="Arial" w:hAnsi="Arial" w:cs="Arial"/>
          <w:sz w:val="28"/>
          <w:szCs w:val="28"/>
        </w:rPr>
      </w:pPr>
    </w:p>
    <w:p w14:paraId="2C37F390" w14:textId="77777777" w:rsidR="00F3363C" w:rsidRDefault="00F3363C" w:rsidP="000B4D13">
      <w:pPr>
        <w:spacing w:line="360" w:lineRule="auto"/>
        <w:jc w:val="center"/>
        <w:rPr>
          <w:rStyle w:val="Heading1Char"/>
          <w:rFonts w:ascii="Arial" w:hAnsi="Arial" w:cs="Arial"/>
          <w:sz w:val="28"/>
          <w:szCs w:val="28"/>
        </w:rPr>
      </w:pPr>
    </w:p>
    <w:p w14:paraId="7295069B" w14:textId="77777777" w:rsidR="00D4566B" w:rsidRDefault="00D4566B" w:rsidP="000B4D13">
      <w:pPr>
        <w:spacing w:line="360" w:lineRule="auto"/>
        <w:jc w:val="center"/>
        <w:rPr>
          <w:rStyle w:val="Heading1Char"/>
          <w:rFonts w:ascii="Arial" w:hAnsi="Arial" w:cs="Arial"/>
          <w:sz w:val="28"/>
          <w:szCs w:val="28"/>
        </w:rPr>
      </w:pPr>
    </w:p>
    <w:p w14:paraId="0725D53B" w14:textId="08A9ABA4" w:rsidR="00D75A5C" w:rsidRPr="003930C9" w:rsidRDefault="00D75A5C" w:rsidP="00D75A5C">
      <w:pPr>
        <w:spacing w:line="360" w:lineRule="auto"/>
        <w:jc w:val="both"/>
        <w:rPr>
          <w:rFonts w:cs="Arial"/>
          <w:color w:val="0F0035"/>
          <w:szCs w:val="20"/>
        </w:rPr>
      </w:pPr>
    </w:p>
    <w:p w14:paraId="4E8497BE" w14:textId="77777777" w:rsidR="000168C8" w:rsidRDefault="000168C8">
      <w:pPr>
        <w:rPr>
          <w:rFonts w:eastAsiaTheme="majorEastAsia" w:cs="Arial"/>
          <w:color w:val="2F5496" w:themeColor="accent1" w:themeShade="BF"/>
          <w:sz w:val="28"/>
          <w:szCs w:val="28"/>
        </w:rPr>
      </w:pPr>
      <w:r>
        <w:rPr>
          <w:rFonts w:cs="Arial"/>
          <w:sz w:val="28"/>
          <w:szCs w:val="28"/>
        </w:rPr>
        <w:br w:type="page"/>
      </w:r>
    </w:p>
    <w:p w14:paraId="420BA3EF" w14:textId="30B94479" w:rsidR="00D84230" w:rsidRPr="00AC783E" w:rsidRDefault="00B341F2" w:rsidP="00B341F2">
      <w:pPr>
        <w:pStyle w:val="Heading2"/>
        <w:rPr>
          <w:rFonts w:ascii="Arial" w:hAnsi="Arial" w:cs="Arial"/>
          <w:sz w:val="28"/>
          <w:szCs w:val="28"/>
        </w:rPr>
      </w:pPr>
      <w:r w:rsidRPr="00AC783E">
        <w:rPr>
          <w:rFonts w:ascii="Arial" w:hAnsi="Arial" w:cs="Arial"/>
          <w:sz w:val="28"/>
          <w:szCs w:val="28"/>
        </w:rPr>
        <w:lastRenderedPageBreak/>
        <w:t xml:space="preserve">Working Process </w:t>
      </w:r>
    </w:p>
    <w:p w14:paraId="51208768" w14:textId="36E899B6" w:rsidR="00290C6A" w:rsidRPr="00AC783E" w:rsidRDefault="00692EA5">
      <w:pPr>
        <w:rPr>
          <w:rFonts w:cs="Arial"/>
          <w:sz w:val="28"/>
          <w:szCs w:val="28"/>
        </w:rPr>
      </w:pPr>
      <w:r w:rsidRPr="00AC783E">
        <w:rPr>
          <w:rFonts w:cs="Arial"/>
          <w:sz w:val="28"/>
          <w:szCs w:val="28"/>
        </w:rPr>
        <w:t>before</w:t>
      </w:r>
    </w:p>
    <w:p w14:paraId="338F02E5" w14:textId="4FFDED9A" w:rsidR="00C02AD3" w:rsidRDefault="007107FD">
      <w:pPr>
        <w:rPr>
          <w:rFonts w:cs="Arial"/>
          <w:szCs w:val="20"/>
        </w:rPr>
      </w:pPr>
      <w:r>
        <w:rPr>
          <w:rFonts w:cs="Arial"/>
          <w:noProof/>
          <w:szCs w:val="20"/>
        </w:rPr>
        <w:drawing>
          <wp:inline distT="0" distB="0" distL="0" distR="0" wp14:anchorId="548FBAA7" wp14:editId="274A5EBB">
            <wp:extent cx="5943600" cy="365760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53737" w14:textId="4DD07AEA" w:rsidR="00583DB4" w:rsidRDefault="00583DB4">
      <w:pPr>
        <w:rPr>
          <w:rFonts w:cs="Arial"/>
          <w:sz w:val="28"/>
          <w:szCs w:val="28"/>
        </w:rPr>
      </w:pPr>
      <w:r w:rsidRPr="00583DB4">
        <w:rPr>
          <w:rFonts w:cs="Arial"/>
          <w:sz w:val="28"/>
          <w:szCs w:val="28"/>
        </w:rPr>
        <w:t>After</w:t>
      </w:r>
      <w:r>
        <w:rPr>
          <w:rFonts w:cs="Arial"/>
          <w:noProof/>
          <w:sz w:val="28"/>
          <w:szCs w:val="28"/>
        </w:rPr>
        <w:drawing>
          <wp:inline distT="0" distB="0" distL="0" distR="0" wp14:anchorId="25CAEF31" wp14:editId="42ECCBC3">
            <wp:extent cx="5943600" cy="3619500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53216" w14:textId="4FBE404B" w:rsidR="008E7903" w:rsidRDefault="00FA2433" w:rsidP="000168C8">
      <w:pPr>
        <w:rPr>
          <w:rFonts w:cs="Arial"/>
          <w:noProof/>
          <w:sz w:val="28"/>
          <w:szCs w:val="28"/>
        </w:rPr>
      </w:pPr>
      <w:r>
        <w:rPr>
          <w:rFonts w:cs="Arial"/>
          <w:noProof/>
          <w:sz w:val="28"/>
          <w:szCs w:val="28"/>
        </w:rPr>
        <w:br w:type="page"/>
      </w:r>
      <w:r w:rsidR="008E7903" w:rsidRPr="000B4D13">
        <w:rPr>
          <w:rFonts w:cs="Arial"/>
          <w:noProof/>
          <w:sz w:val="28"/>
          <w:szCs w:val="28"/>
        </w:rPr>
        <w:lastRenderedPageBreak/>
        <w:t xml:space="preserve">Unit tests </w:t>
      </w:r>
    </w:p>
    <w:p w14:paraId="33EB8F8B" w14:textId="7C9D0BF7" w:rsidR="00583DB4" w:rsidRPr="005601EB" w:rsidRDefault="00583DB4" w:rsidP="00583DB4">
      <w:r>
        <w:t>All tests passed</w:t>
      </w:r>
    </w:p>
    <w:p w14:paraId="64C802ED" w14:textId="77777777" w:rsidR="008E7903" w:rsidRDefault="008E7903" w:rsidP="000B4D13"/>
    <w:p w14:paraId="3FE2A27B" w14:textId="62BD083C" w:rsidR="000B4D13" w:rsidRPr="000B4D13" w:rsidRDefault="00453D78" w:rsidP="000B4D13">
      <w:r>
        <w:rPr>
          <w:noProof/>
        </w:rPr>
        <w:drawing>
          <wp:inline distT="0" distB="0" distL="0" distR="0" wp14:anchorId="08F1D84A" wp14:editId="72992DE3">
            <wp:extent cx="5943600" cy="439102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6976E" w14:textId="77777777" w:rsidR="009D5113" w:rsidRDefault="009D5113" w:rsidP="00317A13">
      <w:pPr>
        <w:pStyle w:val="Heading1"/>
        <w:rPr>
          <w:rFonts w:ascii="Arial" w:hAnsi="Arial" w:cs="Arial"/>
          <w:sz w:val="28"/>
          <w:szCs w:val="28"/>
        </w:rPr>
      </w:pPr>
    </w:p>
    <w:p w14:paraId="090E4DF7" w14:textId="77777777" w:rsidR="00C02AD3" w:rsidRDefault="00C02AD3" w:rsidP="00252CC1">
      <w:pPr>
        <w:rPr>
          <w:rFonts w:cs="Arial"/>
          <w:szCs w:val="20"/>
        </w:rPr>
      </w:pPr>
    </w:p>
    <w:p w14:paraId="4C788C08" w14:textId="46761E0C" w:rsidR="00C02AD3" w:rsidRDefault="00C02AD3" w:rsidP="00252CC1">
      <w:pPr>
        <w:rPr>
          <w:rFonts w:cs="Arial"/>
          <w:szCs w:val="20"/>
        </w:rPr>
      </w:pPr>
    </w:p>
    <w:p w14:paraId="234EF939" w14:textId="77777777" w:rsidR="00317A13" w:rsidRDefault="00317A13" w:rsidP="00252CC1">
      <w:pPr>
        <w:rPr>
          <w:rFonts w:cs="Arial"/>
          <w:szCs w:val="20"/>
        </w:rPr>
      </w:pPr>
    </w:p>
    <w:p w14:paraId="2AB08CE7" w14:textId="106EE2F0" w:rsidR="00290C6A" w:rsidRPr="003930C9" w:rsidRDefault="00290C6A" w:rsidP="00252CC1">
      <w:pPr>
        <w:rPr>
          <w:rFonts w:cs="Arial"/>
          <w:szCs w:val="20"/>
        </w:rPr>
      </w:pPr>
    </w:p>
    <w:p w14:paraId="557F7307" w14:textId="1541B338" w:rsidR="00587B8E" w:rsidRPr="00664FF3" w:rsidRDefault="00587B8E" w:rsidP="00587B8E">
      <w:pPr>
        <w:rPr>
          <w:rFonts w:cs="Arial"/>
          <w:szCs w:val="20"/>
        </w:rPr>
      </w:pPr>
    </w:p>
    <w:p w14:paraId="23C08C6C" w14:textId="14852F15" w:rsidR="00AB4AF4" w:rsidRDefault="00AB4AF4">
      <w:pPr>
        <w:rPr>
          <w:rFonts w:cs="Arial"/>
          <w:szCs w:val="20"/>
        </w:rPr>
      </w:pPr>
    </w:p>
    <w:p w14:paraId="6FEF2D6B" w14:textId="77777777" w:rsidR="00AB4AF4" w:rsidRDefault="00AB4AF4">
      <w:pPr>
        <w:rPr>
          <w:rFonts w:cs="Arial"/>
          <w:szCs w:val="20"/>
        </w:rPr>
      </w:pPr>
    </w:p>
    <w:p w14:paraId="4CE15110" w14:textId="77777777" w:rsidR="00AB4AF4" w:rsidRPr="00AB4AF4" w:rsidRDefault="00AB4AF4">
      <w:pPr>
        <w:rPr>
          <w:rFonts w:cs="Arial"/>
          <w:szCs w:val="20"/>
        </w:rPr>
      </w:pPr>
    </w:p>
    <w:p w14:paraId="69F3509D" w14:textId="2A65D731" w:rsidR="005601EB" w:rsidRDefault="005601EB" w:rsidP="00BC266A">
      <w:pPr>
        <w:pStyle w:val="Heading1"/>
        <w:rPr>
          <w:rFonts w:ascii="Arial" w:hAnsi="Arial" w:cs="Arial"/>
          <w:sz w:val="28"/>
          <w:szCs w:val="28"/>
        </w:rPr>
      </w:pPr>
    </w:p>
    <w:p w14:paraId="1FFD491F" w14:textId="52EAE754" w:rsidR="005601EB" w:rsidRDefault="005601EB" w:rsidP="005601EB"/>
    <w:p w14:paraId="2770FE6E" w14:textId="36687A2B" w:rsidR="00BC266A" w:rsidRDefault="00BC266A" w:rsidP="00BC266A">
      <w:pPr>
        <w:pStyle w:val="Heading1"/>
        <w:rPr>
          <w:rFonts w:ascii="Arial" w:hAnsi="Arial" w:cs="Arial"/>
          <w:sz w:val="28"/>
          <w:szCs w:val="28"/>
        </w:rPr>
      </w:pPr>
      <w:r w:rsidRPr="008E7903">
        <w:rPr>
          <w:rFonts w:ascii="Arial" w:hAnsi="Arial" w:cs="Arial"/>
          <w:sz w:val="28"/>
          <w:szCs w:val="28"/>
        </w:rPr>
        <w:lastRenderedPageBreak/>
        <w:t>Evaluation</w:t>
      </w:r>
    </w:p>
    <w:p w14:paraId="34DD8A91" w14:textId="77777777" w:rsidR="00BC266A" w:rsidRPr="008E7903" w:rsidRDefault="00BC266A" w:rsidP="00BC266A"/>
    <w:p w14:paraId="3219B6E4" w14:textId="6640E2B0" w:rsidR="00BC266A" w:rsidRDefault="00BC266A" w:rsidP="00BC266A">
      <w:pPr>
        <w:pStyle w:val="Heading2"/>
        <w:rPr>
          <w:rFonts w:ascii="Arial" w:hAnsi="Arial" w:cs="Arial"/>
          <w:sz w:val="28"/>
          <w:szCs w:val="28"/>
        </w:rPr>
      </w:pPr>
      <w:r w:rsidRPr="008E7903">
        <w:rPr>
          <w:rFonts w:ascii="Arial" w:hAnsi="Arial" w:cs="Arial"/>
          <w:sz w:val="28"/>
          <w:szCs w:val="28"/>
        </w:rPr>
        <w:t>Code validation of Vending Machine.</w:t>
      </w:r>
    </w:p>
    <w:p w14:paraId="624579D7" w14:textId="65505F93" w:rsidR="0043463D" w:rsidRPr="0043463D" w:rsidRDefault="0043463D" w:rsidP="0043463D">
      <w:r>
        <w:rPr>
          <w:noProof/>
        </w:rPr>
        <w:drawing>
          <wp:inline distT="0" distB="0" distL="0" distR="0" wp14:anchorId="576F7D7E" wp14:editId="6D4A9260">
            <wp:extent cx="5943600" cy="3554233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226" cy="356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A16FB" w14:textId="77777777" w:rsidR="00BC266A" w:rsidRPr="008E7903" w:rsidRDefault="00BC266A" w:rsidP="00BC266A">
      <w:pPr>
        <w:rPr>
          <w:sz w:val="28"/>
          <w:szCs w:val="28"/>
        </w:rPr>
      </w:pPr>
    </w:p>
    <w:p w14:paraId="18F2D2A5" w14:textId="7CDFBD64" w:rsidR="00AC783E" w:rsidRDefault="00BC266A" w:rsidP="009D5113">
      <w:r w:rsidRPr="008E7903">
        <w:rPr>
          <w:rFonts w:cs="Arial"/>
          <w:sz w:val="28"/>
          <w:szCs w:val="28"/>
        </w:rPr>
        <w:t xml:space="preserve">Insignificant errors appeared when I was testing my code </w:t>
      </w:r>
    </w:p>
    <w:p w14:paraId="12ECEF02" w14:textId="2699D24E" w:rsidR="00AC783E" w:rsidRDefault="00AC783E" w:rsidP="009D5113"/>
    <w:p w14:paraId="432001F8" w14:textId="77777777" w:rsidR="00FA2433" w:rsidRDefault="00FA243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625C51D" w14:textId="5A9FE4F9" w:rsidR="00AC783E" w:rsidRPr="005601EB" w:rsidRDefault="00AC783E" w:rsidP="005601EB">
      <w:pPr>
        <w:pStyle w:val="NoSpacing"/>
        <w:rPr>
          <w:sz w:val="32"/>
          <w:szCs w:val="32"/>
        </w:rPr>
      </w:pPr>
      <w:r w:rsidRPr="005601EB">
        <w:rPr>
          <w:sz w:val="32"/>
          <w:szCs w:val="32"/>
        </w:rPr>
        <w:lastRenderedPageBreak/>
        <w:t>HTML validation</w:t>
      </w:r>
    </w:p>
    <w:p w14:paraId="6CEAC780" w14:textId="7BC6BA94" w:rsidR="0043463D" w:rsidRDefault="00C21FC5" w:rsidP="009D5113">
      <w:r>
        <w:rPr>
          <w:noProof/>
        </w:rPr>
        <w:drawing>
          <wp:inline distT="0" distB="0" distL="0" distR="0" wp14:anchorId="11F0CCC9" wp14:editId="5AAB92B0">
            <wp:extent cx="5943600" cy="4752975"/>
            <wp:effectExtent l="0" t="0" r="0" b="0"/>
            <wp:docPr id="6" name="Picture 6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Background patter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6F549" w14:textId="2B20A708" w:rsidR="009D5113" w:rsidRDefault="009D5113" w:rsidP="009D5113"/>
    <w:p w14:paraId="79FFF909" w14:textId="1F3B5768" w:rsidR="009D5113" w:rsidRPr="00BA0A82" w:rsidRDefault="00AB4AF4" w:rsidP="003715B9">
      <w:pPr>
        <w:pStyle w:val="Heading1"/>
        <w:spacing w:after="360"/>
        <w:rPr>
          <w:rFonts w:ascii="Arial" w:hAnsi="Arial" w:cs="Arial"/>
        </w:rPr>
      </w:pPr>
      <w:r w:rsidRPr="00BA0A82">
        <w:rPr>
          <w:rFonts w:ascii="Arial" w:hAnsi="Arial" w:cs="Arial"/>
        </w:rPr>
        <w:t>Plan vs Actual process</w:t>
      </w:r>
    </w:p>
    <w:p w14:paraId="277CAA4B" w14:textId="17A2E869" w:rsidR="00D61D2B" w:rsidRPr="00453D78" w:rsidRDefault="003715B9" w:rsidP="00466331">
      <w:pPr>
        <w:spacing w:line="360" w:lineRule="auto"/>
        <w:jc w:val="both"/>
        <w:rPr>
          <w:rFonts w:cs="Arial"/>
          <w:sz w:val="28"/>
          <w:szCs w:val="28"/>
          <w:lang w:val="en-NZ"/>
        </w:rPr>
      </w:pPr>
      <w:r w:rsidRPr="003715B9">
        <w:rPr>
          <w:rFonts w:cs="Arial"/>
          <w:sz w:val="28"/>
          <w:szCs w:val="28"/>
        </w:rPr>
        <w:t>Unitest have been made</w:t>
      </w:r>
      <w:r w:rsidR="00453D78">
        <w:rPr>
          <w:rFonts w:cs="Arial"/>
          <w:sz w:val="28"/>
          <w:szCs w:val="28"/>
        </w:rPr>
        <w:t xml:space="preserve"> for all iterations. All coins are now draggable and droppable. Value of a coins after it have been dragged and dropped calculate</w:t>
      </w:r>
      <w:r w:rsidR="00466331">
        <w:rPr>
          <w:rFonts w:cs="Arial"/>
          <w:sz w:val="28"/>
          <w:szCs w:val="28"/>
        </w:rPr>
        <w:t>s</w:t>
      </w:r>
      <w:r w:rsidR="00453D78">
        <w:rPr>
          <w:rFonts w:cs="Arial"/>
          <w:sz w:val="28"/>
          <w:szCs w:val="28"/>
        </w:rPr>
        <w:t xml:space="preserve"> correctly</w:t>
      </w:r>
      <w:r w:rsidR="00466331">
        <w:rPr>
          <w:rFonts w:cs="Arial"/>
          <w:sz w:val="28"/>
          <w:szCs w:val="28"/>
        </w:rPr>
        <w:t xml:space="preserve"> in 10 cents coins. Sound effect on dropping coins have </w:t>
      </w:r>
      <w:r w:rsidR="006F7D2A">
        <w:rPr>
          <w:rFonts w:cs="Arial"/>
          <w:sz w:val="28"/>
          <w:szCs w:val="28"/>
        </w:rPr>
        <w:t xml:space="preserve">not </w:t>
      </w:r>
      <w:r w:rsidR="00466331">
        <w:rPr>
          <w:rFonts w:cs="Arial"/>
          <w:sz w:val="28"/>
          <w:szCs w:val="28"/>
        </w:rPr>
        <w:t>been added</w:t>
      </w:r>
      <w:r w:rsidR="006F7D2A">
        <w:rPr>
          <w:rFonts w:cs="Arial"/>
          <w:sz w:val="28"/>
          <w:szCs w:val="28"/>
        </w:rPr>
        <w:t xml:space="preserve">, it took me too long and still have not </w:t>
      </w:r>
      <w:proofErr w:type="gramStart"/>
      <w:r w:rsidR="006F7D2A">
        <w:rPr>
          <w:rFonts w:cs="Arial"/>
          <w:sz w:val="28"/>
          <w:szCs w:val="28"/>
        </w:rPr>
        <w:t xml:space="preserve">finished </w:t>
      </w:r>
      <w:r w:rsidR="00466331">
        <w:rPr>
          <w:rFonts w:cs="Arial"/>
          <w:sz w:val="28"/>
          <w:szCs w:val="28"/>
        </w:rPr>
        <w:t>.</w:t>
      </w:r>
      <w:r w:rsidR="00FA2433">
        <w:rPr>
          <w:rFonts w:cs="Arial"/>
          <w:sz w:val="28"/>
          <w:szCs w:val="28"/>
        </w:rPr>
        <w:t>Buttons</w:t>
      </w:r>
      <w:proofErr w:type="gramEnd"/>
      <w:r w:rsidR="00FA2433">
        <w:rPr>
          <w:rFonts w:cs="Arial"/>
          <w:sz w:val="28"/>
          <w:szCs w:val="28"/>
        </w:rPr>
        <w:t xml:space="preserve"> buy and cancel are in use now.</w:t>
      </w:r>
      <w:r w:rsidR="00466331">
        <w:rPr>
          <w:rFonts w:cs="Arial"/>
          <w:sz w:val="28"/>
          <w:szCs w:val="28"/>
        </w:rPr>
        <w:t xml:space="preserve"> </w:t>
      </w:r>
      <w:r w:rsidR="00453D78">
        <w:rPr>
          <w:rFonts w:cs="Arial"/>
          <w:sz w:val="28"/>
          <w:szCs w:val="28"/>
        </w:rPr>
        <w:t>Design is very poor and needs some work. Next Iteration I will focus on design HTML, CSS</w:t>
      </w:r>
      <w:r w:rsidR="006F7D2A">
        <w:rPr>
          <w:rFonts w:cs="Arial"/>
          <w:sz w:val="28"/>
          <w:szCs w:val="28"/>
        </w:rPr>
        <w:t>, sound effect</w:t>
      </w:r>
      <w:r w:rsidR="00453D78">
        <w:rPr>
          <w:rFonts w:cs="Arial"/>
          <w:sz w:val="28"/>
          <w:szCs w:val="28"/>
        </w:rPr>
        <w:t xml:space="preserve">. </w:t>
      </w:r>
      <w:r w:rsidR="00453D78">
        <w:rPr>
          <w:rFonts w:cs="Arial"/>
          <w:sz w:val="28"/>
          <w:szCs w:val="28"/>
          <w:lang w:val="en-NZ"/>
        </w:rPr>
        <w:t xml:space="preserve">Position coins and dispenser on a right place. </w:t>
      </w:r>
    </w:p>
    <w:p w14:paraId="38085DDD" w14:textId="5BB5B606" w:rsidR="00587B8E" w:rsidRDefault="00587B8E" w:rsidP="009B4521">
      <w:pPr>
        <w:pStyle w:val="Heading2"/>
        <w:jc w:val="center"/>
        <w:rPr>
          <w:rFonts w:ascii="Arial" w:hAnsi="Arial" w:cs="Arial"/>
        </w:rPr>
      </w:pPr>
      <w:r w:rsidRPr="009B4521">
        <w:rPr>
          <w:rFonts w:ascii="Arial" w:hAnsi="Arial" w:cs="Arial"/>
        </w:rPr>
        <w:lastRenderedPageBreak/>
        <w:t>Performance review</w:t>
      </w:r>
    </w:p>
    <w:p w14:paraId="6514D985" w14:textId="77777777" w:rsidR="009B4521" w:rsidRPr="009B4521" w:rsidRDefault="009B4521" w:rsidP="009B4521"/>
    <w:p w14:paraId="529FEF95" w14:textId="3330D60C" w:rsidR="004A4E5E" w:rsidRDefault="002C395A" w:rsidP="00065B75">
      <w:pPr>
        <w:spacing w:line="360" w:lineRule="auto"/>
        <w:ind w:firstLine="360"/>
        <w:jc w:val="both"/>
        <w:rPr>
          <w:rFonts w:cs="Arial"/>
          <w:sz w:val="28"/>
          <w:szCs w:val="28"/>
          <w:lang w:val="en-NZ"/>
        </w:rPr>
      </w:pPr>
      <w:r w:rsidRPr="00BA0A82">
        <w:rPr>
          <w:rFonts w:cs="Arial"/>
          <w:sz w:val="28"/>
          <w:szCs w:val="28"/>
        </w:rPr>
        <w:t xml:space="preserve">The work that I have done over the past </w:t>
      </w:r>
      <w:r w:rsidR="003715B9" w:rsidRPr="00BA0A82">
        <w:rPr>
          <w:rFonts w:cs="Arial"/>
          <w:sz w:val="28"/>
          <w:szCs w:val="28"/>
        </w:rPr>
        <w:t>3</w:t>
      </w:r>
      <w:r w:rsidRPr="00BA0A82">
        <w:rPr>
          <w:rFonts w:cs="Arial"/>
          <w:sz w:val="28"/>
          <w:szCs w:val="28"/>
        </w:rPr>
        <w:t xml:space="preserve"> weeks has improved and increased the performance of vending machine. </w:t>
      </w:r>
      <w:r w:rsidR="00065B75">
        <w:rPr>
          <w:rFonts w:cs="Arial"/>
          <w:sz w:val="28"/>
          <w:szCs w:val="28"/>
        </w:rPr>
        <w:t xml:space="preserve">Buy and cancel button are now in use. Customer can select product and then push a buy to buy it, change will be given, or choose to cancel it and all money will be given back. </w:t>
      </w:r>
      <w:r w:rsidR="005601EB">
        <w:rPr>
          <w:rFonts w:cs="Arial"/>
          <w:sz w:val="28"/>
          <w:szCs w:val="28"/>
          <w:lang w:val="en-NZ"/>
        </w:rPr>
        <w:t>Coins are draggable and droppable</w:t>
      </w:r>
      <w:r w:rsidR="00065B75">
        <w:rPr>
          <w:rFonts w:cs="Arial"/>
          <w:sz w:val="28"/>
          <w:szCs w:val="28"/>
          <w:lang w:val="en-NZ"/>
        </w:rPr>
        <w:t xml:space="preserve">, all values save are saved in buffer coins. </w:t>
      </w:r>
      <w:r w:rsidR="00347FB9">
        <w:rPr>
          <w:rFonts w:cs="Arial"/>
          <w:sz w:val="28"/>
          <w:szCs w:val="28"/>
          <w:lang w:val="en-NZ"/>
        </w:rPr>
        <w:t>Tests are finally arrived.</w:t>
      </w:r>
    </w:p>
    <w:p w14:paraId="7657DB12" w14:textId="4A9C5046" w:rsidR="00065B75" w:rsidRPr="00065B75" w:rsidRDefault="00065B75" w:rsidP="00065B75">
      <w:pPr>
        <w:spacing w:line="360" w:lineRule="auto"/>
        <w:ind w:firstLine="360"/>
        <w:jc w:val="both"/>
        <w:rPr>
          <w:rFonts w:cs="Arial"/>
          <w:sz w:val="28"/>
          <w:szCs w:val="28"/>
          <w:lang w:val="en-NZ"/>
        </w:rPr>
      </w:pPr>
      <w:r>
        <w:rPr>
          <w:rFonts w:cs="Arial"/>
          <w:sz w:val="28"/>
          <w:szCs w:val="28"/>
          <w:lang w:val="en-NZ"/>
        </w:rPr>
        <w:t>For the next iteration there is still design to do, couple tests(maybe) and sound effect on drop.</w:t>
      </w:r>
    </w:p>
    <w:p w14:paraId="15DC4DFF" w14:textId="36739444" w:rsidR="003930C9" w:rsidRPr="00BA0A82" w:rsidRDefault="003930C9" w:rsidP="00065B75">
      <w:pPr>
        <w:spacing w:line="360" w:lineRule="auto"/>
        <w:ind w:firstLine="720"/>
        <w:jc w:val="both"/>
        <w:rPr>
          <w:rFonts w:cs="Arial"/>
          <w:sz w:val="28"/>
          <w:szCs w:val="28"/>
        </w:rPr>
      </w:pPr>
      <w:r w:rsidRPr="00BA0A82">
        <w:rPr>
          <w:rFonts w:cs="Arial"/>
          <w:sz w:val="28"/>
          <w:szCs w:val="28"/>
        </w:rPr>
        <w:t xml:space="preserve">In conclusion I would like to add that this iteration went according to the plan, which is very positive side for me. POMODORO technique still in a use. </w:t>
      </w:r>
      <w:r w:rsidR="00891B32" w:rsidRPr="00BA0A82">
        <w:rPr>
          <w:rFonts w:cs="Arial"/>
          <w:sz w:val="28"/>
          <w:szCs w:val="28"/>
        </w:rPr>
        <w:t>Every 25 minutes a take a small brake for a water and to give a rest to my eyes.</w:t>
      </w:r>
    </w:p>
    <w:p w14:paraId="3FA2A7CC" w14:textId="77777777" w:rsidR="00587B8E" w:rsidRPr="003930C9" w:rsidRDefault="00587B8E" w:rsidP="00587B8E">
      <w:pPr>
        <w:rPr>
          <w:rFonts w:cs="Arial"/>
          <w:szCs w:val="20"/>
        </w:rPr>
      </w:pPr>
    </w:p>
    <w:sectPr w:rsidR="00587B8E" w:rsidRPr="00393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B698A" w14:textId="77777777" w:rsidR="00A56E34" w:rsidRDefault="00A56E34" w:rsidP="00587B8E">
      <w:pPr>
        <w:spacing w:after="0" w:line="240" w:lineRule="auto"/>
      </w:pPr>
      <w:r>
        <w:separator/>
      </w:r>
    </w:p>
  </w:endnote>
  <w:endnote w:type="continuationSeparator" w:id="0">
    <w:p w14:paraId="6B65D2F3" w14:textId="77777777" w:rsidR="00A56E34" w:rsidRDefault="00A56E34" w:rsidP="00587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D3113" w14:textId="77777777" w:rsidR="00A56E34" w:rsidRDefault="00A56E34" w:rsidP="00587B8E">
      <w:pPr>
        <w:spacing w:after="0" w:line="240" w:lineRule="auto"/>
      </w:pPr>
      <w:r>
        <w:separator/>
      </w:r>
    </w:p>
  </w:footnote>
  <w:footnote w:type="continuationSeparator" w:id="0">
    <w:p w14:paraId="706FC2A5" w14:textId="77777777" w:rsidR="00A56E34" w:rsidRDefault="00A56E34" w:rsidP="00587B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B0083"/>
    <w:multiLevelType w:val="hybridMultilevel"/>
    <w:tmpl w:val="8B7CA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23216"/>
    <w:multiLevelType w:val="hybridMultilevel"/>
    <w:tmpl w:val="84A8B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F74BE"/>
    <w:multiLevelType w:val="multilevel"/>
    <w:tmpl w:val="FCB2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8511C0"/>
    <w:multiLevelType w:val="multilevel"/>
    <w:tmpl w:val="2E96A8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B21F77"/>
    <w:multiLevelType w:val="hybridMultilevel"/>
    <w:tmpl w:val="B1327B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6C1BEE"/>
    <w:multiLevelType w:val="hybridMultilevel"/>
    <w:tmpl w:val="7F06A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4664DE"/>
    <w:multiLevelType w:val="hybridMultilevel"/>
    <w:tmpl w:val="DF3A5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2E12A5"/>
    <w:multiLevelType w:val="hybridMultilevel"/>
    <w:tmpl w:val="DFA2D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845AF4"/>
    <w:multiLevelType w:val="hybridMultilevel"/>
    <w:tmpl w:val="0F1605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DD6327F"/>
    <w:multiLevelType w:val="hybridMultilevel"/>
    <w:tmpl w:val="F6386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C92EB6"/>
    <w:multiLevelType w:val="hybridMultilevel"/>
    <w:tmpl w:val="8EEC7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861466"/>
    <w:multiLevelType w:val="hybridMultilevel"/>
    <w:tmpl w:val="7910DC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4"/>
  </w:num>
  <w:num w:numId="5">
    <w:abstractNumId w:val="9"/>
  </w:num>
  <w:num w:numId="6">
    <w:abstractNumId w:val="0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2744"/>
    <w:rsid w:val="0000671D"/>
    <w:rsid w:val="000167E9"/>
    <w:rsid w:val="000168C8"/>
    <w:rsid w:val="00040A6B"/>
    <w:rsid w:val="00065B75"/>
    <w:rsid w:val="000A7445"/>
    <w:rsid w:val="000B4D13"/>
    <w:rsid w:val="000C79F3"/>
    <w:rsid w:val="00137118"/>
    <w:rsid w:val="00174B6A"/>
    <w:rsid w:val="00181B19"/>
    <w:rsid w:val="001B7FEC"/>
    <w:rsid w:val="001C106A"/>
    <w:rsid w:val="00247024"/>
    <w:rsid w:val="00252CC1"/>
    <w:rsid w:val="00284498"/>
    <w:rsid w:val="00290C6A"/>
    <w:rsid w:val="002C395A"/>
    <w:rsid w:val="00307C13"/>
    <w:rsid w:val="00316D17"/>
    <w:rsid w:val="00317A13"/>
    <w:rsid w:val="00347FB9"/>
    <w:rsid w:val="003622D4"/>
    <w:rsid w:val="003715B9"/>
    <w:rsid w:val="003930C9"/>
    <w:rsid w:val="003E7643"/>
    <w:rsid w:val="0043463D"/>
    <w:rsid w:val="00453D78"/>
    <w:rsid w:val="00466331"/>
    <w:rsid w:val="004A4E5E"/>
    <w:rsid w:val="004B6185"/>
    <w:rsid w:val="00502261"/>
    <w:rsid w:val="00526DF4"/>
    <w:rsid w:val="005533D4"/>
    <w:rsid w:val="005601EB"/>
    <w:rsid w:val="0056420E"/>
    <w:rsid w:val="00583DB4"/>
    <w:rsid w:val="00586C7A"/>
    <w:rsid w:val="00587B8E"/>
    <w:rsid w:val="00664FF3"/>
    <w:rsid w:val="00671D06"/>
    <w:rsid w:val="00692EA5"/>
    <w:rsid w:val="006F7D2A"/>
    <w:rsid w:val="007107FD"/>
    <w:rsid w:val="00771D26"/>
    <w:rsid w:val="0077268E"/>
    <w:rsid w:val="00792CE8"/>
    <w:rsid w:val="00793445"/>
    <w:rsid w:val="007A2ECA"/>
    <w:rsid w:val="00891B32"/>
    <w:rsid w:val="008B41D8"/>
    <w:rsid w:val="008C704D"/>
    <w:rsid w:val="008E7903"/>
    <w:rsid w:val="00900D52"/>
    <w:rsid w:val="00942744"/>
    <w:rsid w:val="00995FAB"/>
    <w:rsid w:val="009B3A18"/>
    <w:rsid w:val="009B4521"/>
    <w:rsid w:val="009D5113"/>
    <w:rsid w:val="00A46381"/>
    <w:rsid w:val="00A5028B"/>
    <w:rsid w:val="00A56E34"/>
    <w:rsid w:val="00AB4AF4"/>
    <w:rsid w:val="00AC783E"/>
    <w:rsid w:val="00AF7A2F"/>
    <w:rsid w:val="00B341F2"/>
    <w:rsid w:val="00B72897"/>
    <w:rsid w:val="00B82E79"/>
    <w:rsid w:val="00BA0A82"/>
    <w:rsid w:val="00BC266A"/>
    <w:rsid w:val="00C02AD3"/>
    <w:rsid w:val="00C164B4"/>
    <w:rsid w:val="00C16BC7"/>
    <w:rsid w:val="00C21FC5"/>
    <w:rsid w:val="00C31EBE"/>
    <w:rsid w:val="00C92660"/>
    <w:rsid w:val="00C979FD"/>
    <w:rsid w:val="00CC54AE"/>
    <w:rsid w:val="00CF4CFD"/>
    <w:rsid w:val="00D4566B"/>
    <w:rsid w:val="00D61D2B"/>
    <w:rsid w:val="00D73929"/>
    <w:rsid w:val="00D75A5C"/>
    <w:rsid w:val="00D84230"/>
    <w:rsid w:val="00DA68F1"/>
    <w:rsid w:val="00DB3375"/>
    <w:rsid w:val="00EB70C6"/>
    <w:rsid w:val="00EF527D"/>
    <w:rsid w:val="00F3363C"/>
    <w:rsid w:val="00FA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7F07D"/>
  <w15:docId w15:val="{4AC9F02B-AAF6-4F87-8727-960CBD0BF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9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39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230"/>
    <w:pPr>
      <w:ind w:left="720"/>
      <w:contextualSpacing/>
    </w:pPr>
  </w:style>
  <w:style w:type="table" w:styleId="TableGrid">
    <w:name w:val="Table Grid"/>
    <w:basedOn w:val="TableNormal"/>
    <w:uiPriority w:val="39"/>
    <w:rsid w:val="00D84230"/>
    <w:pPr>
      <w:spacing w:after="0" w:line="240" w:lineRule="auto"/>
    </w:pPr>
    <w:rPr>
      <w:lang w:val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739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39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73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39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392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7392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642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87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B8E"/>
  </w:style>
  <w:style w:type="paragraph" w:styleId="Footer">
    <w:name w:val="footer"/>
    <w:basedOn w:val="Normal"/>
    <w:link w:val="FooterChar"/>
    <w:uiPriority w:val="99"/>
    <w:unhideWhenUsed/>
    <w:rsid w:val="00587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B8E"/>
  </w:style>
  <w:style w:type="paragraph" w:styleId="NoSpacing">
    <w:name w:val="No Spacing"/>
    <w:uiPriority w:val="1"/>
    <w:qFormat/>
    <w:rsid w:val="005601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3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7F40C-66DD-48B9-AA3D-D49DA72D6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6594</TotalTime>
  <Pages>8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Stepanov [als0885]</dc:creator>
  <cp:keywords/>
  <dc:description/>
  <cp:lastModifiedBy>Sasha Stepanov [als0885]</cp:lastModifiedBy>
  <cp:revision>6</cp:revision>
  <dcterms:created xsi:type="dcterms:W3CDTF">2021-08-22T23:44:00Z</dcterms:created>
  <dcterms:modified xsi:type="dcterms:W3CDTF">2021-10-21T23:34:00Z</dcterms:modified>
</cp:coreProperties>
</file>