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D3" w:rsidRDefault="00DF61D3" w:rsidP="00DF61D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Программирование. Язык Python. </w:t>
      </w:r>
      <w:r>
        <w:rPr>
          <w:rStyle w:val="eop"/>
          <w:sz w:val="28"/>
          <w:szCs w:val="28"/>
        </w:rPr>
        <w:t> 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Введение. </w:t>
      </w:r>
      <w:r>
        <w:rPr>
          <w:rStyle w:val="eop"/>
          <w:sz w:val="28"/>
          <w:szCs w:val="28"/>
        </w:rPr>
        <w:t> 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Лабораторная работа № 1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F61D3" w:rsidRDefault="00DF61D3" w:rsidP="00DF61D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Комплект 1: Установка среды программирования и разработки</w:t>
      </w:r>
      <w:r>
        <w:rPr>
          <w:rStyle w:val="eop"/>
          <w:sz w:val="28"/>
          <w:szCs w:val="28"/>
        </w:rPr>
        <w:t> 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DF61D3" w:rsidRDefault="00DF61D3" w:rsidP="00DF61D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Python и менеджер пакетов PIP</w:t>
      </w:r>
      <w:r w:rsidR="00630FF4" w:rsidRPr="00630FF4">
        <w:rPr>
          <w:rStyle w:val="eop"/>
          <w:sz w:val="28"/>
          <w:szCs w:val="28"/>
        </w:rPr>
        <w:t>:</w:t>
      </w:r>
    </w:p>
    <w:p w:rsidR="00630FF4" w:rsidRPr="00630FF4" w:rsidRDefault="00630FF4" w:rsidP="00DF61D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28"/>
          <w:szCs w:val="28"/>
        </w:rPr>
      </w:pPr>
      <w:r w:rsidRPr="00630FF4">
        <w:rPr>
          <w:rStyle w:val="eop"/>
          <w:sz w:val="28"/>
          <w:szCs w:val="28"/>
        </w:rPr>
        <w:drawing>
          <wp:inline distT="0" distB="0" distL="0" distR="0" wp14:anchorId="66D4F8D2" wp14:editId="395AFB89">
            <wp:extent cx="5940425" cy="397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DF61D3" w:rsidRPr="00630FF4" w:rsidRDefault="00630FF4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А</w:t>
      </w:r>
      <w:r w:rsidR="00DF61D3">
        <w:rPr>
          <w:rStyle w:val="normaltextrun"/>
          <w:sz w:val="28"/>
          <w:szCs w:val="28"/>
        </w:rPr>
        <w:t xml:space="preserve">ккаунт на </w:t>
      </w:r>
      <w:r w:rsidR="00DF61D3">
        <w:rPr>
          <w:rStyle w:val="spellingerror"/>
          <w:sz w:val="28"/>
          <w:szCs w:val="28"/>
        </w:rPr>
        <w:t>Replit</w:t>
      </w:r>
      <w:r w:rsidR="00DF61D3">
        <w:rPr>
          <w:rStyle w:val="normaltextrun"/>
          <w:sz w:val="28"/>
          <w:szCs w:val="28"/>
        </w:rPr>
        <w:t>:</w:t>
      </w:r>
      <w:r w:rsidR="00DF61D3">
        <w:rPr>
          <w:rStyle w:val="eop"/>
          <w:sz w:val="28"/>
          <w:szCs w:val="28"/>
        </w:rPr>
        <w:t> </w:t>
      </w:r>
      <w:hyperlink r:id="rId5" w:history="1">
        <w:r w:rsidRPr="00897A0A">
          <w:rPr>
            <w:rStyle w:val="a3"/>
            <w:sz w:val="28"/>
            <w:szCs w:val="28"/>
          </w:rPr>
          <w:t>https://replit.com/@stepanna</w:t>
        </w:r>
      </w:hyperlink>
      <w:r w:rsidRPr="00630FF4">
        <w:rPr>
          <w:rStyle w:val="eop"/>
          <w:sz w:val="28"/>
          <w:szCs w:val="28"/>
        </w:rPr>
        <w:t xml:space="preserve"> 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Комплект 3: Задачи для самостоятельной работы. </w:t>
      </w:r>
      <w:r>
        <w:rPr>
          <w:rStyle w:val="eop"/>
          <w:sz w:val="28"/>
          <w:szCs w:val="28"/>
        </w:rPr>
        <w:t> 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Задача 3.1:</w:t>
      </w:r>
      <w:r>
        <w:rPr>
          <w:rStyle w:val="normaltextrun"/>
          <w:sz w:val="28"/>
          <w:szCs w:val="28"/>
        </w:rPr>
        <w:t xml:space="preserve"> Создайте простую программу калькулятор, которая позволяет из функции </w:t>
      </w:r>
      <w:r>
        <w:rPr>
          <w:rStyle w:val="spellingerror"/>
          <w:sz w:val="28"/>
          <w:szCs w:val="28"/>
        </w:rPr>
        <w:t>main</w:t>
      </w:r>
      <w:r>
        <w:rPr>
          <w:rStyle w:val="normaltextrun"/>
          <w:sz w:val="28"/>
          <w:szCs w:val="28"/>
        </w:rPr>
        <w:t xml:space="preserve">() ввести два числа и тип арифметической операции, а потом вычисляет результат. Свой код опубликуйте на </w:t>
      </w:r>
      <w:r>
        <w:rPr>
          <w:rStyle w:val="spellingerror"/>
          <w:sz w:val="28"/>
          <w:szCs w:val="28"/>
        </w:rPr>
        <w:t>KttSs</w:t>
      </w:r>
      <w:r>
        <w:rPr>
          <w:rStyle w:val="normaltextrun"/>
          <w:sz w:val="28"/>
          <w:szCs w:val="28"/>
        </w:rPr>
        <w:t/>
      </w:r>
      <w:r>
        <w:rPr>
          <w:rStyle w:val="normaltextrun"/>
          <w:sz w:val="28"/>
          <w:szCs w:val="28"/>
        </w:rPr>
        <w:t/>
      </w:r>
      <w:r>
        <w:rPr>
          <w:rStyle w:val="normaltextrun"/>
          <w:sz w:val="28"/>
          <w:szCs w:val="28"/>
        </w:rPr>
        <w:t/>
      </w:r>
      <w:r>
        <w:rPr>
          <w:rStyle w:val="spellingerror"/>
          <w:sz w:val="28"/>
          <w:szCs w:val="28"/>
        </w:rPr>
        <w:t>reSlit</w:t>
      </w:r>
      <w:r>
        <w:rPr>
          <w:rStyle w:val="normaltextrun"/>
          <w:sz w:val="28"/>
          <w:szCs w:val="28"/>
        </w:rPr>
        <w:t xml:space="preserve">. </w:t>
      </w:r>
      <w:r>
        <w:rPr>
          <w:rStyle w:val="spellingerror"/>
          <w:sz w:val="28"/>
          <w:szCs w:val="28"/>
        </w:rPr>
        <w:t>cRm</w:t>
      </w:r>
      <w:r>
        <w:rPr>
          <w:rStyle w:val="normaltextrun"/>
          <w:sz w:val="28"/>
          <w:szCs w:val="28"/>
        </w:rPr>
        <w:t xml:space="preserve"> и предоставьте ссылку в ответах на лабораторную работу в </w:t>
      </w:r>
      <w:r>
        <w:rPr>
          <w:rStyle w:val="spellingerror"/>
          <w:sz w:val="28"/>
          <w:szCs w:val="28"/>
        </w:rPr>
        <w:t>Moodle</w:t>
      </w:r>
      <w:r>
        <w:rPr>
          <w:rStyle w:val="normaltextrun"/>
          <w:sz w:val="28"/>
          <w:szCs w:val="28"/>
        </w:rPr>
        <w:t xml:space="preserve"> в документе-отчёте. Реализацию арифметических действий и вычисление результата с его возвратом сделайте в отдельной функции </w:t>
      </w:r>
      <w:r>
        <w:rPr>
          <w:rStyle w:val="spellingerror"/>
          <w:sz w:val="28"/>
          <w:szCs w:val="28"/>
        </w:rPr>
        <w:t>calculate</w:t>
      </w:r>
      <w:r>
        <w:rPr>
          <w:rStyle w:val="normaltextrun"/>
          <w:sz w:val="28"/>
          <w:szCs w:val="28"/>
        </w:rPr>
        <w:t xml:space="preserve">(...). Протестируйте свой калькулятор с помощью вызова нескольких своих простых функций </w:t>
      </w:r>
      <w:r>
        <w:rPr>
          <w:rStyle w:val="spellingerror"/>
          <w:sz w:val="28"/>
          <w:szCs w:val="28"/>
        </w:rPr>
        <w:t>test</w:t>
      </w:r>
      <w:r>
        <w:rPr>
          <w:rStyle w:val="normaltextrun"/>
          <w:sz w:val="28"/>
          <w:szCs w:val="28"/>
        </w:rPr>
        <w:t>_</w:t>
      </w:r>
      <w:r>
        <w:rPr>
          <w:rStyle w:val="contextualspellingandgrammarerror"/>
          <w:rFonts w:ascii="Cambria Math" w:hAnsi="Cambria Math" w:cs="Cambria Math"/>
          <w:sz w:val="28"/>
          <w:szCs w:val="28"/>
        </w:rPr>
        <w:t>∗</w:t>
      </w:r>
      <w:r>
        <w:rPr>
          <w:rStyle w:val="contextualspellingandgrammarerror"/>
          <w:sz w:val="28"/>
          <w:szCs w:val="28"/>
        </w:rPr>
        <w:t>(</w:t>
      </w:r>
      <w:r>
        <w:rPr>
          <w:rStyle w:val="normaltextrun"/>
          <w:sz w:val="28"/>
          <w:szCs w:val="28"/>
        </w:rPr>
        <w:t xml:space="preserve">) с ключевым словом </w:t>
      </w:r>
      <w:r>
        <w:rPr>
          <w:rStyle w:val="spellingerror"/>
          <w:sz w:val="28"/>
          <w:szCs w:val="28"/>
        </w:rPr>
        <w:t>assert</w:t>
      </w:r>
      <w:r>
        <w:rPr>
          <w:rStyle w:val="normaltextrun"/>
          <w:sz w:val="28"/>
          <w:szCs w:val="28"/>
        </w:rPr>
        <w:t xml:space="preserve"> внутри. Обязательно напишите хорошую документацию к своему коду.</w:t>
      </w:r>
      <w:r>
        <w:rPr>
          <w:rStyle w:val="eop"/>
          <w:sz w:val="28"/>
          <w:szCs w:val="28"/>
        </w:rPr>
        <w:t> 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Реализация:</w:t>
      </w:r>
      <w:r>
        <w:rPr>
          <w:rStyle w:val="eop"/>
          <w:sz w:val="28"/>
          <w:szCs w:val="28"/>
        </w:rPr>
        <w:t> </w:t>
      </w:r>
      <w:hyperlink r:id="rId6" w:history="1">
        <w:r w:rsidR="00C754D8" w:rsidRPr="00897A0A">
          <w:rPr>
            <w:rStyle w:val="a3"/>
            <w:sz w:val="28"/>
            <w:szCs w:val="28"/>
          </w:rPr>
          <w:t>https://replit.com/@stepanna/Lab-1#T1.py</w:t>
        </w:r>
      </w:hyperlink>
      <w:r w:rsidR="00C754D8" w:rsidRPr="00C754D8">
        <w:rPr>
          <w:rStyle w:val="eop"/>
          <w:sz w:val="28"/>
          <w:szCs w:val="28"/>
        </w:rPr>
        <w:t xml:space="preserve"> </w:t>
      </w:r>
    </w:p>
    <w:p w:rsidR="001264D7" w:rsidRDefault="001264D7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264D7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250D9009" wp14:editId="503457A0">
            <wp:extent cx="5227320" cy="4689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350" cy="47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D7" w:rsidRPr="00C754D8" w:rsidRDefault="001264D7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264D7">
        <w:rPr>
          <w:rFonts w:ascii="Segoe UI" w:hAnsi="Segoe UI" w:cs="Segoe UI"/>
          <w:sz w:val="18"/>
          <w:szCs w:val="18"/>
        </w:rPr>
        <w:drawing>
          <wp:inline distT="0" distB="0" distL="0" distR="0" wp14:anchorId="2983BA64" wp14:editId="02033167">
            <wp:extent cx="5242560" cy="2635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46"/>
                    <a:stretch/>
                  </pic:blipFill>
                  <pic:spPr bwMode="auto">
                    <a:xfrm>
                      <a:off x="0" y="0"/>
                      <a:ext cx="5298858" cy="266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F61D3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Задача 3.2:</w:t>
      </w:r>
      <w:r>
        <w:rPr>
          <w:rStyle w:val="normaltextrun"/>
          <w:sz w:val="28"/>
          <w:szCs w:val="28"/>
        </w:rPr>
        <w:t xml:space="preserve"> Реализуйте </w:t>
      </w:r>
      <w:r>
        <w:rPr>
          <w:rStyle w:val="spellingerror"/>
          <w:sz w:val="28"/>
          <w:szCs w:val="28"/>
        </w:rPr>
        <w:t>программно</w:t>
      </w:r>
      <w:r>
        <w:rPr>
          <w:rStyle w:val="normaltextrun"/>
          <w:sz w:val="28"/>
          <w:szCs w:val="28"/>
        </w:rPr>
        <w:t xml:space="preserve"> классическую простую игру "угадай число" (</w:t>
      </w:r>
      <w:r>
        <w:rPr>
          <w:rStyle w:val="spellingerror"/>
          <w:sz w:val="28"/>
          <w:szCs w:val="28"/>
        </w:rPr>
        <w:t>guess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number</w:t>
      </w:r>
      <w:r>
        <w:rPr>
          <w:rStyle w:val="normaltextrun"/>
          <w:sz w:val="28"/>
          <w:szCs w:val="28"/>
        </w:rPr>
        <w:t xml:space="preserve">) с помощью алгоритма медленного перебора (инкремента) по одному числа, либо с помощью алгоритма бинарного поиска. Алгоритм принимает на вход само число, которое он должен угадать, интервал значений в котором оно загадано и в цикле делает угадывания тем или иным выбранным вами способом. После угадывания из функции алгоритма возвращается угаданное число и число угадываний/сравнений, которые </w:t>
      </w:r>
      <w:r>
        <w:rPr>
          <w:rStyle w:val="normaltextrun"/>
          <w:sz w:val="28"/>
          <w:szCs w:val="28"/>
        </w:rPr>
        <w:lastRenderedPageBreak/>
        <w:t>пришлось проделать. Обязательно напишите хорошую документацию к своему коду</w:t>
      </w:r>
      <w:r>
        <w:rPr>
          <w:rStyle w:val="eop"/>
          <w:sz w:val="28"/>
          <w:szCs w:val="28"/>
        </w:rPr>
        <w:t> </w:t>
      </w:r>
    </w:p>
    <w:p w:rsidR="00DF61D3" w:rsidRPr="00630FF4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DF61D3" w:rsidRPr="004D101E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sz w:val="28"/>
          <w:szCs w:val="28"/>
        </w:rPr>
        <w:t>Реализация</w:t>
      </w:r>
      <w:r w:rsidRPr="004D101E">
        <w:rPr>
          <w:rStyle w:val="normaltextrun"/>
          <w:b/>
          <w:bCs/>
          <w:sz w:val="28"/>
          <w:szCs w:val="28"/>
          <w:lang w:val="en-US"/>
        </w:rPr>
        <w:t>:</w:t>
      </w:r>
      <w:r w:rsidRPr="004D101E">
        <w:rPr>
          <w:rStyle w:val="eop"/>
          <w:sz w:val="28"/>
          <w:szCs w:val="28"/>
          <w:lang w:val="en-US"/>
        </w:rPr>
        <w:t> </w:t>
      </w:r>
      <w:hyperlink r:id="rId9" w:history="1">
        <w:r w:rsidR="00C754D8" w:rsidRPr="00897A0A">
          <w:rPr>
            <w:rStyle w:val="a3"/>
            <w:sz w:val="28"/>
            <w:szCs w:val="28"/>
            <w:lang w:val="en-US"/>
          </w:rPr>
          <w:t>https://replit.com/@stepanna/Lab-1#T2.py</w:t>
        </w:r>
      </w:hyperlink>
      <w:r w:rsidR="00C754D8">
        <w:rPr>
          <w:rStyle w:val="eop"/>
          <w:sz w:val="28"/>
          <w:szCs w:val="28"/>
          <w:lang w:val="en-US"/>
        </w:rPr>
        <w:t xml:space="preserve"> </w:t>
      </w:r>
    </w:p>
    <w:p w:rsidR="00DF61D3" w:rsidRPr="004D101E" w:rsidRDefault="00DF61D3" w:rsidP="00DF61D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D101E">
        <w:rPr>
          <w:rStyle w:val="eop"/>
          <w:sz w:val="28"/>
          <w:szCs w:val="28"/>
          <w:lang w:val="en-US"/>
        </w:rPr>
        <w:t> </w:t>
      </w:r>
    </w:p>
    <w:p w:rsidR="00E64412" w:rsidRDefault="001264D7">
      <w:pPr>
        <w:rPr>
          <w:lang w:val="en-US"/>
        </w:rPr>
      </w:pPr>
      <w:r w:rsidRPr="001264D7">
        <w:rPr>
          <w:lang w:val="en-US"/>
        </w:rPr>
        <w:drawing>
          <wp:inline distT="0" distB="0" distL="0" distR="0" wp14:anchorId="6A8C2BC1" wp14:editId="1EC8BF64">
            <wp:extent cx="5940425" cy="2870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D7" w:rsidRPr="004D101E" w:rsidRDefault="001264D7">
      <w:pPr>
        <w:rPr>
          <w:lang w:val="en-US"/>
        </w:rPr>
      </w:pPr>
      <w:r w:rsidRPr="001264D7">
        <w:rPr>
          <w:lang w:val="en-US"/>
        </w:rPr>
        <w:drawing>
          <wp:inline distT="0" distB="0" distL="0" distR="0" wp14:anchorId="3C8AAF0C" wp14:editId="78BC7593">
            <wp:extent cx="4326757" cy="1859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203"/>
                    <a:stretch/>
                  </pic:blipFill>
                  <pic:spPr bwMode="auto">
                    <a:xfrm>
                      <a:off x="0" y="0"/>
                      <a:ext cx="4393009" cy="188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64D7" w:rsidRPr="004D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D3"/>
    <w:rsid w:val="000F7B9F"/>
    <w:rsid w:val="001264D7"/>
    <w:rsid w:val="001779A7"/>
    <w:rsid w:val="004D101E"/>
    <w:rsid w:val="00630FF4"/>
    <w:rsid w:val="00C754D8"/>
    <w:rsid w:val="00DF61D3"/>
    <w:rsid w:val="00E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C6D2"/>
  <w15:chartTrackingRefBased/>
  <w15:docId w15:val="{523ABCD8-9AA8-41A0-BD8F-F6D3AFD1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F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DF61D3"/>
  </w:style>
  <w:style w:type="character" w:customStyle="1" w:styleId="eop">
    <w:name w:val="eop"/>
    <w:basedOn w:val="a0"/>
    <w:rsid w:val="00DF61D3"/>
  </w:style>
  <w:style w:type="character" w:customStyle="1" w:styleId="spellingerror">
    <w:name w:val="spellingerror"/>
    <w:basedOn w:val="a0"/>
    <w:rsid w:val="00DF61D3"/>
  </w:style>
  <w:style w:type="character" w:customStyle="1" w:styleId="contextualspellingandgrammarerror">
    <w:name w:val="contextualspellingandgrammarerror"/>
    <w:basedOn w:val="a0"/>
    <w:rsid w:val="00DF61D3"/>
  </w:style>
  <w:style w:type="character" w:styleId="a3">
    <w:name w:val="Hyperlink"/>
    <w:basedOn w:val="a0"/>
    <w:uiPriority w:val="99"/>
    <w:unhideWhenUsed/>
    <w:rsid w:val="00630FF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stepanna/Lab-1#T1.p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plit.com/@stepanna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replit.com/@stepanna/Lab-1#T2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 Степанова</cp:lastModifiedBy>
  <cp:revision>3</cp:revision>
  <dcterms:created xsi:type="dcterms:W3CDTF">2024-10-02T15:29:00Z</dcterms:created>
  <dcterms:modified xsi:type="dcterms:W3CDTF">2024-10-02T17:29:00Z</dcterms:modified>
</cp:coreProperties>
</file>