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https://www.bitrefill.com/?hl=ru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Неполный перевод текста (выделено на фото)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38" w:dyaOrig="3766">
          <v:rect xmlns:o="urn:schemas-microsoft-com:office:office" xmlns:v="urn:schemas-microsoft-com:vml" id="rectole0000000000" style="width:321.900000pt;height:188.3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Пункты выплывающего списка повторяются.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3401">
          <v:rect xmlns:o="urn:schemas-microsoft-com:office:office" xmlns:v="urn:schemas-microsoft-com:vml" id="rectole0000000001" style="width:332.050000pt;height:170.0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Неполный перевод;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Отсутствие России в выплывающем списке;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Пункты списка повторяются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0" w:dyaOrig="3259">
          <v:rect xmlns:o="urn:schemas-microsoft-com:office:office" xmlns:v="urn:schemas-microsoft-com:vml" id="rectole0000000002" style="width:329.000000pt;height:162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Верхнее меню распологается статично в начале страницы. Хотелось бы, чтобы оно всегда было сверху экрана в любом месте страницы (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https://lightningpeach.com/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пример двигающегося основного меню);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Правая кнопка не переведена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888" w:dyaOrig="6479">
          <v:rect xmlns:o="urn:schemas-microsoft-com:office:office" xmlns:v="urn:schemas-microsoft-com:vml" id="rectole0000000003" style="width:444.400000pt;height:32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Заголовки серого нижнего меню не переведены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7" w:dyaOrig="2510">
          <v:rect xmlns:o="urn:schemas-microsoft-com:office:office" xmlns:v="urn:schemas-microsoft-com:vml" id="rectole0000000004" style="width:478.850000pt;height:12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URL: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https://www.bitrefill.com/reviews/?hl=ru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39" w:dyaOrig="11298">
          <v:rect xmlns:o="urn:schemas-microsoft-com:office:office" xmlns:v="urn:schemas-microsoft-com:vml" id="rectole0000000005" style="width:241.950000pt;height:564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https://www.bitrefill.com/signup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 переведено поле ввода кода приглашения.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33" w:dyaOrig="1781">
          <v:rect xmlns:o="urn:schemas-microsoft-com:office:office" xmlns:v="urn:schemas-microsoft-com:vml" id="rectole0000000006" style="width:381.650000pt;height:89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https://www.bitrefill.com/refills/?hl=ru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5284">
          <v:rect xmlns:o="urn:schemas-microsoft-com:office:office" xmlns:v="urn:schemas-microsoft-com:vml" id="rectole0000000007" style="width:420.100000pt;height:264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Рис. 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2571">
          <v:rect xmlns:o="urn:schemas-microsoft-com:office:office" xmlns:v="urn:schemas-microsoft-com:vml" id="rectole0000000008" style="width:420.100000pt;height:128.5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2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Рис. 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2733">
          <v:rect xmlns:o="urn:schemas-microsoft-com:office:office" xmlns:v="urn:schemas-microsoft-com:vml" id="rectole0000000009" style="width:420.100000pt;height:136.6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Рис. 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https://www.bitrefill.com/refills/?hl=ru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Ошибка словоупотребления: используется "ваш" вместо "ваше".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72" w:dyaOrig="627">
          <v:rect xmlns:o="urn:schemas-microsoft-com:office:office" xmlns:v="urn:schemas-microsoft-com:vml" id="rectole0000000010" style="width:213.600000pt;height:31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https://www.bitrefill.com/refills/?hl=ru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Хоть и предложение построенно правильно, в русском языке в таком виде употребляется крайне редко. Было бы уместнее написать что-то более обыденное, например,</w:t>
        <w:tab/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Пополните прямо сейчас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00" w:dyaOrig="1559">
          <v:rect xmlns:o="urn:schemas-microsoft-com:office:office" xmlns:v="urn:schemas-microsoft-com:vml" id="rectole0000000011" style="width:330.000000pt;height:77.9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https://www.bitrefill.com/refills/?hl=ru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https://www.bitrefill.com/reviews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Сказано, что оценка в отзывах составляет 4.5 звезды, однако нигде нельзя посмотреть эту оценку.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2105">
          <v:rect xmlns:o="urn:schemas-microsoft-com:office:office" xmlns:v="urn:schemas-microsoft-com:vml" id="rectole0000000012" style="width:420.100000pt;height:105.2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3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984">
          <v:rect xmlns:o="urn:schemas-microsoft-com:office:office" xmlns:v="urn:schemas-microsoft-com:vml" id="rectole0000000013" style="width:420.100000pt;height:99.2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3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https://www.bitrefill.com/account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Любая валюта автоматически переводится 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BTC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нет возможности изменить ее. (Было переведено 300 сатоши, перевод был осуществлен через приложение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Wallet of Satoshi)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387">
          <v:rect xmlns:o="urn:schemas-microsoft-com:office:office" xmlns:v="urn:schemas-microsoft-com:vml" id="rectole0000000014" style="width:432.000000pt;height:119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31">
          <v:rect xmlns:o="urn:schemas-microsoft-com:office:office" xmlns:v="urn:schemas-microsoft-com:vml" id="rectole0000000015" style="width:432.000000pt;height:51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https://www.bitrefill.com/buy</w:t>
        </w:r>
      </w:hyperlink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Несоответствие надписи и логотипа: логотип игры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World of Warcraft,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надпись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World of Warships.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36" w:dyaOrig="2568">
          <v:rect xmlns:o="urn:schemas-microsoft-com:office:office" xmlns:v="urn:schemas-microsoft-com:vml" id="rectole0000000016" style="width:106.800000pt;height:128.4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4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lightningpeach.com/" Id="docRId7" Type="http://schemas.openxmlformats.org/officeDocument/2006/relationships/hyperlink" /><Relationship Target="media/image5.wmf" Id="docRId14" Type="http://schemas.openxmlformats.org/officeDocument/2006/relationships/image" /><Relationship Target="media/image12.wmf" Id="docRId34" Type="http://schemas.openxmlformats.org/officeDocument/2006/relationships/image" /><Relationship Target="media/image8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www.bitrefill.com/?hl=ru" Id="docRId0" Type="http://schemas.openxmlformats.org/officeDocument/2006/relationships/hyperlink" /><Relationship Target="embeddings/oleObject11.bin" Id="docRId29" Type="http://schemas.openxmlformats.org/officeDocument/2006/relationships/oleObject" /><Relationship Target="media/image13.wmf" Id="docRId36" Type="http://schemas.openxmlformats.org/officeDocument/2006/relationships/image" /><Relationship Target="embeddings/oleObject5.bin" Id="docRId13" Type="http://schemas.openxmlformats.org/officeDocument/2006/relationships/oleObject" /><Relationship Target="media/image7.wmf" Id="docRId20" Type="http://schemas.openxmlformats.org/officeDocument/2006/relationships/image" /><Relationship TargetMode="External" Target="https://www.bitrefill.com/refills/?hl=ru" Id="docRId28" Type="http://schemas.openxmlformats.org/officeDocument/2006/relationships/hyperlink" /><Relationship Target="embeddings/oleObject1.bin" Id="docRId3" Type="http://schemas.openxmlformats.org/officeDocument/2006/relationships/oleObject" /><Relationship TargetMode="External" Target="https://www.bitrefill.com/account" Id="docRId37" Type="http://schemas.openxmlformats.org/officeDocument/2006/relationships/hyperlink" /><Relationship Target="embeddings/oleObject15.bin" Id="docRId40" Type="http://schemas.openxmlformats.org/officeDocument/2006/relationships/oleObject" /><Relationship Target="embeddings/oleObject4.bin" Id="docRId10" Type="http://schemas.openxmlformats.org/officeDocument/2006/relationships/oleObject" /><Relationship TargetMode="External" Target="https://www.bitrefill.com/refills/?hl=ru" Id="docRId18" Type="http://schemas.openxmlformats.org/officeDocument/2006/relationships/hyperlink" /><Relationship Target="media/image0.wmf" Id="docRId2" Type="http://schemas.openxmlformats.org/officeDocument/2006/relationships/image" /><Relationship Target="media/image10.wmf" Id="docRId27" Type="http://schemas.openxmlformats.org/officeDocument/2006/relationships/image" /><Relationship Target="media/image11.wmf" Id="docRId30" Type="http://schemas.openxmlformats.org/officeDocument/2006/relationships/image" /><Relationship Target="embeddings/oleObject14.bin" Id="docRId38" Type="http://schemas.openxmlformats.org/officeDocument/2006/relationships/oleObject" /><Relationship Target="embeddings/oleObject16.bin" Id="docRId43" Type="http://schemas.openxmlformats.org/officeDocument/2006/relationships/oleObject" /><Relationship Target="media/image4.wmf" Id="docRId11" Type="http://schemas.openxmlformats.org/officeDocument/2006/relationships/image" /><Relationship Target="embeddings/oleObject7.bin" Id="docRId19" Type="http://schemas.openxmlformats.org/officeDocument/2006/relationships/oleObject" /><Relationship Target="embeddings/oleObject10.bin" Id="docRId26" Type="http://schemas.openxmlformats.org/officeDocument/2006/relationships/oleObject" /><Relationship TargetMode="External" Target="https://www.bitrefill.com/refills/?hl=ru" Id="docRId31" Type="http://schemas.openxmlformats.org/officeDocument/2006/relationships/hyperlink" /><Relationship Target="media/image14.wmf" Id="docRId39" Type="http://schemas.openxmlformats.org/officeDocument/2006/relationships/image" /><Relationship TargetMode="External" Target="https://www.bitrefill.com/buy" Id="docRId42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6.bin" Id="docRId16" Type="http://schemas.openxmlformats.org/officeDocument/2006/relationships/oleObject" /><Relationship TargetMode="External" Target="https://www.bitrefill.com/refills/?hl=ru" Id="docRId25" Type="http://schemas.openxmlformats.org/officeDocument/2006/relationships/hyperlink" /><Relationship TargetMode="External" Target="https://www.bitrefill.com/reviews" Id="docRId32" Type="http://schemas.openxmlformats.org/officeDocument/2006/relationships/hyperlink" /><Relationship Target="media/image1.wmf" Id="docRId4" Type="http://schemas.openxmlformats.org/officeDocument/2006/relationships/image" /><Relationship Target="numbering.xml" Id="docRId45" Type="http://schemas.openxmlformats.org/officeDocument/2006/relationships/numbering" /><Relationship Target="media/image6.wmf" Id="docRId17" Type="http://schemas.openxmlformats.org/officeDocument/2006/relationships/image" /><Relationship Target="media/image9.wmf" Id="docRId24" Type="http://schemas.openxmlformats.org/officeDocument/2006/relationships/image" /><Relationship Target="embeddings/oleObject12.bin" Id="docRId33" Type="http://schemas.openxmlformats.org/officeDocument/2006/relationships/oleObject" /><Relationship Target="media/image16.wmf" Id="docRId44" Type="http://schemas.openxmlformats.org/officeDocument/2006/relationships/image" /><Relationship Target="embeddings/oleObject9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Mode="External" Target="https://www.bitrefill.com/signup" Id="docRId15" Type="http://schemas.openxmlformats.org/officeDocument/2006/relationships/hyperlink" /><Relationship Target="embeddings/oleObject13.bin" Id="docRId35" Type="http://schemas.openxmlformats.org/officeDocument/2006/relationships/oleObject" /><Relationship Target="styles.xml" Id="docRId46" Type="http://schemas.openxmlformats.org/officeDocument/2006/relationships/styles" /><Relationship TargetMode="External" Target="https://www.bitrefill.com/reviews/?hl=ru" Id="docRId12" Type="http://schemas.openxmlformats.org/officeDocument/2006/relationships/hyperlink" /><Relationship Target="embeddings/oleObject8.bin" Id="docRId21" Type="http://schemas.openxmlformats.org/officeDocument/2006/relationships/oleObject" /><Relationship Target="media/image15.wmf" Id="docRId41" Type="http://schemas.openxmlformats.org/officeDocument/2006/relationships/image" /><Relationship Target="embeddings/oleObject3.bin" Id="docRId8" Type="http://schemas.openxmlformats.org/officeDocument/2006/relationships/oleObject" /></Relationships>
</file>