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B314" w14:textId="5B84F350" w:rsidR="005B665F" w:rsidRDefault="005B665F">
      <w:pPr>
        <w:rPr>
          <w:lang w:val="en-US"/>
        </w:rPr>
      </w:pPr>
      <w:r>
        <w:rPr>
          <w:lang w:val="en-US"/>
        </w:rPr>
        <w:t xml:space="preserve">Use </w:t>
      </w:r>
      <w:r w:rsidRPr="005B665F">
        <w:rPr>
          <w:lang w:val="en-US"/>
        </w:rPr>
        <w:t>chapters/robinson</w:t>
      </w:r>
      <w:r>
        <w:rPr>
          <w:lang w:val="en-US"/>
        </w:rPr>
        <w:t>/_index.md  as a model for layout</w:t>
      </w:r>
    </w:p>
    <w:p w14:paraId="776EC2CA" w14:textId="77777777" w:rsidR="005B665F" w:rsidRDefault="005B665F">
      <w:pPr>
        <w:rPr>
          <w:lang w:val="en-US"/>
        </w:rPr>
      </w:pPr>
    </w:p>
    <w:p w14:paraId="2B449D8A" w14:textId="77777777" w:rsidR="005B665F" w:rsidRDefault="005B665F">
      <w:pPr>
        <w:rPr>
          <w:lang w:val="en-US"/>
        </w:rPr>
      </w:pPr>
    </w:p>
    <w:p w14:paraId="0E569C25" w14:textId="1E1791F2" w:rsidR="00C56282" w:rsidRDefault="007C2558">
      <w:pPr>
        <w:rPr>
          <w:lang w:val="en-US"/>
        </w:rPr>
      </w:pPr>
      <w:r>
        <w:rPr>
          <w:lang w:val="en-US"/>
        </w:rPr>
        <w:t>Order of documents</w:t>
      </w:r>
    </w:p>
    <w:p w14:paraId="7168BF04" w14:textId="77777777" w:rsidR="007C2558" w:rsidRDefault="007C2558">
      <w:pPr>
        <w:rPr>
          <w:lang w:val="en-US"/>
        </w:rPr>
      </w:pPr>
    </w:p>
    <w:p w14:paraId="4A76256C" w14:textId="4BE02B0C" w:rsidR="005E7B2A" w:rsidRPr="0020533F" w:rsidRDefault="005E7B2A" w:rsidP="0020533F">
      <w:pPr>
        <w:pStyle w:val="ListParagraph"/>
        <w:numPr>
          <w:ilvl w:val="0"/>
          <w:numId w:val="2"/>
        </w:numPr>
        <w:rPr>
          <w:lang w:val="en-US"/>
        </w:rPr>
      </w:pPr>
      <w:r w:rsidRPr="0020533F">
        <w:rPr>
          <w:lang w:val="en-US"/>
        </w:rPr>
        <w:t>Introduction</w:t>
      </w:r>
    </w:p>
    <w:p w14:paraId="644C1027" w14:textId="15EAD86E" w:rsidR="007C2558" w:rsidRPr="00E74DFC" w:rsidRDefault="007C2558" w:rsidP="00E74DFC">
      <w:pPr>
        <w:ind w:left="1080"/>
        <w:rPr>
          <w:lang w:val="en-US"/>
        </w:rPr>
      </w:pPr>
      <w:r w:rsidRPr="00E74DFC">
        <w:rPr>
          <w:lang w:val="en-US"/>
        </w:rPr>
        <w:t>Doc_1.mp4</w:t>
      </w:r>
    </w:p>
    <w:p w14:paraId="6479783A" w14:textId="7FD3EA62" w:rsidR="005E7B2A" w:rsidRPr="0020533F" w:rsidRDefault="005E7B2A" w:rsidP="0020533F">
      <w:pPr>
        <w:pStyle w:val="ListParagraph"/>
        <w:numPr>
          <w:ilvl w:val="0"/>
          <w:numId w:val="2"/>
        </w:numPr>
        <w:rPr>
          <w:lang w:val="en-US"/>
        </w:rPr>
      </w:pPr>
      <w:r w:rsidRPr="0020533F">
        <w:rPr>
          <w:lang w:val="en-US"/>
        </w:rPr>
        <w:t>When the land is the people</w:t>
      </w:r>
    </w:p>
    <w:p w14:paraId="7C418261" w14:textId="3E0E0353" w:rsidR="007D10FD" w:rsidRPr="0020533F" w:rsidRDefault="007D10FD" w:rsidP="0020533F">
      <w:pPr>
        <w:pStyle w:val="ListParagraph"/>
        <w:numPr>
          <w:ilvl w:val="1"/>
          <w:numId w:val="2"/>
        </w:numPr>
        <w:rPr>
          <w:lang w:val="en-US"/>
        </w:rPr>
      </w:pPr>
      <w:r w:rsidRPr="0020533F">
        <w:rPr>
          <w:lang w:val="en-US"/>
        </w:rPr>
        <w:t>Passing on knowledge</w:t>
      </w:r>
    </w:p>
    <w:p w14:paraId="080BEB2F" w14:textId="166F758B" w:rsidR="007C2558" w:rsidRPr="00E74DFC" w:rsidRDefault="007C2558" w:rsidP="00E74DFC">
      <w:pPr>
        <w:ind w:left="1980"/>
        <w:rPr>
          <w:lang w:val="en-US"/>
        </w:rPr>
      </w:pPr>
      <w:r w:rsidRPr="00E74DFC">
        <w:rPr>
          <w:lang w:val="en-US"/>
        </w:rPr>
        <w:t>p255.pdf</w:t>
      </w:r>
    </w:p>
    <w:p w14:paraId="217953B4" w14:textId="33E97327" w:rsidR="007C2558" w:rsidRPr="00E74DFC" w:rsidRDefault="007C2558" w:rsidP="00E74DFC">
      <w:pPr>
        <w:ind w:left="1260" w:firstLine="720"/>
        <w:rPr>
          <w:lang w:val="en-US"/>
        </w:rPr>
      </w:pPr>
      <w:r w:rsidRPr="00E74DFC">
        <w:rPr>
          <w:lang w:val="en-US"/>
        </w:rPr>
        <w:t>p255.png</w:t>
      </w:r>
    </w:p>
    <w:p w14:paraId="1B8F09F2" w14:textId="70AE8E25" w:rsidR="005E7B2A" w:rsidRPr="0020533F" w:rsidRDefault="005E7B2A" w:rsidP="0020533F">
      <w:pPr>
        <w:pStyle w:val="ListParagraph"/>
        <w:numPr>
          <w:ilvl w:val="0"/>
          <w:numId w:val="2"/>
        </w:numPr>
        <w:rPr>
          <w:lang w:val="en-US"/>
        </w:rPr>
      </w:pPr>
      <w:r w:rsidRPr="0020533F">
        <w:rPr>
          <w:lang w:val="en-US"/>
        </w:rPr>
        <w:t>Connected with the land</w:t>
      </w:r>
    </w:p>
    <w:p w14:paraId="06E036EE" w14:textId="7B52F60A" w:rsidR="00613450" w:rsidRPr="0020533F" w:rsidRDefault="00613450" w:rsidP="0020533F">
      <w:pPr>
        <w:pStyle w:val="ListParagraph"/>
        <w:numPr>
          <w:ilvl w:val="1"/>
          <w:numId w:val="2"/>
        </w:numPr>
        <w:rPr>
          <w:lang w:val="en-US"/>
        </w:rPr>
      </w:pPr>
      <w:r w:rsidRPr="0020533F">
        <w:rPr>
          <w:lang w:val="en-US"/>
        </w:rPr>
        <w:t xml:space="preserve">The Land and its </w:t>
      </w:r>
      <w:r w:rsidR="007D10FD" w:rsidRPr="0020533F">
        <w:rPr>
          <w:lang w:val="en-US"/>
        </w:rPr>
        <w:t>p</w:t>
      </w:r>
      <w:r w:rsidRPr="0020533F">
        <w:rPr>
          <w:lang w:val="en-US"/>
        </w:rPr>
        <w:t>eople</w:t>
      </w:r>
    </w:p>
    <w:p w14:paraId="4739588D" w14:textId="397EF639" w:rsidR="003E19CD" w:rsidRPr="00E74DFC" w:rsidRDefault="001F3B7A" w:rsidP="00E74DFC">
      <w:pPr>
        <w:pStyle w:val="ListParagraph"/>
        <w:ind w:left="2160"/>
        <w:rPr>
          <w:lang w:val="en-US"/>
        </w:rPr>
      </w:pPr>
      <w:r w:rsidRPr="0020533F">
        <w:rPr>
          <w:lang w:val="en-US"/>
        </w:rPr>
        <w:t>Cook.webp</w:t>
      </w:r>
      <w:r w:rsidR="00E74DFC">
        <w:rPr>
          <w:lang w:val="en-US"/>
        </w:rPr>
        <w:t xml:space="preserve"> – </w:t>
      </w:r>
      <w:r w:rsidR="003E19CD" w:rsidRPr="00E74DFC">
        <w:rPr>
          <w:lang w:val="en-US"/>
        </w:rPr>
        <w:t xml:space="preserve">Caption: </w:t>
      </w:r>
      <w:r w:rsidR="003E19CD" w:rsidRPr="00E74DFC">
        <w:rPr>
          <w:i/>
          <w:iCs/>
          <w:lang w:val="en-US"/>
        </w:rPr>
        <w:t>Captain Cook landing at Botany Bay in 1770</w:t>
      </w:r>
      <w:r w:rsidR="003E19CD" w:rsidRPr="00E74DFC">
        <w:rPr>
          <w:lang w:val="en-US"/>
        </w:rPr>
        <w:t>, Town &amp; Country, 1872</w:t>
      </w:r>
    </w:p>
    <w:p w14:paraId="7AF48DDC" w14:textId="5D79AB5D" w:rsidR="005E7B2A" w:rsidRPr="0020533F" w:rsidRDefault="00F34978" w:rsidP="00E74DFC">
      <w:pPr>
        <w:pStyle w:val="ListParagraph"/>
        <w:ind w:left="2160"/>
        <w:rPr>
          <w:lang w:val="en-US"/>
        </w:rPr>
      </w:pPr>
      <w:r w:rsidRPr="0020533F">
        <w:rPr>
          <w:lang w:val="en-US"/>
        </w:rPr>
        <w:t>Down_under.pdf</w:t>
      </w:r>
    </w:p>
    <w:p w14:paraId="04EB174F" w14:textId="33401599" w:rsidR="007D10FD" w:rsidRPr="0020533F" w:rsidRDefault="007D10FD" w:rsidP="0020533F">
      <w:pPr>
        <w:pStyle w:val="ListParagraph"/>
        <w:numPr>
          <w:ilvl w:val="1"/>
          <w:numId w:val="2"/>
        </w:numPr>
        <w:rPr>
          <w:lang w:val="en-US"/>
        </w:rPr>
      </w:pPr>
      <w:r w:rsidRPr="0020533F">
        <w:rPr>
          <w:lang w:val="en-US"/>
        </w:rPr>
        <w:t>Living off the land</w:t>
      </w:r>
    </w:p>
    <w:p w14:paraId="027F5474" w14:textId="5F01E408" w:rsidR="003E19CD" w:rsidRPr="00E74DFC" w:rsidRDefault="003E19CD" w:rsidP="00E74DFC">
      <w:pPr>
        <w:pStyle w:val="ListParagraph"/>
        <w:ind w:left="2160"/>
        <w:rPr>
          <w:lang w:val="en-US"/>
        </w:rPr>
      </w:pPr>
      <w:r w:rsidRPr="0020533F">
        <w:rPr>
          <w:lang w:val="en-US"/>
        </w:rPr>
        <w:t>Damian.jpg</w:t>
      </w:r>
      <w:r w:rsidR="00E74DFC">
        <w:rPr>
          <w:lang w:val="en-US"/>
        </w:rPr>
        <w:t xml:space="preserve"> – </w:t>
      </w:r>
      <w:r w:rsidRPr="003E19CD">
        <w:t xml:space="preserve">Caption: </w:t>
      </w:r>
      <w:r w:rsidRPr="00E74DFC">
        <w:rPr>
          <w:i/>
          <w:iCs/>
        </w:rPr>
        <w:t>Frog hunter: Damien Wurrkidj</w:t>
      </w:r>
      <w:r w:rsidRPr="003E19CD">
        <w:t>, Matthe</w:t>
      </w:r>
      <w:r>
        <w:t>w Abbott (Australian photographer), 2011</w:t>
      </w:r>
    </w:p>
    <w:p w14:paraId="13CA7D28" w14:textId="24855C85" w:rsidR="003E19CD" w:rsidRDefault="003E19CD" w:rsidP="0020533F">
      <w:pPr>
        <w:pStyle w:val="ListParagraph"/>
        <w:numPr>
          <w:ilvl w:val="1"/>
          <w:numId w:val="2"/>
        </w:numPr>
      </w:pPr>
      <w:r>
        <w:t>The Elder Speaks of the Land</w:t>
      </w:r>
    </w:p>
    <w:p w14:paraId="181EE1C9" w14:textId="3DAEA9CB" w:rsidR="003E19CD" w:rsidRDefault="009953B9" w:rsidP="00E74DFC">
      <w:pPr>
        <w:pStyle w:val="ListParagraph"/>
        <w:ind w:left="2160"/>
      </w:pPr>
      <w:r>
        <w:t>Elder.mp4</w:t>
      </w:r>
    </w:p>
    <w:p w14:paraId="01E5C828" w14:textId="5A3B6697" w:rsidR="007D10FD" w:rsidRDefault="007D10FD" w:rsidP="0020533F">
      <w:pPr>
        <w:pStyle w:val="ListParagraph"/>
        <w:numPr>
          <w:ilvl w:val="0"/>
          <w:numId w:val="2"/>
        </w:numPr>
      </w:pPr>
      <w:r>
        <w:t>Singing the land</w:t>
      </w:r>
    </w:p>
    <w:p w14:paraId="08B972D2" w14:textId="367222F5" w:rsidR="0020533F" w:rsidRPr="003E19CD" w:rsidRDefault="0020533F" w:rsidP="00E74DFC">
      <w:pPr>
        <w:pStyle w:val="ListParagraph"/>
        <w:ind w:left="1440"/>
      </w:pPr>
      <w:r>
        <w:t>Painting.mp4</w:t>
      </w:r>
    </w:p>
    <w:sectPr w:rsidR="0020533F" w:rsidRPr="003E1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AD4"/>
    <w:multiLevelType w:val="hybridMultilevel"/>
    <w:tmpl w:val="E3F26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C3CEF"/>
    <w:multiLevelType w:val="hybridMultilevel"/>
    <w:tmpl w:val="9742654E"/>
    <w:lvl w:ilvl="0" w:tplc="62220CF0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730">
    <w:abstractNumId w:val="1"/>
  </w:num>
  <w:num w:numId="2" w16cid:durableId="163671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58"/>
    <w:rsid w:val="00085315"/>
    <w:rsid w:val="001F3B7A"/>
    <w:rsid w:val="0020533F"/>
    <w:rsid w:val="0028498C"/>
    <w:rsid w:val="003E19CD"/>
    <w:rsid w:val="004B670C"/>
    <w:rsid w:val="004F66E4"/>
    <w:rsid w:val="00592B6D"/>
    <w:rsid w:val="005B665F"/>
    <w:rsid w:val="005E7B2A"/>
    <w:rsid w:val="00613450"/>
    <w:rsid w:val="00630127"/>
    <w:rsid w:val="006C32B1"/>
    <w:rsid w:val="007C2558"/>
    <w:rsid w:val="007D10FD"/>
    <w:rsid w:val="009953B9"/>
    <w:rsid w:val="00C56282"/>
    <w:rsid w:val="00E74DFC"/>
    <w:rsid w:val="00F34978"/>
    <w:rsid w:val="00F96148"/>
    <w:rsid w:val="00FF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082E"/>
  <w15:chartTrackingRefBased/>
  <w15:docId w15:val="{C46B8353-986E-4541-81C8-A82D6C1D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282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98C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5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5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5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5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5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5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5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5315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15"/>
    <w:rPr>
      <w:rFonts w:ascii="Garamond" w:eastAsiaTheme="majorEastAsia" w:hAnsi="Garamond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E4"/>
    <w:pPr>
      <w:numPr>
        <w:ilvl w:val="1"/>
      </w:numPr>
    </w:pPr>
    <w:rPr>
      <w:rFonts w:ascii="Cambria" w:eastAsiaTheme="majorEastAsia" w:hAnsi="Cambria" w:cstheme="majorBidi"/>
      <w:i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E4"/>
    <w:rPr>
      <w:rFonts w:ascii="Cambria" w:eastAsiaTheme="majorEastAsia" w:hAnsi="Cambria" w:cstheme="majorBidi"/>
      <w:i/>
      <w:color w:val="000000" w:themeColor="text1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8498C"/>
    <w:rPr>
      <w:rFonts w:ascii="Garamond" w:eastAsiaTheme="majorEastAsia" w:hAnsi="Garamond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55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C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558"/>
    <w:rPr>
      <w:rFonts w:ascii="Garamond" w:hAnsi="Garamond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558"/>
    <w:rPr>
      <w:rFonts w:ascii="Garamond" w:hAnsi="Garamond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stephane.jacquet7</dc:creator>
  <cp:keywords/>
  <dc:description/>
  <cp:lastModifiedBy>stephane.jacquet7</cp:lastModifiedBy>
  <cp:revision>9</cp:revision>
  <dcterms:created xsi:type="dcterms:W3CDTF">2026-03-28T13:55:00Z</dcterms:created>
  <dcterms:modified xsi:type="dcterms:W3CDTF">2026-03-28T15:10:00Z</dcterms:modified>
</cp:coreProperties>
</file>