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FE08" w14:textId="4D37F469" w:rsidR="000C6E6C" w:rsidRDefault="00C61A9B" w:rsidP="00C61A9B">
      <w:pPr>
        <w:jc w:val="center"/>
        <w:rPr>
          <w:b/>
          <w:bCs/>
          <w:i/>
          <w:iCs/>
          <w:u w:val="single"/>
          <w:lang w:val="fr-FR"/>
        </w:rPr>
      </w:pPr>
      <w:r w:rsidRPr="00C61A9B">
        <w:rPr>
          <w:b/>
          <w:bCs/>
          <w:i/>
          <w:iCs/>
          <w:u w:val="single"/>
          <w:lang w:val="fr-FR"/>
        </w:rPr>
        <w:t>Dossier de conception : Tamagotchi</w:t>
      </w:r>
    </w:p>
    <w:p w14:paraId="76A835DC" w14:textId="1E35D038" w:rsidR="00C61A9B" w:rsidRPr="00926DC9" w:rsidRDefault="00C61A9B" w:rsidP="00C61A9B">
      <w:pPr>
        <w:rPr>
          <w:lang w:val="fr-FR"/>
        </w:rPr>
      </w:pPr>
      <w:r w:rsidRPr="00926DC9">
        <w:rPr>
          <w:lang w:val="fr-FR"/>
        </w:rPr>
        <w:t>Stephan CELESTIN – CDA2021 - 2022</w:t>
      </w:r>
    </w:p>
    <w:p w14:paraId="36D30F06" w14:textId="15EE561B" w:rsidR="00C61A9B" w:rsidRDefault="00C61A9B" w:rsidP="00C61A9B">
      <w:r w:rsidRPr="00C61A9B">
        <w:t xml:space="preserve">Lien </w:t>
      </w:r>
      <w:r w:rsidR="004761C4" w:rsidRPr="00C61A9B">
        <w:t>GitHub:</w:t>
      </w:r>
      <w:r w:rsidRPr="00C61A9B">
        <w:t xml:space="preserve"> </w:t>
      </w:r>
    </w:p>
    <w:p w14:paraId="366ED0B2" w14:textId="7CF8DCAE" w:rsidR="00C61A9B" w:rsidRPr="008A628B" w:rsidRDefault="00C61A9B" w:rsidP="008A628B">
      <w:pPr>
        <w:pStyle w:val="Paragraphedeliste"/>
        <w:numPr>
          <w:ilvl w:val="0"/>
          <w:numId w:val="2"/>
        </w:numPr>
        <w:rPr>
          <w:b/>
          <w:bCs/>
          <w:u w:val="single"/>
          <w:lang w:val="fr-FR"/>
        </w:rPr>
      </w:pPr>
      <w:r w:rsidRPr="008A628B">
        <w:rPr>
          <w:b/>
          <w:bCs/>
          <w:u w:val="single"/>
          <w:lang w:val="fr-FR"/>
        </w:rPr>
        <w:t>Rappel de la première version :</w:t>
      </w:r>
    </w:p>
    <w:p w14:paraId="7FC56A00" w14:textId="427DEA83" w:rsidR="00C61A9B" w:rsidRDefault="00C61A9B" w:rsidP="00C61A9B">
      <w:pPr>
        <w:rPr>
          <w:lang w:val="fr-FR"/>
        </w:rPr>
      </w:pPr>
      <w:r>
        <w:rPr>
          <w:lang w:val="fr-FR"/>
        </w:rPr>
        <w:t xml:space="preserve">Ainsi, une première version du Tamagotchi a été réalisé en répondant aux exigences de l’énoncé et en utilisant </w:t>
      </w:r>
      <w:r w:rsidR="005E0BE7">
        <w:rPr>
          <w:lang w:val="fr-FR"/>
        </w:rPr>
        <w:t>JAVA selon</w:t>
      </w:r>
      <w:r>
        <w:rPr>
          <w:lang w:val="fr-FR"/>
        </w:rPr>
        <w:t xml:space="preserve"> les caractéristiques</w:t>
      </w:r>
      <w:r w:rsidR="005E0BE7">
        <w:rPr>
          <w:lang w:val="fr-FR"/>
        </w:rPr>
        <w:t xml:space="preserve"> et les actions</w:t>
      </w:r>
      <w:r>
        <w:rPr>
          <w:lang w:val="fr-FR"/>
        </w:rPr>
        <w:t xml:space="preserve"> ci-après :</w:t>
      </w:r>
    </w:p>
    <w:p w14:paraId="0C0CBE97" w14:textId="7657F131" w:rsidR="005E0BE7" w:rsidRDefault="005E0BE7" w:rsidP="005E0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Caractéristiques :</w:t>
      </w:r>
    </w:p>
    <w:p w14:paraId="26CCD951" w14:textId="28933693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Nom</w:t>
      </w:r>
      <w:r w:rsidR="00285093" w:rsidRPr="00285093">
        <w:rPr>
          <w:lang w:val="fr-FR"/>
        </w:rPr>
        <w:t xml:space="preserve"> (au choix de l</w:t>
      </w:r>
      <w:r w:rsidR="00285093">
        <w:rPr>
          <w:lang w:val="fr-FR"/>
        </w:rPr>
        <w:t>’utilisateur)</w:t>
      </w:r>
    </w:p>
    <w:p w14:paraId="687CF105" w14:textId="12644969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Poids</w:t>
      </w:r>
    </w:p>
    <w:p w14:paraId="12629D27" w14:textId="66F94383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Energie</w:t>
      </w:r>
    </w:p>
    <w:p w14:paraId="07E1E11D" w14:textId="3C6907DA" w:rsidR="005E0BE7" w:rsidRDefault="005E0BE7" w:rsidP="005E0BE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Actions :</w:t>
      </w:r>
    </w:p>
    <w:p w14:paraId="245F08C5" w14:textId="26131ED4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Manger</w:t>
      </w:r>
    </w:p>
    <w:p w14:paraId="55770AD8" w14:textId="7919838C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Dormir</w:t>
      </w:r>
    </w:p>
    <w:p w14:paraId="5FCB0688" w14:textId="44173131" w:rsidR="005E0BE7" w:rsidRDefault="005E0BE7" w:rsidP="005E0BE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Jouer</w:t>
      </w:r>
    </w:p>
    <w:p w14:paraId="48C6F0C7" w14:textId="5FB83679" w:rsidR="005E0BE7" w:rsidRDefault="005E0BE7" w:rsidP="005E0BE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Avec des conditions suivantes :</w:t>
      </w:r>
    </w:p>
    <w:p w14:paraId="390EA5EF" w14:textId="6D95AD6F" w:rsidR="005E0BE7" w:rsidRDefault="005E0BE7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Il perd d’énergie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chaque fois qu’il choisit de jouer et il pourra en mourir</w:t>
      </w:r>
    </w:p>
    <w:p w14:paraId="041B9CF9" w14:textId="40B36C53" w:rsidR="00FC1074" w:rsidRDefault="005E0BE7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Il récupère en </w:t>
      </w:r>
      <w:r w:rsidR="00FC1074">
        <w:rPr>
          <w:lang w:val="fr-FR"/>
        </w:rPr>
        <w:t>énergie</w:t>
      </w:r>
      <w:r>
        <w:rPr>
          <w:lang w:val="fr-FR"/>
        </w:rPr>
        <w:t xml:space="preserve"> quand il se repose</w:t>
      </w:r>
      <w:r w:rsidR="00FC1074">
        <w:rPr>
          <w:lang w:val="fr-FR"/>
        </w:rPr>
        <w:t>. Sa perte d’énergie n’est, cependant pas proportionnelle à sa récupération. Il en perd beaucoup plus qu’en récupère.</w:t>
      </w:r>
    </w:p>
    <w:p w14:paraId="3E4F7F2C" w14:textId="60035B87" w:rsidR="00FC1074" w:rsidRDefault="00FC1074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Son niveau d’énergie est </w:t>
      </w:r>
      <w:r w:rsidR="00285093">
        <w:rPr>
          <w:lang w:val="fr-FR"/>
        </w:rPr>
        <w:t>plafonné</w:t>
      </w:r>
      <w:r>
        <w:rPr>
          <w:lang w:val="fr-FR"/>
        </w:rPr>
        <w:t>. Ainsi il ne pourra pas le dépasser même s’il se repose continuellement.</w:t>
      </w:r>
    </w:p>
    <w:p w14:paraId="03C22990" w14:textId="71A3FBAD" w:rsidR="005E0BE7" w:rsidRDefault="00FC1074" w:rsidP="005E0BE7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Son poids doit être également surveillé car il mourra s’il dépasse un certain seuil.</w:t>
      </w:r>
    </w:p>
    <w:p w14:paraId="3AFB10A9" w14:textId="7CEAEC0F" w:rsidR="004761C4" w:rsidRPr="008A628B" w:rsidRDefault="004761C4" w:rsidP="008A628B">
      <w:pPr>
        <w:pStyle w:val="Paragraphedeliste"/>
        <w:numPr>
          <w:ilvl w:val="0"/>
          <w:numId w:val="2"/>
        </w:numPr>
        <w:rPr>
          <w:b/>
          <w:bCs/>
          <w:u w:val="single"/>
          <w:lang w:val="fr-FR"/>
        </w:rPr>
      </w:pPr>
      <w:r w:rsidRPr="008A628B">
        <w:rPr>
          <w:b/>
          <w:bCs/>
          <w:u w:val="single"/>
          <w:lang w:val="fr-FR"/>
        </w:rPr>
        <w:t>Version 2 :</w:t>
      </w:r>
    </w:p>
    <w:p w14:paraId="243BD05E" w14:textId="41505DE1" w:rsidR="004761C4" w:rsidRDefault="004761C4" w:rsidP="004761C4">
      <w:pPr>
        <w:ind w:firstLine="720"/>
        <w:rPr>
          <w:lang w:val="fr-FR"/>
        </w:rPr>
      </w:pPr>
      <w:r w:rsidRPr="004761C4">
        <w:rPr>
          <w:i/>
          <w:iCs/>
          <w:u w:val="single"/>
          <w:lang w:val="fr-FR"/>
        </w:rPr>
        <w:t>Travail à faire :</w:t>
      </w:r>
    </w:p>
    <w:p w14:paraId="432E5AA7" w14:textId="501B8AD5" w:rsidR="004761C4" w:rsidRDefault="004761C4" w:rsidP="004761C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Reprendre la première version et la recopier dans un nouveau « package » sur Eclipse.</w:t>
      </w:r>
    </w:p>
    <w:p w14:paraId="4853FB15" w14:textId="77B25139" w:rsidR="004761C4" w:rsidRDefault="00A9784B" w:rsidP="004761C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Rajouter d’autres caractéristiques :</w:t>
      </w:r>
    </w:p>
    <w:p w14:paraId="0EE2E9D3" w14:textId="19CD30E5" w:rsidR="00A9784B" w:rsidRDefault="00A9784B" w:rsidP="00A9784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Sexe</w:t>
      </w:r>
    </w:p>
    <w:p w14:paraId="66A0B3DE" w14:textId="433351FA" w:rsidR="00A9784B" w:rsidRDefault="00A9784B" w:rsidP="00A9784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Couleur</w:t>
      </w:r>
    </w:p>
    <w:p w14:paraId="0DE9F7C8" w14:textId="6118DA91" w:rsidR="00A9784B" w:rsidRDefault="00ED672B" w:rsidP="00A9784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Taille</w:t>
      </w:r>
    </w:p>
    <w:p w14:paraId="1185CCBD" w14:textId="6F740E11" w:rsidR="00ED672B" w:rsidRDefault="00ED672B" w:rsidP="00926DC9">
      <w:pPr>
        <w:pStyle w:val="Paragraphedeliste"/>
        <w:ind w:left="1440"/>
        <w:rPr>
          <w:lang w:val="fr-FR"/>
        </w:rPr>
      </w:pPr>
    </w:p>
    <w:p w14:paraId="2204CDD2" w14:textId="726F6894" w:rsidR="00ED672B" w:rsidRDefault="00ED672B" w:rsidP="00ED67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Rajouter d’autres actions :</w:t>
      </w:r>
    </w:p>
    <w:p w14:paraId="370BF73E" w14:textId="477C8E52" w:rsidR="00ED672B" w:rsidRDefault="00ED672B" w:rsidP="00ED672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Etat de Sante</w:t>
      </w:r>
    </w:p>
    <w:p w14:paraId="106CBB34" w14:textId="37FA0A9C" w:rsidR="00ED672B" w:rsidRDefault="00926DC9" w:rsidP="00ED672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Faire du Sport</w:t>
      </w:r>
    </w:p>
    <w:p w14:paraId="779C926A" w14:textId="77777777" w:rsidR="00A829A8" w:rsidRDefault="00A829A8" w:rsidP="00E34253">
      <w:pPr>
        <w:rPr>
          <w:b/>
          <w:bCs/>
          <w:u w:val="single"/>
          <w:lang w:val="fr-FR"/>
        </w:rPr>
      </w:pPr>
    </w:p>
    <w:p w14:paraId="2E8C233B" w14:textId="1A5986FF" w:rsidR="00E34253" w:rsidRDefault="00E34253" w:rsidP="00E34253">
      <w:pPr>
        <w:rPr>
          <w:b/>
          <w:bCs/>
          <w:u w:val="single"/>
          <w:lang w:val="fr-FR"/>
        </w:rPr>
      </w:pPr>
      <w:r w:rsidRPr="00E34253">
        <w:rPr>
          <w:b/>
          <w:bCs/>
          <w:u w:val="single"/>
          <w:lang w:val="fr-FR"/>
        </w:rPr>
        <w:t>Les améliorations à prévoir :</w:t>
      </w:r>
    </w:p>
    <w:p w14:paraId="5985E189" w14:textId="2FB1D7C5" w:rsidR="00E34253" w:rsidRDefault="00E34253" w:rsidP="002E0976">
      <w:pPr>
        <w:pStyle w:val="Paragraphedeliste"/>
        <w:numPr>
          <w:ilvl w:val="0"/>
          <w:numId w:val="1"/>
        </w:numPr>
        <w:rPr>
          <w:lang w:val="fr-FR"/>
        </w:rPr>
      </w:pPr>
      <w:r w:rsidRPr="002E0976">
        <w:rPr>
          <w:lang w:val="fr-FR"/>
        </w:rPr>
        <w:t>On peut penser</w:t>
      </w:r>
      <w:r w:rsidR="002E0976" w:rsidRPr="002E0976">
        <w:rPr>
          <w:lang w:val="fr-FR"/>
        </w:rPr>
        <w:t xml:space="preserve"> à faire procréer le tamagotchi. Ces enfants hériteraient les propriétés de parents.</w:t>
      </w:r>
    </w:p>
    <w:p w14:paraId="54AF69EC" w14:textId="094FCF8F" w:rsidR="002E0976" w:rsidRDefault="002E0976" w:rsidP="002E097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pourrait également penser à faire d’autres actions au tamagotchi (prendre de vacances, avoir une date de naissance et date de fin de vie, faire d’autres activités, …).</w:t>
      </w:r>
    </w:p>
    <w:p w14:paraId="2670A041" w14:textId="75AB0B60" w:rsidR="008A628B" w:rsidRPr="000D4D66" w:rsidRDefault="002E0976" w:rsidP="00E3425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Pour une question de praticité, on pourrait penser à afficher le jeu dans un fenêtre car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partir de quelques lignes, jouer dans la console devient beaucoup plus compliquer.</w:t>
      </w:r>
    </w:p>
    <w:p w14:paraId="7C79864A" w14:textId="77777777" w:rsidR="008A628B" w:rsidRDefault="008A628B" w:rsidP="00E34253">
      <w:pPr>
        <w:rPr>
          <w:b/>
          <w:bCs/>
          <w:u w:val="single"/>
          <w:lang w:val="fr-FR"/>
        </w:rPr>
      </w:pPr>
    </w:p>
    <w:p w14:paraId="5B3EA36A" w14:textId="55DB71D6" w:rsidR="006241E0" w:rsidRDefault="008A628B" w:rsidP="00822BC9">
      <w:pPr>
        <w:jc w:val="center"/>
        <w:rPr>
          <w:b/>
          <w:bCs/>
          <w:u w:val="single"/>
          <w:lang w:val="fr-FR"/>
        </w:rPr>
      </w:pPr>
      <w:r w:rsidRPr="008A628B">
        <w:rPr>
          <w:b/>
          <w:bCs/>
          <w:u w:val="single"/>
          <w:lang w:val="fr-FR"/>
        </w:rPr>
        <w:t>Diagrammes de class</w:t>
      </w:r>
    </w:p>
    <w:p w14:paraId="5EAAFF40" w14:textId="2DC35221" w:rsidR="00A829A8" w:rsidRPr="00822BC9" w:rsidRDefault="00A829A8" w:rsidP="00822BC9">
      <w:pPr>
        <w:jc w:val="center"/>
        <w:rPr>
          <w:b/>
          <w:bCs/>
          <w:u w:val="single"/>
          <w:lang w:val="fr-FR"/>
        </w:rPr>
      </w:pPr>
      <w:r w:rsidRPr="00A829A8">
        <w:rPr>
          <w:b/>
          <w:bCs/>
          <w:u w:val="single"/>
          <w:lang w:val="fr-FR"/>
        </w:rPr>
        <w:drawing>
          <wp:inline distT="0" distB="0" distL="0" distR="0" wp14:anchorId="393287AB" wp14:editId="61FAF743">
            <wp:extent cx="5505450" cy="582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930" cy="58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A8" w:rsidRPr="0082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8856" w14:textId="77777777" w:rsidR="00C64FDC" w:rsidRDefault="00C64FDC" w:rsidP="00926DC9">
      <w:pPr>
        <w:spacing w:after="0" w:line="240" w:lineRule="auto"/>
      </w:pPr>
      <w:r>
        <w:separator/>
      </w:r>
    </w:p>
  </w:endnote>
  <w:endnote w:type="continuationSeparator" w:id="0">
    <w:p w14:paraId="74A5D614" w14:textId="77777777" w:rsidR="00C64FDC" w:rsidRDefault="00C64FDC" w:rsidP="0092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605B" w14:textId="77777777" w:rsidR="00C64FDC" w:rsidRDefault="00C64FDC" w:rsidP="00926DC9">
      <w:pPr>
        <w:spacing w:after="0" w:line="240" w:lineRule="auto"/>
      </w:pPr>
      <w:r>
        <w:separator/>
      </w:r>
    </w:p>
  </w:footnote>
  <w:footnote w:type="continuationSeparator" w:id="0">
    <w:p w14:paraId="78EB2D77" w14:textId="77777777" w:rsidR="00C64FDC" w:rsidRDefault="00C64FDC" w:rsidP="0092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640A3"/>
    <w:multiLevelType w:val="hybridMultilevel"/>
    <w:tmpl w:val="70A0312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A1D97"/>
    <w:multiLevelType w:val="hybridMultilevel"/>
    <w:tmpl w:val="150CB914"/>
    <w:lvl w:ilvl="0" w:tplc="7DB8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9B"/>
    <w:rsid w:val="000C6E6C"/>
    <w:rsid w:val="000D4D66"/>
    <w:rsid w:val="001C4B19"/>
    <w:rsid w:val="00285093"/>
    <w:rsid w:val="002E0976"/>
    <w:rsid w:val="004761C4"/>
    <w:rsid w:val="005E0BE7"/>
    <w:rsid w:val="006241E0"/>
    <w:rsid w:val="00822BC9"/>
    <w:rsid w:val="008A628B"/>
    <w:rsid w:val="00926DC9"/>
    <w:rsid w:val="00A829A8"/>
    <w:rsid w:val="00A9784B"/>
    <w:rsid w:val="00C47BB6"/>
    <w:rsid w:val="00C61A9B"/>
    <w:rsid w:val="00C64FDC"/>
    <w:rsid w:val="00E01CAA"/>
    <w:rsid w:val="00E34253"/>
    <w:rsid w:val="00ED672B"/>
    <w:rsid w:val="00F55B4D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6C0F1"/>
  <w15:chartTrackingRefBased/>
  <w15:docId w15:val="{5DF1C6CF-309D-4C8C-BFAF-CB7EF43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BE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C9"/>
  </w:style>
  <w:style w:type="paragraph" w:styleId="Pieddepage">
    <w:name w:val="footer"/>
    <w:basedOn w:val="Normal"/>
    <w:link w:val="PieddepageCar"/>
    <w:uiPriority w:val="99"/>
    <w:unhideWhenUsed/>
    <w:rsid w:val="00926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Celestin</dc:creator>
  <cp:keywords/>
  <dc:description/>
  <cp:lastModifiedBy>stephan Celestin</cp:lastModifiedBy>
  <cp:revision>5</cp:revision>
  <dcterms:created xsi:type="dcterms:W3CDTF">2022-01-14T14:32:00Z</dcterms:created>
  <dcterms:modified xsi:type="dcterms:W3CDTF">2022-01-17T21:23:00Z</dcterms:modified>
</cp:coreProperties>
</file>