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31" w:rsidRDefault="005D642D">
      <w:r>
        <w:t>The interface was mocked up using wix.com.</w:t>
      </w:r>
    </w:p>
    <w:p w:rsidR="005D642D" w:rsidRDefault="005D642D">
      <w:r>
        <w:t xml:space="preserve">The mock-up website is </w:t>
      </w:r>
      <w:hyperlink r:id="rId4" w:history="1">
        <w:r w:rsidRPr="0065246B">
          <w:rPr>
            <w:rStyle w:val="Hyperlink"/>
          </w:rPr>
          <w:t>http://alexandrasinenko.wixsite.com/ifb299</w:t>
        </w:r>
      </w:hyperlink>
      <w:r>
        <w:t xml:space="preserve"> </w:t>
      </w:r>
    </w:p>
    <w:p w:rsidR="008614CB" w:rsidRDefault="008614CB"/>
    <w:p w:rsidR="008614CB" w:rsidRDefault="008614CB">
      <w:r>
        <w:t xml:space="preserve">The website shows </w:t>
      </w:r>
      <w:r w:rsidR="00702CE9">
        <w:t xml:space="preserve">the </w:t>
      </w:r>
      <w:r>
        <w:t>initial idea of what the program should look like</w:t>
      </w:r>
      <w:r w:rsidR="00702CE9">
        <w:t xml:space="preserve"> at the end of release two</w:t>
      </w:r>
      <w:r>
        <w:t>. All group members assisted in the design process by providing ideas and suggestions as to the colour, layout, background etc.</w:t>
      </w:r>
      <w:r w:rsidR="008D593E">
        <w:t xml:space="preserve"> Design was change</w:t>
      </w:r>
      <w:r w:rsidR="0085718E">
        <w:t>d at the request of the client.</w:t>
      </w:r>
      <w:bookmarkStart w:id="0" w:name="_GoBack"/>
      <w:bookmarkEnd w:id="0"/>
    </w:p>
    <w:sectPr w:rsidR="0086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12"/>
    <w:rsid w:val="005D3B12"/>
    <w:rsid w:val="005D642D"/>
    <w:rsid w:val="00702CE9"/>
    <w:rsid w:val="0085718E"/>
    <w:rsid w:val="008614CB"/>
    <w:rsid w:val="008D593E"/>
    <w:rsid w:val="00F3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6678"/>
  <w15:chartTrackingRefBased/>
  <w15:docId w15:val="{E61802EF-2D1A-4B73-8642-D1B8492C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4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exandrasinenko.wixsite.com/ifb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6</cp:revision>
  <dcterms:created xsi:type="dcterms:W3CDTF">2016-09-21T11:42:00Z</dcterms:created>
  <dcterms:modified xsi:type="dcterms:W3CDTF">2016-10-26T06:21:00Z</dcterms:modified>
</cp:coreProperties>
</file>