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1: The Universal Will of God to Save All Men</w:t>
      </w:r>
    </w:p>
    <w:p>
      <w:pPr>
        <w:pStyle w:val="Heading1"/>
      </w:pPr>
      <w:r>
        <w:rPr>
          <w:b/>
          <w:i w:val="0"/>
        </w:rPr>
        <w:t>So Great Salvation: An Introduction from Hebrews 2:1-4</w:t>
      </w:r>
    </w:p>
    <w:p>
      <w:pPr>
        <w:spacing w:after="200"/>
        <w:jc w:val="both"/>
      </w:pPr>
      <w:r>
        <w:rPr>
          <w:b w:val="0"/>
          <w:i w:val="0"/>
        </w:rPr>
        <w:t>This series begins a study on salvation, taking up questions left unanswered in the previous series on Bible faith. Revelation knowledge is progressive: as light comes to a preacher of the Gospel who communicates the Word of God to people, there is no point at which that preacher stops being enlightened by the Word. We keep growing in the Word, and we keep growing in the light of His Word. Salvation is a subject of great importance because it is all-encompassing, and a good number of questions will be answered concerning it.</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The question posed is "how shall we escape if we neglect so great a salvation?" This puts a conclusion on the matter: there is no solution beyond salvation. The word "neglect" here is the same word used when Paul wrote to Timothy:</w:t>
      </w:r>
    </w:p>
    <w:p>
      <w:pPr>
        <w:spacing w:before="160" w:after="40"/>
      </w:pPr>
      <w:r>
        <w:rPr>
          <w:b/>
        </w:rPr>
        <w:t>1 Timothy 4:14</w:t>
      </w:r>
    </w:p>
    <w:p>
      <w:pPr>
        <w:spacing w:after="80"/>
        <w:ind w:left="432"/>
      </w:pPr>
      <w:r>
        <w:rPr>
          <w:b/>
        </w:rPr>
        <w:t>[14]</w:t>
      </w:r>
      <w:r>
        <w:rPr>
          <w:b w:val="0"/>
          <w:i w:val="0"/>
        </w:rPr>
        <w:t>Neglect not the gift that is in thee, which was given thee by prophecy, with the laying on of the hands of the presbytery.</w:t>
      </w:r>
    </w:p>
    <w:p>
      <w:pPr>
        <w:spacing w:after="200"/>
        <w:jc w:val="both"/>
      </w:pPr>
      <w:r>
        <w:rPr>
          <w:b w:val="0"/>
          <w:i w:val="0"/>
        </w:rPr>
        <w:t>The word "neglect" implies to disregard, to overlook, to treat lightly, to not attend to something properly, or to ignore it. If a man overlooks so great a salvation, how can he escape? Where would he go?</w:t>
      </w:r>
    </w:p>
    <w:p>
      <w:pPr>
        <w:spacing w:after="200"/>
        <w:jc w:val="both"/>
      </w:pPr>
      <w:r>
        <w:rPr>
          <w:b w:val="0"/>
          <w:i w:val="0"/>
        </w:rPr>
        <w:t xml:space="preserve">The wording of the passage is significant: "so great the salvation," referring to the salvation offered by the Lord Jesus Christ, confirmed by them that heard, which is recorded in the epistles and the historical records available to us. It is called great. The word "salvation" is the Greek word </w:t>
      </w:r>
      <w:r>
        <w:rPr>
          <w:b w:val="0"/>
          <w:i/>
        </w:rPr>
        <w:t>soteria</w:t>
      </w:r>
      <w:r>
        <w:rPr>
          <w:b w:val="0"/>
          <w:i w:val="0"/>
        </w:rPr>
        <w:t>. It implies to save, to deliver; it also means to set free, and another shade of the word is to preserve. So we may say: so great a preservation, so great a deliverance, so great a setting free. There is no escape route besides salvation. A number of people are too lazy, both in their bodies and in their minds, to discover the truths that are in the Scriptures concerning God's plan for their lives, and that is what this study will attempt to address.</w:t>
      </w:r>
    </w:p>
    <w:p>
      <w:pPr>
        <w:pStyle w:val="Heading1"/>
      </w:pPr>
      <w:r>
        <w:rPr>
          <w:b/>
          <w:i w:val="0"/>
        </w:rPr>
        <w:t>The Necessity of the Spirit in True Bible Study</w:t>
      </w:r>
    </w:p>
    <w:p>
      <w:pPr>
        <w:spacing w:before="160" w:after="40"/>
      </w:pPr>
      <w:r>
        <w:rPr>
          <w:b/>
        </w:rPr>
        <w:t>Ephesians 3:14-19</w:t>
      </w:r>
    </w:p>
    <w:p>
      <w:pPr>
        <w:spacing w:after="80"/>
        <w:ind w:left="432"/>
      </w:pPr>
      <w:r>
        <w:rPr>
          <w:b/>
        </w:rPr>
        <w:t>[14]</w:t>
      </w:r>
      <w:r>
        <w:rPr>
          <w:b w:val="0"/>
          <w:i w:val="0"/>
        </w:rPr>
        <w:t>For this cause I bow my knees unto the Father of our Lord Jesus Christ,</w:t>
      </w:r>
    </w:p>
    <w:p>
      <w:pPr>
        <w:spacing w:after="80"/>
        <w:ind w:left="432"/>
      </w:pPr>
      <w:r>
        <w:rPr>
          <w:b/>
        </w:rPr>
        <w:t>[15]</w:t>
      </w:r>
      <w:r>
        <w:rPr>
          <w:b w:val="0"/>
          <w:i w:val="0"/>
        </w:rPr>
        <w:t>Of whom the whole family in heaven and earth is named,</w:t>
      </w:r>
    </w:p>
    <w:p>
      <w:pPr>
        <w:spacing w:after="80"/>
        <w:ind w:left="432"/>
      </w:pPr>
      <w:r>
        <w:rPr>
          <w:b/>
        </w:rPr>
        <w:t>[16]</w:t>
      </w:r>
      <w:r>
        <w:rPr>
          <w:b w:val="0"/>
          <w:i w:val="0"/>
        </w:rPr>
        <w:t>That he would grant you, according to the riches of his glory, to be strengthened with might by his Spirit in the inner man;</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spacing w:after="200"/>
        <w:jc w:val="both"/>
      </w:pPr>
      <w:r>
        <w:rPr>
          <w:b w:val="0"/>
          <w:i w:val="0"/>
        </w:rPr>
        <w:t>This is one of Paul's prayers, prayed so that believers would be able to comprehend the breadth, length, depth, and height of the love of Christ. Notice the phrase "to know the love of Christ which passeth knowledge" — two different senses of knowing are in view: knowing something that is beyond knowledge, something that goes beyond common sense, because of its depth, breadth, height, and width. It passes knowledge. This is why some believers grow frustrated when they see preachers reduce the Bible to an academic exercise, more particular about the comma, the syntax, and the grammatical synthesis than the Spirit's revelation. It is the love of Christ that passes knowledge.</w:t>
      </w:r>
    </w:p>
    <w:p>
      <w:pPr>
        <w:spacing w:after="200"/>
        <w:jc w:val="both"/>
      </w:pPr>
      <w:r>
        <w:rPr>
          <w:b w:val="0"/>
          <w:i w:val="0"/>
        </w:rPr>
        <w:t>Paul is praying that believers would be strengthened in their spirit, strengthened inside, to know. It takes the Spirit of God to know the Word of God. One does not know the Word of God by common-sense appreciation of what is written; it is the Spirit of God that reveals the Word of God to us. A person can have all the Bible materials and all the study materials available and still not know anything, because the love of Christ passes common-sense knowledge, the acquisition of facts. The love of Christ goes beyond human reasoning. It is therefore important to understand that when the Word of God is taught, it is the Spirit of God that communicates the Word, and it is by the Spirit of God that we see the Word.</w:t>
      </w:r>
    </w:p>
    <w:p>
      <w:pPr>
        <w:spacing w:after="200"/>
        <w:jc w:val="both"/>
      </w:pPr>
      <w:r>
        <w:rPr>
          <w:b w:val="0"/>
          <w:i w:val="0"/>
        </w:rPr>
        <w:t>A true Bible study is a combination of the natural and the supernatural. Sitting down together is a natural thing. Reading the Bible in English is a natural thing, reading from a material one understands in one's own language. But it does not end there.</w:t>
      </w:r>
    </w:p>
    <w:p>
      <w:pPr>
        <w:spacing w:before="160" w:after="40"/>
      </w:pPr>
      <w:r>
        <w:rPr>
          <w:b/>
        </w:rPr>
        <w:t>John 6:63</w:t>
      </w:r>
    </w:p>
    <w:p>
      <w:pPr>
        <w:spacing w:after="80"/>
        <w:ind w:left="432"/>
      </w:pPr>
      <w:r>
        <w:rPr>
          <w:b/>
        </w:rPr>
        <w:t>[63]</w:t>
      </w:r>
      <w:r>
        <w:rPr>
          <w:b w:val="0"/>
          <w:i w:val="0"/>
        </w:rPr>
        <w:t>It is the spirit that quickeneth; the flesh profiteth nothing: the words that I speak unto you, they are spirit, and they are life.</w:t>
      </w:r>
    </w:p>
    <w:p>
      <w:pPr>
        <w:spacing w:before="160" w:after="40"/>
      </w:pPr>
      <w:r>
        <w:rPr>
          <w:b/>
        </w:rPr>
        <w:t>1 Corinthians 2:4-5</w:t>
      </w:r>
    </w:p>
    <w:p>
      <w:pPr>
        <w:spacing w:after="80"/>
        <w:ind w:left="432"/>
      </w:pPr>
      <w:r>
        <w:rPr>
          <w:b/>
        </w:rPr>
        <w:t>[4]</w:t>
      </w:r>
      <w:r>
        <w:rPr>
          <w:b w:val="0"/>
          <w:i w:val="0"/>
        </w:rPr>
        <w:t>And my speech and my preaching was not with enticing words of man's wisdom, but in demonstration of the Spirit and of power:</w:t>
      </w:r>
    </w:p>
    <w:p>
      <w:pPr>
        <w:spacing w:after="80"/>
        <w:ind w:left="432"/>
      </w:pPr>
      <w:r>
        <w:rPr>
          <w:b/>
        </w:rPr>
        <w:t>[5]</w:t>
      </w:r>
      <w:r>
        <w:rPr>
          <w:b w:val="0"/>
          <w:i w:val="0"/>
        </w:rPr>
        <w:t>That your faith should not stand in the wisdom of men, but in the power of God.</w:t>
      </w:r>
    </w:p>
    <w:p>
      <w:pPr>
        <w:spacing w:after="200"/>
        <w:jc w:val="both"/>
      </w:pPr>
      <w:r>
        <w:rPr>
          <w:b w:val="0"/>
          <w:i w:val="0"/>
        </w:rPr>
        <w:t>So we combine the natural — the reading and sitting that we are doing now — with the supernatural, which is beyond common sense and beyond natural equipment. The Word of God is received by the recreated human spirit, born of God. This is the difference between an academic discovery and a Spirit-breathed understanding.</w:t>
      </w:r>
    </w:p>
    <w:p>
      <w:pPr>
        <w:spacing w:before="160" w:after="40"/>
      </w:pPr>
      <w:r>
        <w:rPr>
          <w:b/>
        </w:rPr>
        <w:t>Ephesians 1:17-19</w:t>
      </w:r>
    </w:p>
    <w:p>
      <w:pPr>
        <w:spacing w:after="80"/>
        <w:ind w:left="432"/>
      </w:pPr>
      <w:r>
        <w:rPr>
          <w:b/>
        </w:rPr>
        <w:t>[17]</w:t>
      </w:r>
      <w:r>
        <w:rPr>
          <w:b w:val="0"/>
          <w:i w:val="0"/>
        </w:rPr>
        <w:t>That the God of our Lord Jesus Christ, the Father of glory, may give unto you the spirit of wisdom and revelation in the knowledge of him:</w:t>
      </w:r>
    </w:p>
    <w:p>
      <w:pPr>
        <w:spacing w:after="80"/>
        <w:ind w:left="432"/>
      </w:pPr>
      <w:r>
        <w:rPr>
          <w:b/>
        </w:rPr>
        <w:t>[18]</w:t>
      </w:r>
      <w:r>
        <w:rPr>
          <w:b w:val="0"/>
          <w:i w:val="0"/>
        </w:rPr>
        <w:t>The eyes of your understanding being enlightened; that ye may know what is the hope of his calling, and what the riches of the glory of his inheritance in the saints,</w:t>
      </w:r>
    </w:p>
    <w:p>
      <w:pPr>
        <w:spacing w:after="80"/>
        <w:ind w:left="432"/>
      </w:pPr>
      <w:r>
        <w:rPr>
          <w:b/>
        </w:rPr>
        <w:t>[19]</w:t>
      </w:r>
      <w:r>
        <w:rPr>
          <w:b w:val="0"/>
          <w:i w:val="0"/>
        </w:rPr>
        <w:t>And what is the exceeding greatness of his power to us-ward who believe, according to the working of his mighty power,</w:t>
      </w:r>
    </w:p>
    <w:p>
      <w:pPr>
        <w:spacing w:after="200"/>
        <w:jc w:val="both"/>
      </w:pPr>
      <w:r>
        <w:rPr>
          <w:b w:val="0"/>
          <w:i w:val="0"/>
        </w:rPr>
        <w:t>Here Paul prays for the church that the eyes of their understanding would be enlightened. In society, the "elites" are those who are enlightened, who know — not because they were born that way, but because they were taught to know it. Enlightenment shows itself in small ways: a first-time flyer boarding a plane looks around uncertainly, unsure where to find seat "E12," while someone who has flown before walks in, finds the seat without difficulty, and settles in immediately. That is a picture of enlightenment. Paul is praying for enlightened believers, and the point is that such enlightenment comes only by the Spirit of God — it does not come by struggles, it comes by the Spirit of God. It takes the Spirit of God to reveal the Word of God. In Bible study, therefore, one learns to ask the Spirit of God to reveal the Word of God, because it is not an academic matter of brilliance and good reasoning applied to black-and-white text. The Bible is not black and white alone; it is Spirit-inspired.</w:t>
      </w:r>
    </w:p>
    <w:p>
      <w:pPr>
        <w:spacing w:before="160" w:after="40"/>
      </w:pPr>
      <w:r>
        <w:rPr>
          <w:b/>
        </w:rPr>
        <w:t>2 Timothy 3:16-17</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"Given by the inspiration of God" is a compound word that actually means God-breathed — God breathed out the Scriptures. All Scripture is profitable for doctrine, for teaching, and for reproof. The word "reproof" is where we get the sense of conviction, substance — the same sense found in the word "substance" in Hebrews 11:1.</w:t>
      </w:r>
    </w:p>
    <w:p>
      <w:pPr>
        <w:spacing w:before="160" w:after="40"/>
      </w:pPr>
      <w:r>
        <w:rPr>
          <w:b/>
        </w:rPr>
        <w:t>Hebrews 11:1</w:t>
      </w:r>
    </w:p>
    <w:p>
      <w:pPr>
        <w:spacing w:after="80"/>
        <w:ind w:left="432"/>
      </w:pPr>
      <w:r>
        <w:rPr>
          <w:b/>
        </w:rPr>
        <w:t>[1]</w:t>
      </w:r>
      <w:r>
        <w:rPr>
          <w:b w:val="0"/>
          <w:i w:val="0"/>
        </w:rPr>
        <w:t>Now faith is the substance of things hoped for, the evidence of things not seen.</w:t>
      </w:r>
    </w:p>
    <w:p>
      <w:pPr>
        <w:spacing w:after="200"/>
        <w:jc w:val="both"/>
      </w:pPr>
      <w:r>
        <w:rPr>
          <w:b w:val="0"/>
          <w:i w:val="0"/>
        </w:rPr>
        <w:t>All Scripture is given for conviction — the Scriptures are there to convince.</w:t>
      </w:r>
    </w:p>
    <w:p>
      <w:pPr>
        <w:pStyle w:val="Heading1"/>
      </w:pPr>
      <w:r>
        <w:rPr>
          <w:b/>
          <w:i w:val="0"/>
        </w:rPr>
        <w:t>Scripture as the Boundary of Christian Knowledge</w:t>
      </w:r>
    </w:p>
    <w:p>
      <w:pPr>
        <w:spacing w:after="200"/>
        <w:jc w:val="both"/>
      </w:pPr>
      <w:r>
        <w:rPr>
          <w:b w:val="0"/>
          <w:i w:val="0"/>
        </w:rPr>
        <w:t>The Scriptures are the boundary of Christian knowledge. Many times people want to impose their own experiences on us, telling us the things they have passed through and the things they have seen. But every subject must find its boundaries in the Scriptures: we should be loud where the Bible is loud, and silent where the Bible is silent. Because the Scriptures are given to us for conviction, to be convinced, for proof, if we want to understand salvation — or any subject whatsoever — the Scriptures are the grounds, the proof that we have.</w:t>
      </w:r>
    </w:p>
    <w:p>
      <w:pPr>
        <w:spacing w:after="200"/>
        <w:jc w:val="both"/>
      </w:pPr>
      <w:r>
        <w:rPr>
          <w:b w:val="0"/>
          <w:i w:val="0"/>
        </w:rPr>
        <w:t>There is nothing wrong in giving testimonies, if the testimony aligns with the Word. One fellow years back wrote a book about being delivered from the power of darkness, full of the devil's thoughts, with the effect of putting believers into bondage, and people began to believe it simply because it represented his experiences. Your experience is only profitable for you when it lines up with the Word. When it does not line up with the Word, it is no longer useful. The Word says it, and that settles it.</w:t>
      </w:r>
    </w:p>
    <w:p>
      <w:pPr>
        <w:spacing w:after="200"/>
        <w:jc w:val="both"/>
      </w:pPr>
      <w:r>
        <w:rPr>
          <w:b w:val="0"/>
          <w:i w:val="0"/>
        </w:rPr>
        <w:t>There was a story of somebody who was in a bus and met someone claiming to be an angel. The so-called angel pointed to a large church and said that although so many people worshipped there, only a small number of them were actually going to heaven. Such stories spread quickly because our ears itch to hear things like that — that trouble is coming, that many will not make it, that many will not be saved. This story went around a Nigerian campus some years ago, and when it reached the preacher's notice, he called it a lie, regardless of who claimed to have said it, because all Scripture is given for conviction, and the Bible does not teach that. There are more people going to heaven than going to hell, as will be shown from the Scriptures. Salvation is the will of God for every life.</w:t>
      </w:r>
    </w:p>
    <w:p>
      <w:pPr>
        <w:spacing w:after="200"/>
        <w:jc w:val="both"/>
      </w:pPr>
      <w:r>
        <w:rPr>
          <w:b w:val="0"/>
          <w:i w:val="0"/>
        </w:rPr>
        <w:t>A second illustration: at a birthday gathering some years ago, the custom was for those present to share from the Scriptures. On one occasion a man stood up, visibly agitated, and reported a dream in which someone who had died came back and told him that Jesus had wanted to return in 1994 but found the church unprepared, and that He was coming in 1996 whether the church was ready or not. Such a claim, resting on someone who had no testimony to speak of and whose only credential was that he had died and supposedly returned, is precisely the kind of experience that must be tested against the Word rather than believed on its own authority. The Scriptures are given to us for conviction. The Word is to be believed.</w:t>
      </w:r>
    </w:p>
    <w:p>
      <w:pPr>
        <w:spacing w:before="160" w:after="40"/>
      </w:pPr>
      <w:r>
        <w:rPr>
          <w:b/>
        </w:rPr>
        <w:t>2 Timothy 3:15</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200"/>
        <w:jc w:val="both"/>
      </w:pPr>
      <w:r>
        <w:rPr>
          <w:b w:val="0"/>
          <w:i w:val="0"/>
        </w:rPr>
        <w:t>Timothy had known the Holy Scriptures from his youth, which had made him wise unto salvation through faith in Christ Jesus. Timothy had memorized the Scriptures and had been acquainted with them from childhood. Timothy had been saved from a child, having known Jesus from a child; his mother's faith is attested elsewhere in Scripture as underlying his own confidence. In Acts 16 we see Timothy as a young man who had already been saved before Paul met him. He was familiar with the Scriptures, which had made him wise unto salvation through faith in Christ. In other words, the Scriptures unveil the plan of salvation to us, and if one studies the Scriptures without understanding the plan of salvation, something has gone wrong. Some say that salvation is not everything, that the Bible teaches salvation as merely one theme among others — there is a kingdom, there is healing, there is prosperity — but the entire plan is salvation through faith that is in Christ Jesus.</w:t>
      </w:r>
    </w:p>
    <w:p>
      <w:pPr>
        <w:pStyle w:val="Heading1"/>
      </w:pPr>
      <w:r>
        <w:rPr>
          <w:b/>
          <w:i w:val="0"/>
        </w:rPr>
        <w:t>Christ as the Revelation and Center of the Scriptures</w:t>
      </w:r>
    </w:p>
    <w:p>
      <w:pPr>
        <w:spacing w:before="160" w:after="40"/>
      </w:pPr>
      <w:r>
        <w:rPr>
          <w:b/>
        </w:rPr>
        <w:t>John 5:39-40</w:t>
      </w:r>
    </w:p>
    <w:p>
      <w:pPr>
        <w:spacing w:after="80"/>
        <w:ind w:left="432"/>
      </w:pPr>
      <w:r>
        <w:rPr>
          <w:b/>
        </w:rPr>
        <w:t>[39]</w:t>
      </w:r>
      <w:r>
        <w:rPr>
          <w:b w:val="0"/>
          <w:i w:val="0"/>
        </w:rPr>
        <w:t>Search the scriptures; for in them ye think ye have eternal life: and they are they which testify of me.</w:t>
      </w:r>
    </w:p>
    <w:p>
      <w:pPr>
        <w:spacing w:after="80"/>
        <w:ind w:left="432"/>
      </w:pPr>
      <w:r>
        <w:rPr>
          <w:b/>
        </w:rPr>
        <w:t>[40]</w:t>
      </w:r>
      <w:r>
        <w:rPr>
          <w:b w:val="0"/>
          <w:i w:val="0"/>
        </w:rPr>
        <w:t>And ye will not come to me, that ye might have life.</w:t>
      </w:r>
    </w:p>
    <w:p>
      <w:pPr>
        <w:spacing w:after="200"/>
        <w:jc w:val="both"/>
      </w:pPr>
      <w:r>
        <w:rPr>
          <w:b w:val="0"/>
          <w:i w:val="0"/>
        </w:rPr>
        <w:t>Jesus said the Scriptures testify of Him. The entirety of the Scriptures speak concerning Jesus. This is why we say the Bible is Christocentric, Christ-centered. Christ is the revelation of the Scriptures; Christ is the revealer of the Scriptures; Christ is the beginning and the end of the Scriptures.</w:t>
      </w:r>
    </w:p>
    <w:p>
      <w:pPr>
        <w:spacing w:before="160" w:after="40"/>
      </w:pPr>
      <w:r>
        <w:rPr>
          <w:b/>
        </w:rPr>
        <w:t>Colossians 3:11</w:t>
      </w:r>
    </w:p>
    <w:p>
      <w:pPr>
        <w:spacing w:after="80"/>
        <w:ind w:left="432"/>
      </w:pPr>
      <w:r>
        <w:rPr>
          <w:b/>
        </w:rPr>
        <w:t>[11]</w:t>
      </w:r>
      <w:r>
        <w:rPr>
          <w:b w:val="0"/>
          <w:i w:val="0"/>
        </w:rPr>
        <w:t>Where there is neither Greek nor Jew, circumcision nor uncircumcision, Barbarian, Scythian, bond nor free: but Christ is all, and in all.</w:t>
      </w:r>
    </w:p>
    <w:p>
      <w:pPr>
        <w:spacing w:after="200"/>
        <w:jc w:val="both"/>
      </w:pPr>
      <w:r>
        <w:rPr>
          <w:b w:val="0"/>
          <w:i w:val="0"/>
        </w:rPr>
        <w:t>It is all about Him. Christ is the explanation of all things; He makes everything clear to us.</w:t>
      </w:r>
    </w:p>
    <w:p>
      <w:pPr>
        <w:spacing w:before="160" w:after="40"/>
      </w:pPr>
      <w:r>
        <w:rPr>
          <w:b/>
        </w:rPr>
        <w:t>1 Peter 1:9-12</w:t>
      </w:r>
    </w:p>
    <w:p>
      <w:pPr>
        <w:spacing w:after="80"/>
        <w:ind w:left="432"/>
      </w:pPr>
      <w:r>
        <w:rPr>
          <w:b/>
        </w:rPr>
        <w:t>[9]</w:t>
      </w:r>
      <w:r>
        <w:rPr>
          <w:b w:val="0"/>
          <w:i w:val="0"/>
        </w:rPr>
        <w:t>Receiving the end of your faith, even the salvation of your souls.</w:t>
      </w:r>
    </w:p>
    <w:p>
      <w:pPr>
        <w:spacing w:after="80"/>
        <w:ind w:left="432"/>
      </w:pPr>
      <w:r>
        <w:rPr>
          <w:b/>
        </w:rPr>
        <w:t>[10]</w:t>
      </w:r>
      <w:r>
        <w:rPr>
          <w:b w:val="0"/>
          <w:i w:val="0"/>
        </w:rPr>
        <w:t>Of which salvation the prophets have enquired and searched diligently, who prophesied of the grace that should come unto you:</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80"/>
        <w:ind w:left="432"/>
      </w:pPr>
      <w:r>
        <w:rPr>
          <w:b/>
        </w:rPr>
        <w:t>[12]</w:t>
      </w:r>
      <w:r>
        <w:rPr>
          <w:b w:val="0"/>
          <w:i w:val="0"/>
        </w:rPr>
        <w:t>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after="200"/>
        <w:jc w:val="both"/>
      </w:pPr>
      <w:r>
        <w:rPr>
          <w:b w:val="0"/>
          <w:i w:val="0"/>
        </w:rPr>
        <w:t>Here "the prophets" refers to all who wrote the Scriptures. They inquired and searched diligently, prophesying of the grace that would come, testifying beforehand of the sufferings of Christ and the glory that would follow, and it was revealed to them that they were ministering not to themselves but to us.</w:t>
      </w:r>
    </w:p>
    <w:p>
      <w:pPr>
        <w:spacing w:before="160" w:after="40"/>
      </w:pPr>
      <w:r>
        <w:rPr>
          <w:b/>
        </w:rPr>
        <w:t>2 Peter 1:19-21</w:t>
      </w:r>
    </w:p>
    <w:p>
      <w:pPr>
        <w:spacing w:after="80"/>
        <w:ind w:left="432"/>
      </w:pPr>
      <w:r>
        <w:rPr>
          <w:b/>
        </w:rPr>
        <w:t>[19]</w:t>
      </w:r>
      <w:r>
        <w:rPr>
          <w:b w:val="0"/>
          <w:i w:val="0"/>
        </w:rPr>
        <w:t>We have also a more sure word of prophecy; whereunto ye do well that ye take heed, as unto a light that shineth in a dark place, until the day dawn, and the day star arise in your hearts:</w:t>
      </w:r>
    </w:p>
    <w:p>
      <w:pPr>
        <w:spacing w:after="80"/>
        <w:ind w:left="432"/>
      </w:pPr>
      <w:r>
        <w:rPr>
          <w:b/>
        </w:rPr>
        <w:t>[20]</w:t>
      </w:r>
      <w:r>
        <w:rPr>
          <w:b w:val="0"/>
          <w:i w:val="0"/>
        </w:rPr>
        <w:t>Knowing this first, that no prophecy of the scripture is of any private interpretation.</w:t>
      </w:r>
    </w:p>
    <w:p>
      <w:pPr>
        <w:spacing w:after="80"/>
        <w:ind w:left="432"/>
      </w:pPr>
      <w:r>
        <w:rPr>
          <w:b/>
        </w:rPr>
        <w:t>[21]</w:t>
      </w:r>
      <w:r>
        <w:rPr>
          <w:b w:val="0"/>
          <w:i w:val="0"/>
        </w:rPr>
        <w:t>For the prophecy came not in old time by the will of man: but holy men of God spake as they were moved by the Holy Ghost.</w:t>
      </w:r>
    </w:p>
    <w:p>
      <w:pPr>
        <w:spacing w:after="200"/>
        <w:jc w:val="both"/>
      </w:pPr>
      <w:r>
        <w:rPr>
          <w:b w:val="0"/>
          <w:i w:val="0"/>
        </w:rPr>
        <w:t>"Knowing this first" carries the sense of preeminence — this is above everything else one should know concerning the Scriptures. No prophecy of Scripture is of any private origin: nobody decided to say something of his own, nobody prophesied his own opinion, nobody spoke his own thoughts. The word rendered "interpretation" carries the sense of origin, source. In other words, the Scriptures are bound together in one thought. The Scriptures from Genesis down to Malachi have just one substance, one essence, one spirit, one purpose, and one plan. The prophecy came not in old time by the will of man, but holy men of God spoke as they were moved by the Holy Ghost. First Peter calls this the Spirit of Christ prophesying concerning the Christ that was to come, the sufferings of Christ, and the glory that would follow. In any proper Bible study, one must see Christ in the Scriptures — His essence, His prophecy, His promise, His promise fulfilled. The preeminence of Christ in the Scriptures can never be overemphasized. Therefore, in studying the Scriptures, one must see the Christ.</w:t>
      </w:r>
    </w:p>
    <w:p>
      <w:pPr>
        <w:spacing w:before="160" w:after="40"/>
      </w:pPr>
      <w:r>
        <w:rPr>
          <w:b/>
        </w:rPr>
        <w:t>Colossians 3:11</w:t>
      </w:r>
    </w:p>
    <w:p>
      <w:pPr>
        <w:spacing w:after="80"/>
        <w:ind w:left="432"/>
      </w:pPr>
      <w:r>
        <w:rPr>
          <w:b/>
        </w:rPr>
        <w:t>[11]</w:t>
      </w:r>
      <w:r>
        <w:rPr>
          <w:b w:val="0"/>
          <w:i w:val="0"/>
        </w:rPr>
        <w:t>Where there is neither Greek nor Jew, circumcision nor uncircumcision, Barbarian, Scythian, bond nor free: but Christ is all, and in all.</w:t>
      </w:r>
    </w:p>
    <w:p>
      <w:pPr>
        <w:spacing w:before="160" w:after="40"/>
      </w:pPr>
      <w:r>
        <w:rPr>
          <w:b/>
        </w:rPr>
        <w:t>John 1:1-3</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200"/>
        <w:jc w:val="both"/>
      </w:pPr>
      <w:r>
        <w:rPr>
          <w:b w:val="0"/>
          <w:i w:val="0"/>
        </w:rPr>
        <w:t xml:space="preserve">Jesus being called the Word of God is not a description of what Jesus merely was from the onset in a physical sense; rather, John used the word "the Word" to summarize the entire plan of God as embodied in Jesus. The Greek word here is </w:t>
      </w:r>
      <w:r>
        <w:rPr>
          <w:b w:val="0"/>
          <w:i/>
        </w:rPr>
        <w:t>Logos</w:t>
      </w:r>
      <w:r>
        <w:rPr>
          <w:b w:val="0"/>
          <w:i w:val="0"/>
        </w:rPr>
        <w:t xml:space="preserve"> — the thought, the substance, the essence of a thing, the thought behind an action, an intelligence that brings a motive to pass, the very reason. In the beginning was the </w:t>
      </w:r>
      <w:r>
        <w:rPr>
          <w:b w:val="0"/>
          <w:i/>
        </w:rPr>
        <w:t>Logos</w:t>
      </w:r>
      <w:r>
        <w:rPr>
          <w:b w:val="0"/>
          <w:i w:val="0"/>
        </w:rPr>
        <w:t xml:space="preserve">, and the </w:t>
      </w:r>
      <w:r>
        <w:rPr>
          <w:b w:val="0"/>
          <w:i/>
        </w:rPr>
        <w:t>Logos</w:t>
      </w:r>
      <w:r>
        <w:rPr>
          <w:b w:val="0"/>
          <w:i w:val="0"/>
        </w:rPr>
        <w:t xml:space="preserve"> was with God, and the </w:t>
      </w:r>
      <w:r>
        <w:rPr>
          <w:b w:val="0"/>
          <w:i/>
        </w:rPr>
        <w:t>Logos</w:t>
      </w:r>
      <w:r>
        <w:rPr>
          <w:b w:val="0"/>
          <w:i w:val="0"/>
        </w:rPr>
        <w:t xml:space="preserve"> was God. All things were made by Him. Jesus is the summation, the essence, the substance, the very reason of God's plan for us. When we look at Christ, we see God's plan and God's purpose for us. Jesus Christ is the Word of God, the essence of things, the very foundation of things, the thought behind every action. So when the prophets were prophesying, they were prophesying based on the Word, Jesus Christ; they were speaking concerning Christ. This is why Paul told Timothy that acquaintance with the Scriptures would make him wise unto salvation through faith in Christ. Christ is all; there is no need to dwell elsewhere in the Scripture — the Scripture is not all about Moses, and it is not about David; it is all about Christ.</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This passage summarizes the Old Testament: God spoke at sundry times and in diverse manners — that is Genesis to Malachi — unto our fathers by the prophets, to whom the Scriptures were given for Israel. This is the substance of the Epistles — not "the New Testament" understood as a physical document, but the fulfillment of the promise of Christ, which we have received today. We are the fruits of the covenant. We do not have a covenant with God ourselves; Jesus had a covenant with God, and we are beneficiaries of that covenant, a result of that covenant. Fathers and children do not make a covenant with one another, because the Son came from the Father. We are of God, we come from God, we are born of God, and so we need no covenant with God. As He is, so are we in this world.</w:t>
      </w:r>
    </w:p>
    <w:p>
      <w:pPr>
        <w:spacing w:after="200"/>
        <w:jc w:val="both"/>
      </w:pPr>
      <w:r>
        <w:rPr>
          <w:b w:val="0"/>
          <w:i w:val="0"/>
        </w:rPr>
        <w:t>Returning to Hebrews 1:1: God spoke to the fathers by the prophets — what did He speak concerning? He spoke of the sufferings of Christ and the glory that should follow (1 Peter 1:9-12), He spoke of salvation which is through faith that is in Christ (2 Timothy 3:15), and John 5:39-40 tells us the Scriptures testify of Jesus. So all the prophets, from Genesis down to Malachi, spoke concerning Christ. If we are going to study the subject of salvation, we must study it with an "in Christ" mentality. Christ is the revelation of the Scriptures, and we must not study the Scriptures apart from the revelation that is in Christ.</w:t>
      </w:r>
    </w:p>
    <w:p>
      <w:pPr>
        <w:spacing w:after="200"/>
        <w:jc w:val="both"/>
      </w:pPr>
      <w:r>
        <w:rPr>
          <w:b w:val="0"/>
          <w:i w:val="0"/>
        </w:rPr>
        <w:t>Jesus reveals the Father's intent by word and by deed. When we begin to look at salvation experientially, we begin to see how salvation is God's will. Jesus is called Christ because He is the Word, the plan of God, the purpose of God. What does "Christ" mean? The one to save, the one to set free. If Jesus is the Word of God to humanity, then the Word of God to humanity is to save, to set free, to deliver, and to preserve.</w:t>
      </w:r>
    </w:p>
    <w:p>
      <w:pPr>
        <w:spacing w:before="160" w:after="40"/>
      </w:pPr>
      <w:r>
        <w:rPr>
          <w:b/>
        </w:rPr>
        <w:t>John 1:43-45</w:t>
      </w:r>
    </w:p>
    <w:p>
      <w:pPr>
        <w:spacing w:after="80"/>
        <w:ind w:left="432"/>
      </w:pPr>
      <w:r>
        <w:rPr>
          <w:b/>
        </w:rPr>
        <w:t>[43]</w:t>
      </w:r>
      <w:r>
        <w:rPr>
          <w:b w:val="0"/>
          <w:i w:val="0"/>
        </w:rPr>
        <w:t>The day following Jesus would go forth into Galilee, and findeth Philip, and saith unto him, Follow me.</w:t>
      </w:r>
    </w:p>
    <w:p>
      <w:pPr>
        <w:spacing w:after="80"/>
        <w:ind w:left="432"/>
      </w:pPr>
      <w:r>
        <w:rPr>
          <w:b/>
        </w:rPr>
        <w:t>[44]</w:t>
      </w:r>
      <w:r>
        <w:rPr>
          <w:b w:val="0"/>
          <w:i w:val="0"/>
        </w:rPr>
        <w:t>Now Philip was of Bethsaida, the city of Andrew and Peter.</w:t>
      </w:r>
    </w:p>
    <w:p>
      <w:pPr>
        <w:spacing w:after="80"/>
        <w:ind w:left="432"/>
      </w:pPr>
      <w:r>
        <w:rPr>
          <w:b/>
        </w:rPr>
        <w:t>[45]</w:t>
      </w:r>
      <w:r>
        <w:rPr>
          <w:b w:val="0"/>
          <w:i w:val="0"/>
        </w:rPr>
        <w:t>Philip findeth Nathanael, and saith unto him, We have found him, of whom Moses in the law, and the prophets, did write, Jesus of Nazareth, the son of Joseph.</w:t>
      </w:r>
    </w:p>
    <w:p>
      <w:pPr>
        <w:spacing w:after="200"/>
        <w:jc w:val="both"/>
      </w:pPr>
      <w:r>
        <w:rPr>
          <w:b w:val="0"/>
          <w:i w:val="0"/>
        </w:rPr>
        <w:t>"Moses in the law, and the prophets" summarizes the Scriptures — Moses in the law and the prophets wrote of Jesus Christ.</w:t>
      </w:r>
    </w:p>
    <w:p>
      <w:pPr>
        <w:spacing w:before="160" w:after="40"/>
      </w:pPr>
      <w:r>
        <w:rPr>
          <w:b/>
        </w:rPr>
        <w:t>Luke 24:44-45</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200"/>
        <w:jc w:val="both"/>
      </w:pPr>
      <w:r>
        <w:rPr>
          <w:b w:val="0"/>
          <w:i w:val="0"/>
        </w:rPr>
        <w:t>If one is acquainted with the Scriptures in this way, one will know that it is all about salvation through faith that is in Christ.</w:t>
      </w:r>
    </w:p>
    <w:p>
      <w:pPr>
        <w:pStyle w:val="Heading1"/>
      </w:pPr>
      <w:r>
        <w:rPr>
          <w:b/>
          <w:i w:val="0"/>
        </w:rPr>
        <w:t>The Magnitude of Scripture as God's Salvation Plan</w:t>
      </w:r>
    </w:p>
    <w:p>
      <w:pPr>
        <w:spacing w:after="200"/>
        <w:jc w:val="both"/>
      </w:pPr>
      <w:r>
        <w:rPr>
          <w:b w:val="0"/>
          <w:i w:val="0"/>
        </w:rPr>
        <w:t>Why is the Bible this big? It may appear to be simply a historical document, but it is God's love book, God's love plan. He created man — a matter to be taken up in the second session — man fell, and God began systematically, and in His wisdom, to redeem and save man. That is why the Bible is this big. It is not a storybook, and it is not a talismanic book to be consulted for finding a husband. The Bible does contain solutions to everyday problems, and that is true — because that is part of the salvation plan. Healing is part of the salvation plan. Protection is part of the salvation plan. Deliverance is part of the salvation plan. But from Genesis down to Revelation, we see God's plan to save man; that is why the Bible is this big. If the whole of salvation amounted only to getting to heaven, the Bible would not need to be this big — it could be five chapters: man created, man fell, Jesus came, go to heaven, now we are in heaven. When we begin to read and study it, we see the glorious plan of salvation.</w:t>
      </w:r>
    </w:p>
    <w:p>
      <w:pPr>
        <w:spacing w:after="200"/>
        <w:jc w:val="both"/>
      </w:pPr>
      <w:r>
        <w:rPr>
          <w:b w:val="0"/>
          <w:i w:val="0"/>
        </w:rPr>
        <w:t>This raises questions to be answered in due course: why is someone not saved? Some believe God does not want to save a particular person — perhaps because a grandmother offended God — and conclude that God simply does not want that person saved. There is a doctrine, encountered in conversation, that "God does whatever He pleases," which is true in the sense that God is in control of everything, but this needs careful examination because it can mean two different things. Some conclude from it that if a person is saved, it is simply because that is how God wants it, and if there are people today in Russia or Saudi Arabia who are not saved, it is because that is not God's plan for them — God does not want them saved. These are knots that will be untied carefully as the series proceeds; it took time to untie them personally as well.</w:t>
      </w:r>
    </w:p>
    <w:p>
      <w:pPr>
        <w:spacing w:after="200"/>
        <w:jc w:val="both"/>
      </w:pPr>
      <w:r>
        <w:rPr>
          <w:b w:val="0"/>
          <w:i w:val="0"/>
        </w:rPr>
        <w:t>Returning to Hebrews 2:3: "how shall we escape if we neglect." Notice what it does not say — it does not say "if God doesn't save us." If God does not save us, we are in trouble, because God is the only one who saves; salvation is of God. Instead it says "if we neglect," placing the responsibility on us. "Neglect" means to overlook, to treat lightly, to not attend to properly, to ignore. If the Gospel is preached to somebody and he ignores it, how shall he escape so great a salvation? "So great a salvation" refers to the salvation plan; if we neglect or overlook that plan, how shall we escape?</w:t>
      </w:r>
    </w:p>
    <w:p>
      <w:pPr>
        <w:pStyle w:val="Heading1"/>
      </w:pPr>
      <w:r>
        <w:rPr>
          <w:b/>
          <w:i w:val="0"/>
        </w:rPr>
        <w:t>The ABC of Salvation: God's Will for All Men</w:t>
      </w:r>
    </w:p>
    <w:p>
      <w:pPr>
        <w:spacing w:after="200"/>
        <w:jc w:val="both"/>
      </w:pPr>
      <w:r>
        <w:rPr>
          <w:b w:val="0"/>
          <w:i w:val="0"/>
        </w:rPr>
        <w:t>This is the ABC of salvation. Just as a child learns to read beginning with the alphabet and to calculate beginning with a multiplication table — and no further-mathematics or engineering-mathematics teacher pauses a class to ask whether the students know that two plus two is four, because by that stage such foundational facts are assumed — so, too, understanding this foundational truth about salvation is the necessary groundwork for everything that follows.</w:t>
      </w:r>
    </w:p>
    <w:p>
      <w:pPr>
        <w:spacing w:before="160" w:after="40"/>
      </w:pPr>
      <w:r>
        <w:rPr>
          <w:b/>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God will have all men to be saved — for there is one mediator, the man Christ Jesus, who gave Himself a ransom for all. When Jesus died, He died for all. It is the will of God to save everybody, including those in positions of authority — we often assume that those in government are of the devil, but the Bible says God wills their salvation too, that we may live in godliness and peace. The salvation plan does not preclude anybody.</w:t>
      </w:r>
    </w:p>
    <w:p>
      <w:pPr>
        <w:spacing w:before="160" w:after="40"/>
      </w:pPr>
      <w:r>
        <w:rPr>
          <w:b/>
        </w:rPr>
        <w:t>2 Peter 3:9, 15</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80"/>
        <w:ind w:left="432"/>
      </w:pPr>
      <w:r>
        <w:rPr>
          <w:b/>
        </w:rPr>
        <w:t>[15]</w:t>
      </w:r>
      <w:r>
        <w:rPr>
          <w:b w:val="0"/>
          <w:i w:val="0"/>
        </w:rPr>
        <w:t>And account that the longsuffering of our Lord is salvation; even as our beloved brother Paul also according to the wisdom given unto him hath written unto you;</w:t>
      </w:r>
    </w:p>
    <w:p>
      <w:pPr>
        <w:spacing w:after="200"/>
        <w:jc w:val="both"/>
      </w:pPr>
      <w:r>
        <w:rPr>
          <w:b w:val="0"/>
          <w:i w:val="0"/>
        </w:rPr>
        <w:t>The Lord is not willing that any should perish, but that all should come to repentance — not merely Christians, but any. It is the will of God to save everybody. The longsuffering of the Lord is salvation; God's bearing long with us is salvation; God's will is salvation.</w:t>
      </w:r>
    </w:p>
    <w:p>
      <w:pPr>
        <w:spacing w:before="160" w:after="40"/>
      </w:pPr>
      <w:r>
        <w:rPr>
          <w:b/>
        </w:rPr>
        <w:t>Ezekiel 18:31-32</w:t>
      </w:r>
    </w:p>
    <w:p>
      <w:pPr>
        <w:spacing w:after="80"/>
        <w:ind w:left="432"/>
      </w:pPr>
      <w:r>
        <w:rPr>
          <w:b/>
        </w:rPr>
        <w:t>[31]</w:t>
      </w:r>
      <w:r>
        <w:rPr>
          <w:b w:val="0"/>
          <w:i w:val="0"/>
        </w:rPr>
        <w:t>Cast away from you all your transgressions, whereby ye have transgressed; and make you a new heart and a new spirit: for why will ye die, O house of Israel?</w:t>
      </w:r>
    </w:p>
    <w:p>
      <w:pPr>
        <w:spacing w:after="80"/>
        <w:ind w:left="432"/>
      </w:pPr>
      <w:r>
        <w:rPr>
          <w:b/>
        </w:rPr>
        <w:t>[32]</w:t>
      </w:r>
      <w:r>
        <w:rPr>
          <w:b w:val="0"/>
          <w:i w:val="0"/>
        </w:rPr>
        <w:t>For I have no pleasure in the death of him that dieth, saith the Lord GOD: wherefore turn yourselves, and live ye.</w:t>
      </w:r>
    </w:p>
    <w:p>
      <w:pPr>
        <w:spacing w:before="160" w:after="40"/>
      </w:pPr>
      <w:r>
        <w:rPr>
          <w:b/>
        </w:rPr>
        <w:t>Ezekiel 33:11</w:t>
      </w:r>
    </w:p>
    <w:p>
      <w:pPr>
        <w:spacing w:after="80"/>
        <w:ind w:left="432"/>
      </w:pPr>
      <w:r>
        <w:rPr>
          <w:b/>
        </w:rPr>
        <w:t>[11]</w:t>
      </w:r>
      <w:r>
        <w:rPr>
          <w:b w:val="0"/>
          <w:i w:val="0"/>
        </w:rPr>
        <w:t>Say unto them, As I live, saith the Lord GOD, I have no pleasure in the death of the wicked; but that the wicked turn from his way and live: turn ye, turn ye from your evil ways; for why will ye die, O house of Israel?</w:t>
      </w:r>
    </w:p>
    <w:p>
      <w:pPr>
        <w:spacing w:after="200"/>
        <w:jc w:val="both"/>
      </w:pPr>
      <w:r>
        <w:rPr>
          <w:b w:val="0"/>
          <w:i w:val="0"/>
        </w:rPr>
        <w:t>God has no pleasure in the death of the wicked. This shows something of His character — that though He reigns in the affairs of all men, He does not delight in destroying anyone. This ought to motivate evangelism. Every time someone dies without salvation, God's heart is grieved and pained, because that is not His will for that person's life. It is worth noting how quick we can be, when someone has wronged us, to wish them dead.</w:t>
      </w:r>
    </w:p>
    <w:p>
      <w:pPr>
        <w:spacing w:after="200"/>
        <w:jc w:val="both"/>
      </w:pPr>
      <w:r>
        <w:rPr>
          <w:b w:val="0"/>
          <w:i w:val="0"/>
        </w:rPr>
        <w:t>An illustration from university years makes the point concretely. A young woman who had been given an extra year of study by a lecturer came seeking counsel, insisting that she wanted the lecturer to die that very night. The response given was that the Bible's language of being "the apple of God's eye" does not license casual cursing of others, that her situation called for God to deal with her own dullness and lack of seriousness rather than for the lecturer's death, and that she was asking for an eternal year in hell for the man over the matter of an extra year in school. She left unpersuaded. In the following semester, both the woman and the lecturer were alive and well — the man in fact went on to become dean of the faculty. God said He has no pleasure in the death of the one who murdered a person's father; God said He has no pleasure in the death of Pharaoh, or of Aaron. This is not to suggest God is indifferent to sending the wicked to judgment, but Jesus told us that hell was not created for men — hell was created for the devil and his angels.</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John is writing to Christians, and says Jesus Christ is the propitiation for the sins of the Christian — "not for ours only." Some believe Jesus only died for those who are already saved, for a limited number of people, but John says not only for our sins, but for the whole world. The word "whole" is a Greek word meaning everything. Jesus died for everybody. If Jesus Christ is the plan of God, if Jesus Christ reveals the intent of God to us, then the intent of God for the whole world is salvation.</w:t>
      </w:r>
    </w:p>
    <w:p>
      <w:pPr>
        <w:spacing w:before="160" w:after="40"/>
      </w:pPr>
      <w:r>
        <w:rPr>
          <w:b/>
        </w:rPr>
        <w:t>1 Timothy 1:15</w:t>
      </w:r>
    </w:p>
    <w:p>
      <w:pPr>
        <w:spacing w:after="80"/>
        <w:ind w:left="432"/>
      </w:pPr>
      <w:r>
        <w:rPr>
          <w:b/>
        </w:rPr>
        <w:t>[15]</w:t>
      </w:r>
      <w:r>
        <w:rPr>
          <w:b w:val="0"/>
          <w:i w:val="0"/>
        </w:rPr>
        <w:t>This is a faithful saying, and worthy of all acceptation, that Christ Jesus came into the world to save sinners; of whom I am chief.</w:t>
      </w:r>
    </w:p>
    <w:p>
      <w:pPr>
        <w:spacing w:after="200"/>
        <w:jc w:val="both"/>
      </w:pPr>
      <w:r>
        <w:rPr>
          <w:b w:val="0"/>
          <w:i w:val="0"/>
        </w:rPr>
        <w:t>God's plan is to save everybody, to save the whole world — the Muslim, the Shintoist, the idol worshipper, the person born into a Christian family. God wants to save everybody, even the one who responds to the Gospel with hostility. A schoolmate once threatened violence over the mere mention of the name of Jesus; that same person is today a pastor. Statements like "but for your grace, I cannot" wrongly imply that God does not want a particular person saved; in truth, God wants that person saved. In the early church, believers prayed in fear of Saul the persecutor, before his conversion — the whole church was afraid of him — yet God had no pleasure in Saul's death, but in his salvation. God wants every sinner saved.</w:t>
      </w:r>
    </w:p>
    <w:p>
      <w:pPr>
        <w:spacing w:after="200"/>
        <w:jc w:val="both"/>
      </w:pPr>
      <w:r>
        <w:rPr>
          <w:b w:val="0"/>
          <w:i w:val="0"/>
        </w:rPr>
        <w:t>On the question of why one person is saved and another is not — why, for instance, Jacob was chosen over Esau — this is a matter the series will take up later. The point for now is that being saved today reflects that God wants a person saved, but a person's not being saved today does not mean God does not want him saved, nor does it mean he will never be saved tomorrow. Many believers heard the Gospel for years before they were saved. A Nigerian musician born into a Christian family later left for Islam, travelled to Mecca, and still later returned and was saved — God did not select him for salvation merely because he was born into a Christian family, since he could still leave for Mecca; his later salvation was not automatic on account of his upbringing. Reflecting on one's own testimony of having been running from God before being saved guards against a mindset — "thank God for my life" said in a self-congratulating way, as though one had worked it out — that breeds stupidity, laziness, and foolishness, and undermines the labor of reaching the world with the Gospel. Jesus Christ came into the world to save everybody. Any sinner seen on the street, any person who dislikes the Gospel, is someone God wants saved, because the Bible says God does not have pleasure in the death of the wicked.</w:t>
      </w:r>
    </w:p>
    <w:p>
      <w:pPr>
        <w:pStyle w:val="Heading1"/>
      </w:pPr>
      <w:r>
        <w:rPr>
          <w:b/>
          <w:i w:val="0"/>
        </w:rPr>
        <w:t>Whosoever: The Scope of Salvation Extended to All</w:t>
      </w:r>
    </w:p>
    <w:p>
      <w:pPr>
        <w:spacing w:after="200"/>
        <w:jc w:val="both"/>
      </w:pPr>
      <w:r>
        <w:rPr>
          <w:b w:val="0"/>
          <w:i w:val="0"/>
        </w:rPr>
        <w:t>Who can be saved? Jesus had been speaking to Nicodemus about the new birth, about how except a man be born again he cannot see or enter the kingdom of God. When Nicodemus asked how these things could be, Jesus answered him as follows.</w:t>
      </w:r>
    </w:p>
    <w:p>
      <w:pPr>
        <w:spacing w:before="160" w:after="40"/>
      </w:pPr>
      <w:r>
        <w:rPr>
          <w:b/>
        </w:rPr>
        <w:t>John 3:9-18</w:t>
      </w:r>
    </w:p>
    <w:p>
      <w:pPr>
        <w:spacing w:after="80"/>
        <w:ind w:left="432"/>
      </w:pPr>
      <w:r>
        <w:rPr>
          <w:b/>
        </w:rPr>
        <w:t>[9]</w:t>
      </w:r>
      <w:r>
        <w:rPr>
          <w:b w:val="0"/>
          <w:i w:val="0"/>
        </w:rPr>
        <w:t>Nicodemus answered and said unto him, How can these things be?</w:t>
      </w:r>
    </w:p>
    <w:p>
      <w:pPr>
        <w:spacing w:after="80"/>
        <w:ind w:left="432"/>
      </w:pPr>
      <w:r>
        <w:rPr>
          <w:b/>
        </w:rPr>
        <w:t>[10]</w:t>
      </w:r>
      <w:r>
        <w:rPr>
          <w:b w:val="0"/>
          <w:i w:val="0"/>
        </w:rPr>
        <w:t>Jesus answered and said unto him, Art thou a master of Israel, and knowest not these things?</w:t>
      </w:r>
    </w:p>
    <w:p>
      <w:pPr>
        <w:spacing w:after="80"/>
        <w:ind w:left="432"/>
      </w:pPr>
      <w:r>
        <w:rPr>
          <w:b/>
        </w:rPr>
        <w:t>[11]</w:t>
      </w:r>
      <w:r>
        <w:rPr>
          <w:b w:val="0"/>
          <w:i w:val="0"/>
        </w:rPr>
        <w:t>Verily, verily, I say unto thee, We speak that we do know, and testify that we have seen; and ye receive not our witness.</w:t>
      </w:r>
    </w:p>
    <w:p>
      <w:pPr>
        <w:spacing w:after="80"/>
        <w:ind w:left="432"/>
      </w:pPr>
      <w:r>
        <w:rPr>
          <w:b/>
        </w:rPr>
        <w:t>[12]</w:t>
      </w:r>
      <w:r>
        <w:rPr>
          <w:b w:val="0"/>
          <w:i w:val="0"/>
        </w:rPr>
        <w:t>If I have told you earthly things, and ye believe not, how shall ye believe, if I tell you of heavenly things?</w:t>
      </w:r>
    </w:p>
    <w:p>
      <w:pPr>
        <w:spacing w:after="80"/>
        <w:ind w:left="432"/>
      </w:pPr>
      <w:r>
        <w:rPr>
          <w:b/>
        </w:rPr>
        <w:t>[13]</w:t>
      </w:r>
      <w:r>
        <w:rPr>
          <w:b w:val="0"/>
          <w:i w:val="0"/>
        </w:rPr>
        <w:t>And no man hath ascended up to heaven, but he that came down from heaven, even the Son of man which is in heaven.</w:t>
      </w:r>
    </w:p>
    <w:p>
      <w:pPr>
        <w:spacing w:after="80"/>
        <w:ind w:left="432"/>
      </w:pPr>
      <w:r>
        <w:rPr>
          <w:b/>
        </w:rPr>
        <w:t>[14]</w:t>
      </w:r>
      <w:r>
        <w:rPr>
          <w:b w:val="0"/>
          <w:i w:val="0"/>
        </w:rPr>
        <w:t>And as Moses lifted up the serpent in the wilderness, even so must the Son of man be lifted up:</w:t>
      </w:r>
    </w:p>
    <w:p>
      <w:pPr>
        <w:spacing w:after="80"/>
        <w:ind w:left="432"/>
      </w:pPr>
      <w:r>
        <w:rPr>
          <w:b/>
        </w:rPr>
        <w:t>[15]</w:t>
      </w:r>
      <w:r>
        <w:rPr>
          <w:b w:val="0"/>
          <w:i w:val="0"/>
        </w:rPr>
        <w:t>That whosoever believeth in him should not perish, but have eternal life.</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80"/>
        <w:ind w:left="432"/>
      </w:pPr>
      <w:r>
        <w:rPr>
          <w:b/>
        </w:rPr>
        <w:t>[17]</w:t>
      </w:r>
      <w:r>
        <w:rPr>
          <w:b w:val="0"/>
          <w:i w:val="0"/>
        </w:rPr>
        <w:t>For God sent not his Son into the world to condemn the world; but that the world through him might be saved.</w:t>
      </w:r>
    </w:p>
    <w:p>
      <w:pPr>
        <w:spacing w:after="80"/>
        <w:ind w:left="432"/>
      </w:pPr>
      <w:r>
        <w:rPr>
          <w:b/>
        </w:rPr>
        <w:t>[18]</w:t>
      </w:r>
      <w:r>
        <w:rPr>
          <w:b w:val="0"/>
          <w:i w:val="0"/>
        </w:rPr>
        <w:t>He that believeth on him is not condemned: but he that believeth not is condemned already, because he hath not believed in the name of the only begotten Son of God.</w:t>
      </w:r>
    </w:p>
    <w:p>
      <w:pPr>
        <w:spacing w:after="200"/>
        <w:jc w:val="both"/>
      </w:pPr>
      <w:r>
        <w:rPr>
          <w:b w:val="0"/>
          <w:i w:val="0"/>
        </w:rPr>
        <w:t>Jesus refers here to the account of Moses lifting up the serpent in the wilderness. The word "lifted up" in this context does not refer to praise; it refers to being killed, being crucified.</w:t>
      </w:r>
    </w:p>
    <w:p>
      <w:pPr>
        <w:spacing w:before="160" w:after="40"/>
      </w:pPr>
      <w:r>
        <w:rPr>
          <w:b/>
        </w:rPr>
        <w:t>Romans 4:25</w:t>
      </w:r>
    </w:p>
    <w:p>
      <w:pPr>
        <w:spacing w:after="80"/>
        <w:ind w:left="432"/>
      </w:pPr>
      <w:r>
        <w:rPr>
          <w:b/>
        </w:rPr>
        <w:t>[25]</w:t>
      </w:r>
      <w:r>
        <w:rPr>
          <w:b w:val="0"/>
          <w:i w:val="0"/>
        </w:rPr>
        <w:t>Who was delivered for our offences, and was raised again for our justification.</w:t>
      </w:r>
    </w:p>
    <w:p>
      <w:pPr>
        <w:spacing w:after="200"/>
        <w:jc w:val="both"/>
      </w:pPr>
      <w:r>
        <w:rPr>
          <w:b w:val="0"/>
          <w:i w:val="0"/>
        </w:rPr>
        <w:t>"Delivered up" refers to being crucified; "raised up" refers to being raised from the dead — two different things.</w:t>
      </w:r>
    </w:p>
    <w:p>
      <w:pPr>
        <w:spacing w:after="200"/>
        <w:jc w:val="both"/>
      </w:pPr>
      <w:r>
        <w:rPr>
          <w:b w:val="0"/>
          <w:i w:val="0"/>
        </w:rPr>
        <w:t>The word "whosoever" carries the weight of the passage. There is coming a harvest of souls, because "whosoever" encompasses the billions in this world. Whosoever believes in Him should not perish but have eternal life. "For God so loved the world" — Jesus died for the world; note the stress of the emotion in the phrase. God so loved the world that He gave His only begotten Son, that whosoever believes in Him should not perish but have eternal life. No names are included here, no specifications, no predetermination by God stated in the text. God sent not His Son into the world to condemn the world, but that the world through Him might be saved. If the whole of the world's population across history could be numbered, Jesus came to save all of them — the whole world. Is anybody excluded from "the world"? He that believes on Him is not condemned; he that believes not is condemned already, because he has not believed in the name of the only begotten Son of God. Who can be saved? Whosoever.</w:t>
      </w:r>
    </w:p>
    <w:p>
      <w:pPr>
        <w:spacing w:before="160" w:after="40"/>
      </w:pPr>
      <w:r>
        <w:rPr>
          <w:b/>
        </w:rPr>
        <w:t>Mark 16:15-16</w:t>
      </w:r>
    </w:p>
    <w:p>
      <w:pPr>
        <w:spacing w:after="80"/>
        <w:ind w:left="432"/>
      </w:pPr>
      <w:r>
        <w:rPr>
          <w:b/>
        </w:rPr>
        <w:t>[15]</w:t>
      </w:r>
      <w:r>
        <w:rPr>
          <w:b w:val="0"/>
          <w:i w:val="0"/>
        </w:rPr>
        <w:t>And he said unto them, Go ye into all the world, and preach the gospel to every creature.</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Notice the wording used for the salvation plan: not that there were already-determined souls somewhere who would be saved, but "preach the gospel to every creature" — "he that believeth." Everybody can be saved, though it does not follow that everybody will be saved, nor that everybody must be saved — but everybody can be saved. "Whosoever" means anybody; anybody who believes is saved.</w:t>
      </w:r>
    </w:p>
    <w:p>
      <w:pPr>
        <w:spacing w:before="160" w:after="40"/>
      </w:pPr>
      <w:r>
        <w:rPr>
          <w:b/>
        </w:rPr>
        <w:t>Matthew 28:18-20</w:t>
      </w:r>
    </w:p>
    <w:p>
      <w:pPr>
        <w:spacing w:after="80"/>
        <w:ind w:left="432"/>
      </w:pPr>
      <w:r>
        <w:rPr>
          <w:b/>
        </w:rPr>
        <w:t>[18]</w:t>
      </w:r>
      <w:r>
        <w:rPr>
          <w:b w:val="0"/>
          <w:i w:val="0"/>
        </w:rPr>
        <w:t>And Jesus came and spake unto them, saying, All power is given unto me in heaven and in earth.</w:t>
      </w:r>
    </w:p>
    <w:p>
      <w:pPr>
        <w:spacing w:after="80"/>
        <w:ind w:left="432"/>
      </w:pPr>
      <w:r>
        <w:rPr>
          <w:b/>
        </w:rPr>
        <w:t>[19]</w:t>
      </w:r>
      <w:r>
        <w:rPr>
          <w:b w:val="0"/>
          <w:i w:val="0"/>
        </w:rPr>
        <w:t>Go ye therefore, and teach all nations, baptizing them in the name of the Father, and of the Son, and of the Holy Ghost:</w:t>
      </w:r>
    </w:p>
    <w:p>
      <w:pPr>
        <w:spacing w:after="80"/>
        <w:ind w:left="432"/>
      </w:pPr>
      <w:r>
        <w:rPr>
          <w:b/>
        </w:rPr>
        <w:t>[20]</w:t>
      </w:r>
      <w:r>
        <w:rPr>
          <w:b w:val="0"/>
          <w:i w:val="0"/>
        </w:rPr>
        <w:t>Teaching them to observe all things whatsoever I have commanded you: and, lo, I am with you alway, even unto the end of the world. Amen.</w:t>
      </w:r>
    </w:p>
    <w:p>
      <w:pPr>
        <w:spacing w:after="200"/>
        <w:jc w:val="both"/>
      </w:pPr>
      <w:r>
        <w:rPr>
          <w:b w:val="0"/>
          <w:i w:val="0"/>
        </w:rPr>
        <w:t>"Every nation" does not refer merely to modern countries such as Nigeria or South Africa — the word "nation" refers to a people who share a common culture and a common language. There are several nations within Nigeria; there are different nations within Lagos; there are different nations all over the world, and Jesus died for everybody, in every tribe, every culture, and every different orientation. One example: a person close in the faith once travelled to a country where the local culture does not wear clothing, where wearing clothes marks one out as an outsider — yet Jesus said to go into that nation and preach the Gospel to every creature there. On another occasion, during a mission outreach, a town was identified where the custom for hosting a visitor was that the host would offer his own wife to the guest, and refusal to comply marked the visitor as an enemy; the instruction was to go there too, not to participate in the custom, but to preach the Gospel to those people. No matter the culture, no matter the orientation, such nations can be saved, because salvation is for whosoever — anybody.</w:t>
      </w:r>
    </w:p>
    <w:p>
      <w:pPr>
        <w:spacing w:before="160" w:after="40"/>
      </w:pPr>
      <w:r>
        <w:rPr>
          <w:b/>
        </w:rPr>
        <w:t>Romans 10:8-13</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80"/>
        <w:ind w:left="432"/>
      </w:pPr>
      <w:r>
        <w:rPr>
          <w:b/>
        </w:rPr>
        <w:t>[11]</w:t>
      </w:r>
      <w:r>
        <w:rPr>
          <w:b w:val="0"/>
          <w:i w:val="0"/>
        </w:rPr>
        <w:t>For the scripture saith, Whosoever believeth on him shall not be ashamed.</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spacing w:after="200"/>
        <w:jc w:val="both"/>
      </w:pPr>
      <w:r>
        <w:rPr>
          <w:b w:val="0"/>
          <w:i w:val="0"/>
        </w:rPr>
        <w:t>Anybody, anywhere, in any nation, in any tribe, who calls upon the name of the Lord, is saved.</w:t>
      </w:r>
    </w:p>
    <w:p>
      <w:pPr>
        <w:pStyle w:val="Heading1"/>
      </w:pPr>
      <w:r>
        <w:rPr>
          <w:b/>
          <w:i w:val="0"/>
        </w:rPr>
        <w:t>Personal Illustrations of Salvation's Reach to Every Household</w:t>
      </w:r>
    </w:p>
    <w:p>
      <w:pPr>
        <w:spacing w:after="200"/>
        <w:jc w:val="both"/>
      </w:pPr>
      <w:r>
        <w:rPr>
          <w:b w:val="0"/>
          <w:i w:val="0"/>
        </w:rPr>
        <w:t>This is the ABC of salvation, and personal examples show how God does not select one person over another when it comes to salvation.</w:t>
      </w:r>
    </w:p>
    <w:p>
      <w:pPr>
        <w:spacing w:before="160" w:after="40"/>
      </w:pPr>
      <w:r>
        <w:rPr>
          <w:b/>
        </w:rPr>
        <w:t>1 Peter 3:1-2</w:t>
      </w:r>
    </w:p>
    <w:p>
      <w:pPr>
        <w:spacing w:after="80"/>
        <w:ind w:left="432"/>
      </w:pPr>
      <w:r>
        <w:rPr>
          <w:b/>
        </w:rPr>
        <w:t>[1]</w:t>
      </w:r>
      <w:r>
        <w:rPr>
          <w:b w:val="0"/>
          <w:i w:val="0"/>
        </w:rPr>
        <w:t>Likewise, ye wives, be in subjection to your own husbands; that, if any obey not the word, they also may without the word be won by the conversation of the wives;</w:t>
      </w:r>
    </w:p>
    <w:p>
      <w:pPr>
        <w:spacing w:after="80"/>
        <w:ind w:left="432"/>
      </w:pPr>
      <w:r>
        <w:rPr>
          <w:b/>
        </w:rPr>
        <w:t>[2]</w:t>
      </w:r>
      <w:r>
        <w:rPr>
          <w:b w:val="0"/>
          <w:i w:val="0"/>
        </w:rPr>
        <w:t>While they behold your chaste conversation coupled with fear.</w:t>
      </w:r>
    </w:p>
    <w:p>
      <w:pPr>
        <w:spacing w:after="200"/>
        <w:jc w:val="both"/>
      </w:pPr>
      <w:r>
        <w:rPr>
          <w:b w:val="0"/>
          <w:i w:val="0"/>
        </w:rPr>
        <w:t>Peter is speaking here to wives whose husbands are unbelievers — that is, husbands who do not believe the Gospel. Marriage to a believer means the unbelieving husband already knows about Jesus; his unbelief is his own choice, not ignorance. Yet Peter says that even such husbands may, without the word, be won by the conduct of their wives, so that it may become possible for the husbands of believing wives to be saved.</w:t>
      </w:r>
    </w:p>
    <w:p>
      <w:pPr>
        <w:spacing w:before="160" w:after="40"/>
      </w:pPr>
      <w:r>
        <w:rPr>
          <w:b/>
        </w:rPr>
        <w:t>1 Corinthians 7:12-16</w:t>
      </w:r>
    </w:p>
    <w:p>
      <w:pPr>
        <w:spacing w:after="80"/>
        <w:ind w:left="432"/>
      </w:pPr>
      <w:r>
        <w:rPr>
          <w:b/>
        </w:rPr>
        <w:t>[12]</w:t>
      </w:r>
      <w:r>
        <w:rPr>
          <w:b w:val="0"/>
          <w:i w:val="0"/>
        </w:rPr>
        <w:t>But to the rest speak I, not the Lord: If any brother hath a wife that believeth not, and she be pleased to dwell with him, let him not put her away.</w:t>
      </w:r>
    </w:p>
    <w:p>
      <w:pPr>
        <w:spacing w:after="80"/>
        <w:ind w:left="432"/>
      </w:pPr>
      <w:r>
        <w:rPr>
          <w:b/>
        </w:rPr>
        <w:t>[13]</w:t>
      </w:r>
      <w:r>
        <w:rPr>
          <w:b w:val="0"/>
          <w:i w:val="0"/>
        </w:rPr>
        <w:t>And the woman which hath an husband that believeth not, and if he be pleased to dwell with her, let her not leave him.</w:t>
      </w:r>
    </w:p>
    <w:p>
      <w:pPr>
        <w:spacing w:after="80"/>
        <w:ind w:left="432"/>
      </w:pPr>
      <w:r>
        <w:rPr>
          <w:b/>
        </w:rPr>
        <w:t>[14]</w:t>
      </w:r>
      <w:r>
        <w:rPr>
          <w:b w:val="0"/>
          <w:i w:val="0"/>
        </w:rPr>
        <w:t>For the unbelieving husband is sanctified by the wife, and the unbelieving wife is sanctified by the husband: else were your children unclean; but now are they holy.</w:t>
      </w:r>
    </w:p>
    <w:p>
      <w:pPr>
        <w:spacing w:after="80"/>
        <w:ind w:left="432"/>
      </w:pPr>
      <w:r>
        <w:rPr>
          <w:b/>
        </w:rPr>
        <w:t>[15]</w:t>
      </w:r>
      <w:r>
        <w:rPr>
          <w:b w:val="0"/>
          <w:i w:val="0"/>
        </w:rPr>
        <w:t>But if the unbelieving depart, let him depart. A brother or a sister is not under bondage in such cases: but God hath called us to peace.</w:t>
      </w:r>
    </w:p>
    <w:p>
      <w:pPr>
        <w:spacing w:after="80"/>
        <w:ind w:left="432"/>
      </w:pPr>
      <w:r>
        <w:rPr>
          <w:b/>
        </w:rPr>
        <w:t>[16]</w:t>
      </w:r>
      <w:r>
        <w:rPr>
          <w:b w:val="0"/>
          <w:i w:val="0"/>
        </w:rPr>
        <w:t>For what knowest thou, O wife, whether thou shalt save thy husband? or how knowest thou, O man, whether thou shalt save thy wife?</w:t>
      </w:r>
    </w:p>
    <w:p>
      <w:pPr>
        <w:spacing w:after="200"/>
        <w:jc w:val="both"/>
      </w:pPr>
      <w:r>
        <w:rPr>
          <w:b w:val="0"/>
          <w:i w:val="0"/>
        </w:rPr>
        <w:t>If an unbelieving husband is pleased to dwell with his believing wife — content that she attends church while he does not — she should not leave him or seek another believer instead; she is told to remain. The unbelieving husband is sanctified by the wife, and the unbelieving wife is sanctified by the husband; otherwise the children would be unclean, but now they are holy. "What knowest thou, O wife, whether thou shalt save thy husband?" This is not a license to marry an unbeliever for the purpose of saving him; rather, within an existing marriage, God wants to save the husbands and wives of believers who are not yet believers themselves.</w:t>
      </w:r>
    </w:p>
    <w:p>
      <w:pPr>
        <w:spacing w:before="160" w:after="40"/>
      </w:pPr>
      <w:r>
        <w:rPr>
          <w:b/>
        </w:rPr>
        <w:t>1 Corinthians 9:19-22</w:t>
      </w:r>
    </w:p>
    <w:p>
      <w:pPr>
        <w:spacing w:after="80"/>
        <w:ind w:left="432"/>
      </w:pPr>
      <w:r>
        <w:rPr>
          <w:b/>
        </w:rPr>
        <w:t>[19]</w:t>
      </w:r>
      <w:r>
        <w:rPr>
          <w:b w:val="0"/>
          <w:i w:val="0"/>
        </w:rPr>
        <w:t>For though I be free from all men, yet have I made myself servant unto all, that I might gain the more.</w:t>
      </w:r>
    </w:p>
    <w:p>
      <w:pPr>
        <w:spacing w:after="80"/>
        <w:ind w:left="432"/>
      </w:pPr>
      <w:r>
        <w:rPr>
          <w:b/>
        </w:rPr>
        <w:t>[20]</w:t>
      </w:r>
      <w:r>
        <w:rPr>
          <w:b w:val="0"/>
          <w:i w:val="0"/>
        </w:rPr>
        <w:t>And unto the Jews I became as a Jew, that I might gain the Jews; to them that are under the law, as under the law, that I might gain them that are under the law;</w:t>
      </w:r>
    </w:p>
    <w:p>
      <w:pPr>
        <w:spacing w:after="80"/>
        <w:ind w:left="432"/>
      </w:pPr>
      <w:r>
        <w:rPr>
          <w:b/>
        </w:rPr>
        <w:t>[21]</w:t>
      </w:r>
      <w:r>
        <w:rPr>
          <w:b w:val="0"/>
          <w:i w:val="0"/>
        </w:rPr>
        <w:t>To them that are without law, as without law, (being not without law to God, but under the law to Christ,) that I might gain them that are without law.</w:t>
      </w:r>
    </w:p>
    <w:p>
      <w:pPr>
        <w:spacing w:after="80"/>
        <w:ind w:left="432"/>
      </w:pPr>
      <w:r>
        <w:rPr>
          <w:b/>
        </w:rPr>
        <w:t>[22]</w:t>
      </w:r>
      <w:r>
        <w:rPr>
          <w:b w:val="0"/>
          <w:i w:val="0"/>
        </w:rPr>
        <w:t>To the weak became I as weak, that I might gain the weak: I am made all things to all men, that I might by all means save some.</w:t>
      </w:r>
    </w:p>
    <w:p>
      <w:pPr>
        <w:spacing w:after="200"/>
        <w:jc w:val="both"/>
      </w:pPr>
      <w:r>
        <w:rPr>
          <w:b w:val="0"/>
          <w:i w:val="0"/>
        </w:rPr>
        <w:t>The commitment of the Gospel shows the commitment of God to save all. Paul made himself a servant to all in order to gain the more — becoming as a Jew to the Jews, as one under the law to those under the law, as one without the law to those without the law, as weak to the weak — made all things to all men, that he might by all means save some. The commitment of the Gospel does not preclude people and does not counsel giving up on anyone, because God wants everybody saved: the weak, those under the law, everybody is included in this great plan of salvation.</w:t>
      </w:r>
    </w:p>
    <w:p>
      <w:pPr>
        <w:pStyle w:val="Heading1"/>
      </w:pPr>
      <w:r>
        <w:rPr>
          <w:b/>
          <w:i w:val="0"/>
        </w:rPr>
        <w:t>The Saving Power of the Gospel</w:t>
      </w:r>
    </w:p>
    <w:p>
      <w:pPr>
        <w:spacing w:after="200"/>
        <w:jc w:val="both"/>
      </w:pPr>
      <w:r>
        <w:rPr>
          <w:b w:val="0"/>
          <w:i w:val="0"/>
        </w:rPr>
        <w:t>Why, then, are some not saved? God's saving power is the Gospel of Christ.</w:t>
      </w:r>
    </w:p>
    <w:p>
      <w:pPr>
        <w:spacing w:before="160" w:after="40"/>
      </w:pPr>
      <w:r>
        <w:rPr>
          <w:b/>
        </w:rPr>
        <w:t>Romans 1:16</w:t>
      </w:r>
    </w:p>
    <w:p>
      <w:pPr>
        <w:spacing w:after="80"/>
        <w:ind w:left="432"/>
      </w:pPr>
      <w:r>
        <w:rPr>
          <w:b/>
        </w:rPr>
        <w:t>[16]</w:t>
      </w:r>
      <w:r>
        <w:rPr>
          <w:b w:val="0"/>
          <w:i w:val="0"/>
        </w:rPr>
        <w:t>For I am not ashamed of the gospel of Christ: for it is the power of God unto salvation to every one that believeth; to the Jew first, and also to the Greek.</w:t>
      </w:r>
    </w:p>
    <w:p>
      <w:pPr>
        <w:spacing w:after="200"/>
        <w:jc w:val="both"/>
      </w:pPr>
      <w:r>
        <w:rPr>
          <w:b w:val="0"/>
          <w:i w:val="0"/>
        </w:rPr>
        <w:t>The Gospel of Christ is the power of God unto salvation — the ability of God to save. Where is the saving power? It is in the Gospel. When it is preached, it makes the saving power available.</w:t>
      </w:r>
    </w:p>
    <w:p>
      <w:pPr>
        <w:spacing w:before="160" w:after="40"/>
      </w:pPr>
      <w:r>
        <w:rPr>
          <w:b/>
        </w:rPr>
        <w:t>Titus 1:1-3</w:t>
      </w:r>
    </w:p>
    <w:p>
      <w:pPr>
        <w:spacing w:after="80"/>
        <w:ind w:left="432"/>
      </w:pPr>
      <w:r>
        <w:rPr>
          <w:b/>
        </w:rPr>
        <w:t>[1]</w:t>
      </w:r>
      <w:r>
        <w:rPr>
          <w:b w:val="0"/>
          <w:i w:val="0"/>
        </w:rPr>
        <w:t>Paul, a servant of God, and an apostle of Jesus Christ, according to the faith of God's elect, and the acknowledging of the truth which is after godliness;</w:t>
      </w:r>
    </w:p>
    <w:p>
      <w:pPr>
        <w:spacing w:after="80"/>
        <w:ind w:left="432"/>
      </w:pPr>
      <w:r>
        <w:rPr>
          <w:b/>
        </w:rPr>
        <w:t>[2]</w:t>
      </w:r>
      <w:r>
        <w:rPr>
          <w:b w:val="0"/>
          <w:i w:val="0"/>
        </w:rPr>
        <w:t>In hope of eternal life, which God, that cannot lie, promised before the world began;</w:t>
      </w:r>
    </w:p>
    <w:p>
      <w:pPr>
        <w:spacing w:after="80"/>
        <w:ind w:left="432"/>
      </w:pPr>
      <w:r>
        <w:rPr>
          <w:b/>
        </w:rPr>
        <w:t>[3]</w:t>
      </w:r>
      <w:r>
        <w:rPr>
          <w:b w:val="0"/>
          <w:i w:val="0"/>
        </w:rPr>
        <w:t>But hath in due times manifested his word through preaching, which is committed unto me according to the commandment of God our Saviour;</w:t>
      </w:r>
    </w:p>
    <w:p>
      <w:pPr>
        <w:spacing w:after="200"/>
        <w:jc w:val="both"/>
      </w:pPr>
      <w:r>
        <w:rPr>
          <w:b w:val="0"/>
          <w:i w:val="0"/>
        </w:rPr>
        <w:t>The preaching of the Gospel is the tool to save sinners. Jesus died for all, and anyone can be saved, but people are saved when the Gospel is preached to all — those Jesus died for — without distinction, "whosoever," by the Gospel.</w:t>
      </w:r>
    </w:p>
    <w:p>
      <w:pPr>
        <w:spacing w:before="160" w:after="40"/>
      </w:pPr>
      <w:r>
        <w:rPr>
          <w:b/>
        </w:rPr>
        <w:t>Mark 16:15</w:t>
      </w:r>
    </w:p>
    <w:p>
      <w:pPr>
        <w:spacing w:after="80"/>
        <w:ind w:left="432"/>
      </w:pPr>
      <w:r>
        <w:rPr>
          <w:b/>
        </w:rPr>
        <w:t>[15]</w:t>
      </w:r>
      <w:r>
        <w:rPr>
          <w:b w:val="0"/>
          <w:i w:val="0"/>
        </w:rPr>
        <w:t>And he said unto them, Go ye into all the world, and preach the gospel to every creature.</w:t>
      </w:r>
    </w:p>
    <w:p>
      <w:pPr>
        <w:spacing w:after="200"/>
        <w:jc w:val="both"/>
      </w:pPr>
      <w:r>
        <w:rPr>
          <w:b w:val="0"/>
          <w:i w:val="0"/>
        </w:rPr>
        <w:t>He that believes the Gospel is saved. It is the Gospel that carries the power of God to save sinners — not experiences. God may arrange circumstances that are favorable to the salvation of a soul, but the salvation power itself is in the Gospel preached to whosoever Jesus Christ died for.</w:t>
      </w:r>
    </w:p>
    <w:p>
      <w:pPr>
        <w:spacing w:before="160" w:after="40"/>
      </w:pPr>
      <w:r>
        <w:rPr>
          <w:b/>
        </w:rPr>
        <w:t>Romans 10:17</w:t>
      </w:r>
    </w:p>
    <w:p>
      <w:pPr>
        <w:spacing w:after="80"/>
        <w:ind w:left="432"/>
      </w:pPr>
      <w:r>
        <w:rPr>
          <w:b/>
        </w:rPr>
        <w:t>[17]</w:t>
      </w:r>
      <w:r>
        <w:rPr>
          <w:b w:val="0"/>
          <w:i w:val="0"/>
        </w:rPr>
        <w:t>So then faith cometh by hearing, and hearing by the word of God.</w:t>
      </w:r>
    </w:p>
    <w:p>
      <w:pPr>
        <w:spacing w:after="200"/>
        <w:jc w:val="both"/>
      </w:pPr>
      <w:r>
        <w:rPr>
          <w:b w:val="0"/>
          <w:i w:val="0"/>
        </w:rPr>
        <w:t>Faith comes by hearing the Gospel of Christ — not by circumstances, not by situations. The Gospel saves.</w:t>
      </w:r>
    </w:p>
    <w:p>
      <w:pPr>
        <w:pStyle w:val="Heading1"/>
      </w:pPr>
      <w:r>
        <w:rPr>
          <w:b/>
          <w:i w:val="0"/>
        </w:rPr>
        <w:t>Why Some Are Not Saved</w:t>
      </w:r>
    </w:p>
    <w:p>
      <w:pPr>
        <w:spacing w:after="200"/>
        <w:jc w:val="both"/>
      </w:pPr>
      <w:r>
        <w:rPr>
          <w:b w:val="0"/>
          <w:i w:val="0"/>
        </w:rPr>
        <w:t>There are three categories of people who are not saved, a matter to be developed further as the study continues. The Scriptures do not tell us who will not be saved; rather, they tell us who is not saved. It has been established that Jesus came to die for everybody, that whosoever believes is saved, that anyone can be saved, and that salvation comes by the preaching of the Gospel — the salvation power is in the Gospel.</w:t>
      </w:r>
    </w:p>
    <w:p>
      <w:pPr>
        <w:spacing w:before="160" w:after="40"/>
      </w:pPr>
      <w:r>
        <w:rPr>
          <w:b/>
        </w:rPr>
        <w:t>2 Corinthians 4:3-4</w:t>
      </w:r>
    </w:p>
    <w:p>
      <w:pPr>
        <w:spacing w:after="80"/>
        <w:ind w:left="432"/>
      </w:pPr>
      <w:r>
        <w:rPr>
          <w:b/>
        </w:rPr>
        <w:t>[3]</w:t>
      </w:r>
      <w:r>
        <w:rPr>
          <w:b w:val="0"/>
          <w:i w:val="0"/>
        </w:rPr>
        <w:t>But if our gospel be hid, it is hid to them that are lost:</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The word "lost" here is a difficult rendering, because taken without further clarification it can be understood to describe a fixed, final state — as though such people simply cannot be saved. Read from a clearer vantage point, if the Gospel is hid, it is hid to those who are perishing, who are spiritually dying — describing their present state, not their end point.</w:t>
      </w:r>
    </w:p>
    <w:p>
      <w:pPr>
        <w:spacing w:before="160" w:after="40"/>
      </w:pPr>
      <w:r>
        <w:rPr>
          <w:b/>
        </w:rPr>
        <w:t>Ephesians 2:1-3</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There was a time when all of us were perishing, walking according to the course of this world, according to the prince of the power of the air, dead in trespasses and sins, by nature the children of wrath, even as others. Romans 5 calls this being God's enemies, spiritually dead. "Perishing," then, refers to someone who is not saved today; it is not a conclusion about that person's final case, but a description of a present state. Second Corinthians 4:3-4 is a description, not a conclusion, of those who are not saved — it does not say they will never be saved. Paul himself was in this condition at one time; Barnabas was in this condition at one time.</w:t>
      </w:r>
    </w:p>
    <w:p>
      <w:pPr>
        <w:spacing w:before="160" w:after="40"/>
      </w:pPr>
      <w:r>
        <w:rPr>
          <w:b/>
        </w:rPr>
        <w:t>2 Thessalonians 3:1-2</w:t>
      </w:r>
    </w:p>
    <w:p>
      <w:pPr>
        <w:spacing w:after="80"/>
        <w:ind w:left="432"/>
      </w:pPr>
      <w:r>
        <w:rPr>
          <w:b/>
        </w:rPr>
        <w:t>[1]</w:t>
      </w:r>
      <w:r>
        <w:rPr>
          <w:b w:val="0"/>
          <w:i w:val="0"/>
        </w:rPr>
        <w:t>Finally, brethren, pray for us, that the word of the Lord may have free course, and be glorified, even as it is with you:</w:t>
      </w:r>
    </w:p>
    <w:p>
      <w:pPr>
        <w:spacing w:after="80"/>
        <w:ind w:left="432"/>
      </w:pPr>
      <w:r>
        <w:rPr>
          <w:b/>
        </w:rPr>
        <w:t>[2]</w:t>
      </w:r>
      <w:r>
        <w:rPr>
          <w:b w:val="0"/>
          <w:i w:val="0"/>
        </w:rPr>
        <w:t>And that we may be delivered from unreasonable and wicked men: for all men have not faith.</w:t>
      </w:r>
    </w:p>
    <w:p>
      <w:pPr>
        <w:spacing w:after="200"/>
        <w:jc w:val="both"/>
      </w:pPr>
      <w:r>
        <w:rPr>
          <w:b w:val="0"/>
          <w:i w:val="0"/>
        </w:rPr>
        <w:t>Those who are not saved are men who do not have faith in the Gospel — they do not believe it. Paul was like this at one time; he did not believe the Gospel, because his mind was blinded by the god of this world, who has blinded the minds of them that believe not. This was not God's making. Did God hide the Gospel from anybody? Did God make a man not believe the Gospel? No. What God did was send Jesus. What God did was make salvation available to everybody. What God did was make the preaching of the Gospel accessible to everyone, by sending the church to preach the Gospel. God wants to save everybody.</w:t>
      </w:r>
    </w:p>
    <w:p>
      <w:pPr>
        <w:spacing w:before="160" w:after="40"/>
      </w:pPr>
      <w:r>
        <w:rPr>
          <w:b/>
        </w:rPr>
        <w:t>Romans 10:14-17</w:t>
      </w:r>
    </w:p>
    <w:p>
      <w:pPr>
        <w:spacing w:after="80"/>
        <w:ind w:left="432"/>
      </w:pPr>
      <w:r>
        <w:rPr>
          <w:b/>
        </w:rPr>
        <w:t>[14]</w:t>
      </w:r>
      <w:r>
        <w:rPr>
          <w:b w:val="0"/>
          <w:i w:val="0"/>
        </w:rPr>
        <w:t>How then shall they call on him in whom they have not believed? and how shall they believe in him of whom they have not heard? and how shall they hear without a preacher?</w:t>
      </w:r>
    </w:p>
    <w:p>
      <w:pPr>
        <w:spacing w:after="80"/>
        <w:ind w:left="432"/>
      </w:pPr>
      <w:r>
        <w:rPr>
          <w:b/>
        </w:rPr>
        <w:t>[15]</w:t>
      </w:r>
      <w:r>
        <w:rPr>
          <w:b w:val="0"/>
          <w:i w:val="0"/>
        </w:rPr>
        <w:t>And how shall they preach, except they be sent? as it is written, How beautiful are the feet of them that preach the gospel of peace, and bring glad tidings of good things!</w:t>
      </w:r>
    </w:p>
    <w:p>
      <w:pPr>
        <w:spacing w:after="80"/>
        <w:ind w:left="432"/>
      </w:pPr>
      <w:r>
        <w:rPr>
          <w:b/>
        </w:rPr>
        <w:t>[16]</w:t>
      </w:r>
      <w:r>
        <w:rPr>
          <w:b w:val="0"/>
          <w:i w:val="0"/>
        </w:rPr>
        <w:t>But they have not all obeyed the gospel. For Esaias saith, Lord, who hath believed our report?</w:t>
      </w:r>
    </w:p>
    <w:p>
      <w:pPr>
        <w:spacing w:after="80"/>
        <w:ind w:left="432"/>
      </w:pPr>
      <w:r>
        <w:rPr>
          <w:b/>
        </w:rPr>
        <w:t>[17]</w:t>
      </w:r>
      <w:r>
        <w:rPr>
          <w:b w:val="0"/>
          <w:i w:val="0"/>
        </w:rPr>
        <w:t>So then faith cometh by hearing, and hearing by the word of God.</w:t>
      </w:r>
    </w:p>
    <w:p>
      <w:pPr>
        <w:spacing w:after="200"/>
        <w:jc w:val="both"/>
      </w:pPr>
      <w:r>
        <w:rPr>
          <w:b w:val="0"/>
          <w:i w:val="0"/>
        </w:rPr>
        <w:t>Jesus Christ, the Word of God, explains all things. If He died for all, God's plan is to save all — everybody one sees on the streets, in every country, in every nation, in every position, of every tongue and every tribe: God's plan for that person is salvation. Whatever else is unknown about God's plan for a man, the summation of it is salvation, for every Muslim, every Shintoist, every idol worshiper, everybody under the sun, everybody under heaven. The price has been paid; Jesus Christ has paid the price.</w:t>
      </w:r>
    </w:p>
    <w:p>
      <w:pPr>
        <w:spacing w:after="200"/>
        <w:jc w:val="both"/>
      </w:pPr>
      <w:r>
        <w:rPr>
          <w:b w:val="0"/>
          <w:i w:val="0"/>
        </w:rPr>
        <w:t>Nobody goes to hell because of his sins, because every sin has been paid for by Jesus Christ. Jesus Christ is the mercy of God to the sinner. People are not saved because they have not believed the Gospel — because they have not heard the Gospel.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