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color w:val="292929"/>
          <w:sz w:val="18"/>
          <w:szCs w:val="18"/>
          <w:highlight w:val="white"/>
        </w:rPr>
      </w:pPr>
      <w:r w:rsidDel="00000000" w:rsidR="00000000" w:rsidRPr="00000000">
        <w:rPr>
          <w:color w:val="292929"/>
          <w:sz w:val="18"/>
          <w:szCs w:val="18"/>
          <w:highlight w:val="white"/>
        </w:rPr>
        <w:drawing>
          <wp:inline distB="114300" distT="114300" distL="114300" distR="114300">
            <wp:extent cx="5943600" cy="977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color w:val="292929"/>
          <w:sz w:val="18"/>
          <w:szCs w:val="18"/>
          <w:highlight w:val="white"/>
        </w:rPr>
      </w:pPr>
      <w:r w:rsidDel="00000000" w:rsidR="00000000" w:rsidRPr="00000000">
        <w:rPr>
          <w:color w:val="292929"/>
          <w:sz w:val="18"/>
          <w:szCs w:val="18"/>
          <w:highlight w:val="white"/>
          <w:rtl w:val="0"/>
        </w:rPr>
        <w:t xml:space="preserve">318 people opened this email: </w:t>
      </w:r>
      <w:hyperlink r:id="rId7">
        <w:r w:rsidDel="00000000" w:rsidR="00000000" w:rsidRPr="00000000">
          <w:rPr>
            <w:color w:val="1155cc"/>
            <w:sz w:val="18"/>
            <w:szCs w:val="18"/>
            <w:highlight w:val="white"/>
            <w:u w:val="single"/>
            <w:rtl w:val="0"/>
          </w:rPr>
          <w:t xml:space="preserve">https://preview.mailerlite.com/a4y9j7</w:t>
        </w:r>
      </w:hyperlink>
      <w:r w:rsidDel="00000000" w:rsidR="00000000" w:rsidRPr="00000000">
        <w:rPr>
          <w:color w:val="292929"/>
          <w:sz w:val="18"/>
          <w:szCs w:val="18"/>
          <w:highlight w:val="white"/>
          <w:rtl w:val="0"/>
        </w:rPr>
        <w:t xml:space="preserve"> </w:t>
      </w:r>
      <w:r w:rsidDel="00000000" w:rsidR="00000000" w:rsidRPr="00000000">
        <w:rPr>
          <w:rtl w:val="0"/>
        </w:rPr>
      </w:r>
    </w:p>
    <w:p w:rsidR="00000000" w:rsidDel="00000000" w:rsidP="00000000" w:rsidRDefault="00000000" w:rsidRPr="00000000" w14:paraId="00000003">
      <w:pPr>
        <w:spacing w:line="276" w:lineRule="auto"/>
        <w:rPr>
          <w:b w:val="1"/>
          <w:color w:val="292929"/>
          <w:highlight w:val="white"/>
        </w:rPr>
      </w:pPr>
      <w:r w:rsidDel="00000000" w:rsidR="00000000" w:rsidRPr="00000000">
        <w:rPr>
          <w:rtl w:val="0"/>
        </w:rPr>
      </w:r>
    </w:p>
    <w:p w:rsidR="00000000" w:rsidDel="00000000" w:rsidP="00000000" w:rsidRDefault="00000000" w:rsidRPr="00000000" w14:paraId="00000004">
      <w:pPr>
        <w:spacing w:line="276" w:lineRule="auto"/>
        <w:rPr>
          <w:b w:val="1"/>
          <w:color w:val="292929"/>
          <w:highlight w:val="white"/>
        </w:rPr>
      </w:pPr>
      <w:r w:rsidDel="00000000" w:rsidR="00000000" w:rsidRPr="00000000">
        <w:rPr>
          <w:b w:val="1"/>
          <w:color w:val="292929"/>
          <w:highlight w:val="white"/>
          <w:rtl w:val="0"/>
        </w:rPr>
        <w:t xml:space="preserve">------------------------------------------------------------------------</w:t>
      </w:r>
    </w:p>
    <w:p w:rsidR="00000000" w:rsidDel="00000000" w:rsidP="00000000" w:rsidRDefault="00000000" w:rsidRPr="00000000" w14:paraId="00000005">
      <w:pPr>
        <w:spacing w:line="276" w:lineRule="auto"/>
        <w:rPr>
          <w:b w:val="1"/>
          <w:color w:val="292929"/>
          <w:highlight w:val="white"/>
        </w:rPr>
      </w:pPr>
      <w:r w:rsidDel="00000000" w:rsidR="00000000" w:rsidRPr="00000000">
        <w:rPr>
          <w:rtl w:val="0"/>
        </w:rPr>
      </w:r>
    </w:p>
    <w:p w:rsidR="00000000" w:rsidDel="00000000" w:rsidP="00000000" w:rsidRDefault="00000000" w:rsidRPr="00000000" w14:paraId="00000006">
      <w:pPr>
        <w:spacing w:line="276" w:lineRule="auto"/>
        <w:rPr>
          <w:color w:val="333333"/>
          <w:sz w:val="21"/>
          <w:szCs w:val="21"/>
          <w:highlight w:val="white"/>
        </w:rPr>
      </w:pPr>
      <w:r w:rsidDel="00000000" w:rsidR="00000000" w:rsidRPr="00000000">
        <w:rPr>
          <w:b w:val="1"/>
          <w:color w:val="292929"/>
          <w:highlight w:val="white"/>
          <w:rtl w:val="0"/>
        </w:rPr>
        <w:t xml:space="preserve">Headline: </w:t>
      </w:r>
      <w:r w:rsidDel="00000000" w:rsidR="00000000" w:rsidRPr="00000000">
        <w:rPr>
          <w:rFonts w:ascii="Spectral" w:cs="Spectral" w:eastAsia="Spectral" w:hAnsi="Spectral"/>
          <w:b w:val="1"/>
          <w:highlight w:val="white"/>
          <w:rtl w:val="0"/>
        </w:rPr>
        <w:t xml:space="preserve"> </w:t>
      </w:r>
      <w:r w:rsidDel="00000000" w:rsidR="00000000" w:rsidRPr="00000000">
        <w:rPr>
          <w:color w:val="333333"/>
          <w:sz w:val="21"/>
          <w:szCs w:val="21"/>
          <w:highlight w:val="white"/>
          <w:rtl w:val="0"/>
        </w:rPr>
        <w:t xml:space="preserve">it was love at first sight</w:t>
      </w:r>
    </w:p>
    <w:p w:rsidR="00000000" w:rsidDel="00000000" w:rsidP="00000000" w:rsidRDefault="00000000" w:rsidRPr="00000000" w14:paraId="00000007">
      <w:pPr>
        <w:spacing w:line="276" w:lineRule="auto"/>
        <w:rPr>
          <w:rFonts w:ascii="Spectral" w:cs="Spectral" w:eastAsia="Spectral" w:hAnsi="Spectral"/>
          <w:b w:val="1"/>
          <w:highlight w:val="white"/>
        </w:rPr>
      </w:pPr>
      <w:r w:rsidDel="00000000" w:rsidR="00000000" w:rsidRPr="00000000">
        <w:rPr>
          <w:rtl w:val="0"/>
        </w:rPr>
      </w:r>
    </w:p>
    <w:p w:rsidR="00000000" w:rsidDel="00000000" w:rsidP="00000000" w:rsidRDefault="00000000" w:rsidRPr="00000000" w14:paraId="00000008">
      <w:pPr>
        <w:spacing w:line="276" w:lineRule="auto"/>
        <w:rPr>
          <w:b w:val="1"/>
          <w:color w:val="292929"/>
          <w:highlight w:val="white"/>
        </w:rPr>
      </w:pPr>
      <w:r w:rsidDel="00000000" w:rsidR="00000000" w:rsidRPr="00000000">
        <w:rPr>
          <w:b w:val="1"/>
          <w:color w:val="292929"/>
          <w:highlight w:val="white"/>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Have you ever gone to shop for specific items and then you end up buying something you didn’t even budget for?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That was the case for me yesterday.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initial plan was to get some provisions.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Honestly, I wasn’t even craving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rtl w:val="0"/>
        </w:rPr>
        <w:t xml:space="preserve">Not one bit.</w:t>
      </w:r>
      <w:r w:rsidDel="00000000" w:rsidR="00000000" w:rsidRPr="00000000">
        <w:rPr>
          <w:rtl w:val="0"/>
        </w:rPr>
      </w:r>
    </w:p>
    <w:p w:rsidR="00000000" w:rsidDel="00000000" w:rsidP="00000000" w:rsidRDefault="00000000" w:rsidRPr="00000000" w14:paraId="00000013">
      <w:pPr>
        <w:spacing w:line="276" w:lineRule="auto"/>
        <w:rPr>
          <w:highlight w:val="white"/>
        </w:rPr>
      </w:pPr>
      <w:r w:rsidDel="00000000" w:rsidR="00000000" w:rsidRPr="00000000">
        <w:rPr>
          <w:rtl w:val="0"/>
        </w:rPr>
      </w:r>
    </w:p>
    <w:p w:rsidR="00000000" w:rsidDel="00000000" w:rsidP="00000000" w:rsidRDefault="00000000" w:rsidRPr="00000000" w14:paraId="00000014">
      <w:pPr>
        <w:spacing w:line="276" w:lineRule="auto"/>
        <w:rPr>
          <w:highlight w:val="white"/>
        </w:rPr>
      </w:pPr>
      <w:r w:rsidDel="00000000" w:rsidR="00000000" w:rsidRPr="00000000">
        <w:rPr>
          <w:highlight w:val="white"/>
          <w:rtl w:val="0"/>
        </w:rPr>
        <w:t xml:space="preserve">But guess what? </w:t>
      </w:r>
    </w:p>
    <w:p w:rsidR="00000000" w:rsidDel="00000000" w:rsidP="00000000" w:rsidRDefault="00000000" w:rsidRPr="00000000" w14:paraId="00000015">
      <w:pPr>
        <w:spacing w:line="276" w:lineRule="auto"/>
        <w:rPr>
          <w:highlight w:val="white"/>
        </w:rPr>
      </w:pPr>
      <w:r w:rsidDel="00000000" w:rsidR="00000000" w:rsidRPr="00000000">
        <w:rPr>
          <w:rtl w:val="0"/>
        </w:rPr>
      </w:r>
    </w:p>
    <w:p w:rsidR="00000000" w:rsidDel="00000000" w:rsidP="00000000" w:rsidRDefault="00000000" w:rsidRPr="00000000" w14:paraId="00000016">
      <w:pPr>
        <w:spacing w:line="276" w:lineRule="auto"/>
        <w:rPr>
          <w:highlight w:val="white"/>
        </w:rPr>
      </w:pPr>
      <w:r w:rsidDel="00000000" w:rsidR="00000000" w:rsidRPr="00000000">
        <w:rPr>
          <w:highlight w:val="white"/>
          <w:rtl w:val="0"/>
        </w:rPr>
        <w:t xml:space="preserve">I bought it without thinking once.</w:t>
      </w:r>
    </w:p>
    <w:p w:rsidR="00000000" w:rsidDel="00000000" w:rsidP="00000000" w:rsidRDefault="00000000" w:rsidRPr="00000000" w14:paraId="00000017">
      <w:pPr>
        <w:spacing w:line="276" w:lineRule="auto"/>
        <w:rPr>
          <w:highlight w:val="white"/>
        </w:rPr>
      </w:pPr>
      <w:r w:rsidDel="00000000" w:rsidR="00000000" w:rsidRPr="00000000">
        <w:rPr>
          <w:rtl w:val="0"/>
        </w:rPr>
      </w:r>
    </w:p>
    <w:p w:rsidR="00000000" w:rsidDel="00000000" w:rsidP="00000000" w:rsidRDefault="00000000" w:rsidRPr="00000000" w14:paraId="00000018">
      <w:pPr>
        <w:spacing w:line="276" w:lineRule="auto"/>
        <w:rPr>
          <w:highlight w:val="white"/>
        </w:rPr>
      </w:pPr>
      <w:r w:rsidDel="00000000" w:rsidR="00000000" w:rsidRPr="00000000">
        <w:rPr>
          <w:highlight w:val="white"/>
          <w:rtl w:val="0"/>
        </w:rPr>
        <w:t xml:space="preserve">What made me buy it? - you’re about to find out.</w:t>
      </w:r>
    </w:p>
    <w:p w:rsidR="00000000" w:rsidDel="00000000" w:rsidP="00000000" w:rsidRDefault="00000000" w:rsidRPr="00000000" w14:paraId="00000019">
      <w:pPr>
        <w:spacing w:line="276" w:lineRule="auto"/>
        <w:rPr>
          <w:highlight w:val="white"/>
        </w:rPr>
      </w:pPr>
      <w:r w:rsidDel="00000000" w:rsidR="00000000" w:rsidRPr="00000000">
        <w:rPr>
          <w:rtl w:val="0"/>
        </w:rPr>
      </w:r>
    </w:p>
    <w:p w:rsidR="00000000" w:rsidDel="00000000" w:rsidP="00000000" w:rsidRDefault="00000000" w:rsidRPr="00000000" w14:paraId="0000001A">
      <w:pPr>
        <w:spacing w:line="276" w:lineRule="auto"/>
        <w:rPr>
          <w:highlight w:val="white"/>
        </w:rPr>
      </w:pPr>
      <w:r w:rsidDel="00000000" w:rsidR="00000000" w:rsidRPr="00000000">
        <w:rPr>
          <w:highlight w:val="white"/>
          <w:rtl w:val="0"/>
        </w:rPr>
        <w:t xml:space="preserve">I put the provisions I initially planned to buy in the basket and approached the payment point.</w:t>
      </w:r>
    </w:p>
    <w:p w:rsidR="00000000" w:rsidDel="00000000" w:rsidP="00000000" w:rsidRDefault="00000000" w:rsidRPr="00000000" w14:paraId="0000001B">
      <w:pPr>
        <w:spacing w:line="276" w:lineRule="auto"/>
        <w:rPr>
          <w:highlight w:val="white"/>
        </w:rPr>
      </w:pPr>
      <w:r w:rsidDel="00000000" w:rsidR="00000000" w:rsidRPr="00000000">
        <w:rPr>
          <w:rtl w:val="0"/>
        </w:rPr>
      </w:r>
    </w:p>
    <w:p w:rsidR="00000000" w:rsidDel="00000000" w:rsidP="00000000" w:rsidRDefault="00000000" w:rsidRPr="00000000" w14:paraId="0000001C">
      <w:pPr>
        <w:spacing w:line="276" w:lineRule="auto"/>
        <w:rPr>
          <w:highlight w:val="white"/>
        </w:rPr>
      </w:pPr>
      <w:r w:rsidDel="00000000" w:rsidR="00000000" w:rsidRPr="00000000">
        <w:rPr>
          <w:highlight w:val="white"/>
          <w:rtl w:val="0"/>
        </w:rPr>
        <w:t xml:space="preserve">I brought out my card and my eyes met this beauty.</w:t>
      </w:r>
    </w:p>
    <w:p w:rsidR="00000000" w:rsidDel="00000000" w:rsidP="00000000" w:rsidRDefault="00000000" w:rsidRPr="00000000" w14:paraId="0000001D">
      <w:pPr>
        <w:spacing w:line="276" w:lineRule="auto"/>
        <w:rPr>
          <w:highlight w:val="white"/>
        </w:rPr>
      </w:pPr>
      <w:r w:rsidDel="00000000" w:rsidR="00000000" w:rsidRPr="00000000">
        <w:rPr>
          <w:rtl w:val="0"/>
        </w:rPr>
      </w:r>
    </w:p>
    <w:p w:rsidR="00000000" w:rsidDel="00000000" w:rsidP="00000000" w:rsidRDefault="00000000" w:rsidRPr="00000000" w14:paraId="0000001E">
      <w:pPr>
        <w:spacing w:line="276" w:lineRule="auto"/>
        <w:rPr>
          <w:highlight w:val="white"/>
        </w:rPr>
      </w:pPr>
      <w:r w:rsidDel="00000000" w:rsidR="00000000" w:rsidRPr="00000000">
        <w:rPr>
          <w:highlight w:val="white"/>
          <w:rtl w:val="0"/>
        </w:rPr>
        <w:t xml:space="preserve">It was an instant ‘love at first sight.’ </w:t>
      </w:r>
    </w:p>
    <w:p w:rsidR="00000000" w:rsidDel="00000000" w:rsidP="00000000" w:rsidRDefault="00000000" w:rsidRPr="00000000" w14:paraId="0000001F">
      <w:pPr>
        <w:spacing w:line="276" w:lineRule="auto"/>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-161924</wp:posOffset>
            </wp:positionH>
            <wp:positionV relativeFrom="paragraph">
              <wp:posOffset>196025</wp:posOffset>
            </wp:positionV>
            <wp:extent cx="2767013" cy="2575081"/>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67013" cy="2575081"/>
                    </a:xfrm>
                    <a:prstGeom prst="rect"/>
                    <a:ln/>
                  </pic:spPr>
                </pic:pic>
              </a:graphicData>
            </a:graphic>
          </wp:anchor>
        </w:drawing>
      </w:r>
    </w:p>
    <w:p w:rsidR="00000000" w:rsidDel="00000000" w:rsidP="00000000" w:rsidRDefault="00000000" w:rsidRPr="00000000" w14:paraId="00000020">
      <w:pPr>
        <w:spacing w:line="276" w:lineRule="auto"/>
        <w:rPr>
          <w:highlight w:val="white"/>
        </w:rPr>
      </w:pPr>
      <w:r w:rsidDel="00000000" w:rsidR="00000000" w:rsidRPr="00000000">
        <w:rPr>
          <w:rtl w:val="0"/>
        </w:rPr>
      </w:r>
    </w:p>
    <w:p w:rsidR="00000000" w:rsidDel="00000000" w:rsidP="00000000" w:rsidRDefault="00000000" w:rsidRPr="00000000" w14:paraId="00000021">
      <w:pPr>
        <w:spacing w:line="276" w:lineRule="auto"/>
        <w:rPr>
          <w:highlight w:val="white"/>
        </w:rPr>
      </w:pPr>
      <w:r w:rsidDel="00000000" w:rsidR="00000000" w:rsidRPr="00000000">
        <w:rPr>
          <w:rtl w:val="0"/>
        </w:rPr>
      </w:r>
    </w:p>
    <w:p w:rsidR="00000000" w:rsidDel="00000000" w:rsidP="00000000" w:rsidRDefault="00000000" w:rsidRPr="00000000" w14:paraId="00000022">
      <w:pPr>
        <w:spacing w:line="276" w:lineRule="auto"/>
        <w:rPr>
          <w:highlight w:val="white"/>
        </w:rPr>
      </w:pPr>
      <w:r w:rsidDel="00000000" w:rsidR="00000000" w:rsidRPr="00000000">
        <w:rPr>
          <w:rtl w:val="0"/>
        </w:rPr>
      </w:r>
    </w:p>
    <w:p w:rsidR="00000000" w:rsidDel="00000000" w:rsidP="00000000" w:rsidRDefault="00000000" w:rsidRPr="00000000" w14:paraId="00000023">
      <w:pPr>
        <w:spacing w:line="276" w:lineRule="auto"/>
        <w:rPr>
          <w:highlight w:val="white"/>
        </w:rPr>
      </w:pPr>
      <w:r w:rsidDel="00000000" w:rsidR="00000000" w:rsidRPr="00000000">
        <w:rPr>
          <w:rtl w:val="0"/>
        </w:rPr>
      </w:r>
    </w:p>
    <w:p w:rsidR="00000000" w:rsidDel="00000000" w:rsidP="00000000" w:rsidRDefault="00000000" w:rsidRPr="00000000" w14:paraId="00000024">
      <w:pPr>
        <w:spacing w:line="276" w:lineRule="auto"/>
        <w:rPr>
          <w:highlight w:val="white"/>
        </w:rPr>
      </w:pPr>
      <w:r w:rsidDel="00000000" w:rsidR="00000000" w:rsidRPr="00000000">
        <w:rPr>
          <w:rtl w:val="0"/>
        </w:rPr>
      </w:r>
    </w:p>
    <w:p w:rsidR="00000000" w:rsidDel="00000000" w:rsidP="00000000" w:rsidRDefault="00000000" w:rsidRPr="00000000" w14:paraId="00000025">
      <w:pPr>
        <w:spacing w:line="276" w:lineRule="auto"/>
        <w:rPr>
          <w:highlight w:val="white"/>
        </w:rPr>
      </w:pPr>
      <w:r w:rsidDel="00000000" w:rsidR="00000000" w:rsidRPr="00000000">
        <w:rPr>
          <w:rtl w:val="0"/>
        </w:rPr>
      </w:r>
    </w:p>
    <w:p w:rsidR="00000000" w:rsidDel="00000000" w:rsidP="00000000" w:rsidRDefault="00000000" w:rsidRPr="00000000" w14:paraId="00000026">
      <w:pPr>
        <w:spacing w:line="276" w:lineRule="auto"/>
        <w:rPr>
          <w:highlight w:val="white"/>
        </w:rPr>
      </w:pPr>
      <w:r w:rsidDel="00000000" w:rsidR="00000000" w:rsidRPr="00000000">
        <w:rPr>
          <w:rtl w:val="0"/>
        </w:rPr>
      </w:r>
    </w:p>
    <w:p w:rsidR="00000000" w:rsidDel="00000000" w:rsidP="00000000" w:rsidRDefault="00000000" w:rsidRPr="00000000" w14:paraId="00000027">
      <w:pPr>
        <w:spacing w:line="276" w:lineRule="auto"/>
        <w:rPr>
          <w:highlight w:val="white"/>
        </w:rPr>
      </w:pPr>
      <w:r w:rsidDel="00000000" w:rsidR="00000000" w:rsidRPr="00000000">
        <w:rPr>
          <w:rtl w:val="0"/>
        </w:rPr>
      </w:r>
    </w:p>
    <w:p w:rsidR="00000000" w:rsidDel="00000000" w:rsidP="00000000" w:rsidRDefault="00000000" w:rsidRPr="00000000" w14:paraId="00000028">
      <w:pPr>
        <w:spacing w:line="276" w:lineRule="auto"/>
        <w:rPr>
          <w:highlight w:val="white"/>
        </w:rPr>
      </w:pPr>
      <w:r w:rsidDel="00000000" w:rsidR="00000000" w:rsidRPr="00000000">
        <w:rPr>
          <w:rtl w:val="0"/>
        </w:rPr>
      </w:r>
    </w:p>
    <w:p w:rsidR="00000000" w:rsidDel="00000000" w:rsidP="00000000" w:rsidRDefault="00000000" w:rsidRPr="00000000" w14:paraId="00000029">
      <w:pPr>
        <w:spacing w:line="276" w:lineRule="auto"/>
        <w:rPr>
          <w:highlight w:val="white"/>
        </w:rPr>
      </w:pPr>
      <w:r w:rsidDel="00000000" w:rsidR="00000000" w:rsidRPr="00000000">
        <w:rPr>
          <w:rtl w:val="0"/>
        </w:rPr>
      </w:r>
    </w:p>
    <w:p w:rsidR="00000000" w:rsidDel="00000000" w:rsidP="00000000" w:rsidRDefault="00000000" w:rsidRPr="00000000" w14:paraId="0000002A">
      <w:pPr>
        <w:spacing w:line="276" w:lineRule="auto"/>
        <w:rPr>
          <w:highlight w:val="white"/>
        </w:rPr>
      </w:pPr>
      <w:r w:rsidDel="00000000" w:rsidR="00000000" w:rsidRPr="00000000">
        <w:rPr>
          <w:rtl w:val="0"/>
        </w:rPr>
      </w:r>
    </w:p>
    <w:p w:rsidR="00000000" w:rsidDel="00000000" w:rsidP="00000000" w:rsidRDefault="00000000" w:rsidRPr="00000000" w14:paraId="0000002B">
      <w:pPr>
        <w:spacing w:line="276" w:lineRule="auto"/>
        <w:rPr>
          <w:highlight w:val="white"/>
        </w:rPr>
      </w:pPr>
      <w:r w:rsidDel="00000000" w:rsidR="00000000" w:rsidRPr="00000000">
        <w:rPr>
          <w:rtl w:val="0"/>
        </w:rPr>
      </w:r>
    </w:p>
    <w:p w:rsidR="00000000" w:rsidDel="00000000" w:rsidP="00000000" w:rsidRDefault="00000000" w:rsidRPr="00000000" w14:paraId="0000002C">
      <w:pPr>
        <w:spacing w:line="276" w:lineRule="auto"/>
        <w:rPr>
          <w:highlight w:val="white"/>
        </w:rPr>
      </w:pPr>
      <w:r w:rsidDel="00000000" w:rsidR="00000000" w:rsidRPr="00000000">
        <w:rPr>
          <w:rtl w:val="0"/>
        </w:rPr>
      </w:r>
    </w:p>
    <w:p w:rsidR="00000000" w:rsidDel="00000000" w:rsidP="00000000" w:rsidRDefault="00000000" w:rsidRPr="00000000" w14:paraId="0000002D">
      <w:pPr>
        <w:spacing w:line="276" w:lineRule="auto"/>
        <w:rPr>
          <w:highlight w:val="white"/>
        </w:rPr>
      </w:pPr>
      <w:r w:rsidDel="00000000" w:rsidR="00000000" w:rsidRPr="00000000">
        <w:rPr>
          <w:rtl w:val="0"/>
        </w:rPr>
      </w:r>
    </w:p>
    <w:p w:rsidR="00000000" w:rsidDel="00000000" w:rsidP="00000000" w:rsidRDefault="00000000" w:rsidRPr="00000000" w14:paraId="0000002E">
      <w:pPr>
        <w:spacing w:line="276" w:lineRule="auto"/>
        <w:rPr>
          <w:highlight w:val="white"/>
        </w:rPr>
      </w:pPr>
      <w:r w:rsidDel="00000000" w:rsidR="00000000" w:rsidRPr="00000000">
        <w:rPr>
          <w:rtl w:val="0"/>
        </w:rPr>
      </w:r>
    </w:p>
    <w:p w:rsidR="00000000" w:rsidDel="00000000" w:rsidP="00000000" w:rsidRDefault="00000000" w:rsidRPr="00000000" w14:paraId="0000002F">
      <w:pPr>
        <w:spacing w:line="276" w:lineRule="auto"/>
        <w:rPr>
          <w:highlight w:val="white"/>
        </w:rPr>
      </w:pPr>
      <w:r w:rsidDel="00000000" w:rsidR="00000000" w:rsidRPr="00000000">
        <w:rPr>
          <w:highlight w:val="white"/>
          <w:rtl w:val="0"/>
        </w:rPr>
        <w:t xml:space="preserve">“You’re not you when you’re hungry”</w:t>
      </w:r>
    </w:p>
    <w:p w:rsidR="00000000" w:rsidDel="00000000" w:rsidP="00000000" w:rsidRDefault="00000000" w:rsidRPr="00000000" w14:paraId="00000030">
      <w:pPr>
        <w:spacing w:line="276" w:lineRule="auto"/>
        <w:rPr>
          <w:highlight w:val="white"/>
        </w:rPr>
      </w:pPr>
      <w:r w:rsidDel="00000000" w:rsidR="00000000" w:rsidRPr="00000000">
        <w:rPr>
          <w:rtl w:val="0"/>
        </w:rPr>
      </w:r>
    </w:p>
    <w:p w:rsidR="00000000" w:rsidDel="00000000" w:rsidP="00000000" w:rsidRDefault="00000000" w:rsidRPr="00000000" w14:paraId="00000031">
      <w:pPr>
        <w:spacing w:line="276" w:lineRule="auto"/>
        <w:rPr>
          <w:highlight w:val="white"/>
        </w:rPr>
      </w:pPr>
      <w:r w:rsidDel="00000000" w:rsidR="00000000" w:rsidRPr="00000000">
        <w:rPr>
          <w:highlight w:val="white"/>
          <w:rtl w:val="0"/>
        </w:rPr>
        <w:t xml:space="preserve">I mean, it’s not a new discovery that you won’t feel at your best when you’re hungry but the way it was communicated almost has no flaws and most importantly, validated what’s in the mind of a hungry person.</w:t>
      </w:r>
    </w:p>
    <w:p w:rsidR="00000000" w:rsidDel="00000000" w:rsidP="00000000" w:rsidRDefault="00000000" w:rsidRPr="00000000" w14:paraId="00000032">
      <w:pPr>
        <w:spacing w:line="276" w:lineRule="auto"/>
        <w:rPr>
          <w:highlight w:val="white"/>
        </w:rPr>
      </w:pPr>
      <w:r w:rsidDel="00000000" w:rsidR="00000000" w:rsidRPr="00000000">
        <w:rPr>
          <w:rtl w:val="0"/>
        </w:rPr>
      </w:r>
    </w:p>
    <w:p w:rsidR="00000000" w:rsidDel="00000000" w:rsidP="00000000" w:rsidRDefault="00000000" w:rsidRPr="00000000" w14:paraId="00000033">
      <w:pPr>
        <w:spacing w:line="276" w:lineRule="auto"/>
        <w:rPr>
          <w:highlight w:val="white"/>
        </w:rPr>
      </w:pPr>
      <w:r w:rsidDel="00000000" w:rsidR="00000000" w:rsidRPr="00000000">
        <w:rPr>
          <w:highlight w:val="white"/>
          <w:rtl w:val="0"/>
        </w:rPr>
        <w:t xml:space="preserve">Long story longer, </w:t>
      </w:r>
    </w:p>
    <w:p w:rsidR="00000000" w:rsidDel="00000000" w:rsidP="00000000" w:rsidRDefault="00000000" w:rsidRPr="00000000" w14:paraId="00000034">
      <w:pPr>
        <w:spacing w:line="276" w:lineRule="auto"/>
        <w:rPr>
          <w:highlight w:val="white"/>
        </w:rPr>
      </w:pPr>
      <w:r w:rsidDel="00000000" w:rsidR="00000000" w:rsidRPr="00000000">
        <w:rPr>
          <w:rtl w:val="0"/>
        </w:rPr>
      </w:r>
    </w:p>
    <w:p w:rsidR="00000000" w:rsidDel="00000000" w:rsidP="00000000" w:rsidRDefault="00000000" w:rsidRPr="00000000" w14:paraId="00000035">
      <w:pPr>
        <w:spacing w:line="276" w:lineRule="auto"/>
        <w:rPr>
          <w:highlight w:val="white"/>
        </w:rPr>
      </w:pPr>
      <w:r w:rsidDel="00000000" w:rsidR="00000000" w:rsidRPr="00000000">
        <w:rPr>
          <w:highlight w:val="white"/>
          <w:rtl w:val="0"/>
        </w:rPr>
        <w:t xml:space="preserve">I bought it along with the other items not because I wanted to eat snickers but because they took their time to make me feel seen. </w:t>
      </w:r>
    </w:p>
    <w:p w:rsidR="00000000" w:rsidDel="00000000" w:rsidP="00000000" w:rsidRDefault="00000000" w:rsidRPr="00000000" w14:paraId="00000036">
      <w:pPr>
        <w:spacing w:line="276" w:lineRule="auto"/>
        <w:rPr>
          <w:highlight w:val="white"/>
        </w:rPr>
      </w:pPr>
      <w:r w:rsidDel="00000000" w:rsidR="00000000" w:rsidRPr="00000000">
        <w:rPr>
          <w:rtl w:val="0"/>
        </w:rPr>
      </w:r>
    </w:p>
    <w:p w:rsidR="00000000" w:rsidDel="00000000" w:rsidP="00000000" w:rsidRDefault="00000000" w:rsidRPr="00000000" w14:paraId="00000037">
      <w:pPr>
        <w:spacing w:line="276" w:lineRule="auto"/>
        <w:rPr>
          <w:highlight w:val="white"/>
        </w:rPr>
      </w:pPr>
      <w:r w:rsidDel="00000000" w:rsidR="00000000" w:rsidRPr="00000000">
        <w:rPr>
          <w:highlight w:val="white"/>
          <w:rtl w:val="0"/>
        </w:rPr>
        <w:t xml:space="preserve">I was hungry no doubt but not for snickers. </w:t>
      </w:r>
    </w:p>
    <w:p w:rsidR="00000000" w:rsidDel="00000000" w:rsidP="00000000" w:rsidRDefault="00000000" w:rsidRPr="00000000" w14:paraId="00000038">
      <w:pPr>
        <w:spacing w:line="276" w:lineRule="auto"/>
        <w:rPr>
          <w:highlight w:val="white"/>
        </w:rPr>
      </w:pPr>
      <w:r w:rsidDel="00000000" w:rsidR="00000000" w:rsidRPr="00000000">
        <w:rPr>
          <w:rtl w:val="0"/>
        </w:rPr>
      </w:r>
    </w:p>
    <w:p w:rsidR="00000000" w:rsidDel="00000000" w:rsidP="00000000" w:rsidRDefault="00000000" w:rsidRPr="00000000" w14:paraId="00000039">
      <w:pPr>
        <w:spacing w:line="276" w:lineRule="auto"/>
        <w:rPr>
          <w:highlight w:val="white"/>
        </w:rPr>
      </w:pPr>
      <w:r w:rsidDel="00000000" w:rsidR="00000000" w:rsidRPr="00000000">
        <w:rPr>
          <w:highlight w:val="white"/>
          <w:rtl w:val="0"/>
        </w:rPr>
        <w:t xml:space="preserve">In fact - I gave it to the security guard on my way out.</w:t>
      </w:r>
    </w:p>
    <w:p w:rsidR="00000000" w:rsidDel="00000000" w:rsidP="00000000" w:rsidRDefault="00000000" w:rsidRPr="00000000" w14:paraId="0000003A">
      <w:pPr>
        <w:spacing w:line="276" w:lineRule="auto"/>
        <w:rPr>
          <w:highlight w:val="white"/>
        </w:rPr>
      </w:pPr>
      <w:r w:rsidDel="00000000" w:rsidR="00000000" w:rsidRPr="00000000">
        <w:rPr>
          <w:rtl w:val="0"/>
        </w:rPr>
      </w:r>
    </w:p>
    <w:p w:rsidR="00000000" w:rsidDel="00000000" w:rsidP="00000000" w:rsidRDefault="00000000" w:rsidRPr="00000000" w14:paraId="0000003B">
      <w:pPr>
        <w:spacing w:line="276" w:lineRule="auto"/>
        <w:rPr>
          <w:highlight w:val="white"/>
        </w:rPr>
      </w:pPr>
      <w:r w:rsidDel="00000000" w:rsidR="00000000" w:rsidRPr="00000000">
        <w:rPr>
          <w:highlight w:val="white"/>
          <w:rtl w:val="0"/>
        </w:rPr>
        <w:t xml:space="preserve">The words you use in describing your products is as important as the product itself. I actually think it’s more important.</w:t>
      </w:r>
    </w:p>
    <w:p w:rsidR="00000000" w:rsidDel="00000000" w:rsidP="00000000" w:rsidRDefault="00000000" w:rsidRPr="00000000" w14:paraId="0000003C">
      <w:pPr>
        <w:spacing w:line="276" w:lineRule="auto"/>
        <w:rPr>
          <w:highlight w:val="white"/>
        </w:rPr>
      </w:pPr>
      <w:r w:rsidDel="00000000" w:rsidR="00000000" w:rsidRPr="00000000">
        <w:rPr>
          <w:rtl w:val="0"/>
        </w:rPr>
      </w:r>
    </w:p>
    <w:p w:rsidR="00000000" w:rsidDel="00000000" w:rsidP="00000000" w:rsidRDefault="00000000" w:rsidRPr="00000000" w14:paraId="0000003D">
      <w:pPr>
        <w:spacing w:line="276" w:lineRule="auto"/>
        <w:rPr>
          <w:highlight w:val="white"/>
        </w:rPr>
      </w:pPr>
      <w:r w:rsidDel="00000000" w:rsidR="00000000" w:rsidRPr="00000000">
        <w:rPr>
          <w:highlight w:val="white"/>
          <w:rtl w:val="0"/>
        </w:rPr>
        <w:t xml:space="preserve">Now - this isn’t an excuse to make/sell mediocre products. </w:t>
      </w:r>
    </w:p>
    <w:p w:rsidR="00000000" w:rsidDel="00000000" w:rsidP="00000000" w:rsidRDefault="00000000" w:rsidRPr="00000000" w14:paraId="0000003E">
      <w:pPr>
        <w:spacing w:line="276" w:lineRule="auto"/>
        <w:rPr>
          <w:highlight w:val="white"/>
        </w:rPr>
      </w:pPr>
      <w:r w:rsidDel="00000000" w:rsidR="00000000" w:rsidRPr="00000000">
        <w:rPr>
          <w:rtl w:val="0"/>
        </w:rPr>
      </w:r>
    </w:p>
    <w:p w:rsidR="00000000" w:rsidDel="00000000" w:rsidP="00000000" w:rsidRDefault="00000000" w:rsidRPr="00000000" w14:paraId="0000003F">
      <w:pPr>
        <w:spacing w:line="276" w:lineRule="auto"/>
        <w:rPr>
          <w:highlight w:val="white"/>
        </w:rPr>
      </w:pPr>
      <w:r w:rsidDel="00000000" w:rsidR="00000000" w:rsidRPr="00000000">
        <w:rPr>
          <w:highlight w:val="white"/>
          <w:rtl w:val="0"/>
        </w:rPr>
        <w:t xml:space="preserve">The quality of your product should equally match the unignorable words.</w:t>
      </w:r>
    </w:p>
    <w:p w:rsidR="00000000" w:rsidDel="00000000" w:rsidP="00000000" w:rsidRDefault="00000000" w:rsidRPr="00000000" w14:paraId="00000040">
      <w:pPr>
        <w:spacing w:line="276" w:lineRule="auto"/>
        <w:rPr>
          <w:highlight w:val="white"/>
        </w:rPr>
      </w:pPr>
      <w:r w:rsidDel="00000000" w:rsidR="00000000" w:rsidRPr="00000000">
        <w:rPr>
          <w:rtl w:val="0"/>
        </w:rPr>
      </w:r>
    </w:p>
    <w:p w:rsidR="00000000" w:rsidDel="00000000" w:rsidP="00000000" w:rsidRDefault="00000000" w:rsidRPr="00000000" w14:paraId="00000041">
      <w:pPr>
        <w:spacing w:line="276" w:lineRule="auto"/>
        <w:rPr>
          <w:highlight w:val="white"/>
        </w:rPr>
      </w:pPr>
      <w:r w:rsidDel="00000000" w:rsidR="00000000" w:rsidRPr="00000000">
        <w:rPr>
          <w:highlight w:val="white"/>
          <w:rtl w:val="0"/>
        </w:rPr>
        <w:t xml:space="preserve">As a business owner, when next you purchase a product - find out what made you buy it. </w:t>
      </w:r>
    </w:p>
    <w:p w:rsidR="00000000" w:rsidDel="00000000" w:rsidP="00000000" w:rsidRDefault="00000000" w:rsidRPr="00000000" w14:paraId="00000042">
      <w:pPr>
        <w:spacing w:line="276" w:lineRule="auto"/>
        <w:rPr>
          <w:highlight w:val="white"/>
        </w:rPr>
      </w:pPr>
      <w:r w:rsidDel="00000000" w:rsidR="00000000" w:rsidRPr="00000000">
        <w:rPr>
          <w:rtl w:val="0"/>
        </w:rPr>
      </w:r>
    </w:p>
    <w:p w:rsidR="00000000" w:rsidDel="00000000" w:rsidP="00000000" w:rsidRDefault="00000000" w:rsidRPr="00000000" w14:paraId="00000043">
      <w:pPr>
        <w:spacing w:line="276" w:lineRule="auto"/>
        <w:rPr>
          <w:highlight w:val="white"/>
        </w:rPr>
      </w:pPr>
      <w:r w:rsidDel="00000000" w:rsidR="00000000" w:rsidRPr="00000000">
        <w:rPr>
          <w:highlight w:val="white"/>
          <w:rtl w:val="0"/>
        </w:rPr>
        <w:t xml:space="preserve">Was it the copy (words)?</w:t>
      </w:r>
    </w:p>
    <w:p w:rsidR="00000000" w:rsidDel="00000000" w:rsidP="00000000" w:rsidRDefault="00000000" w:rsidRPr="00000000" w14:paraId="00000044">
      <w:pPr>
        <w:spacing w:line="276" w:lineRule="auto"/>
        <w:rPr>
          <w:highlight w:val="white"/>
        </w:rPr>
      </w:pPr>
      <w:r w:rsidDel="00000000" w:rsidR="00000000" w:rsidRPr="00000000">
        <w:rPr>
          <w:rtl w:val="0"/>
        </w:rPr>
      </w:r>
    </w:p>
    <w:p w:rsidR="00000000" w:rsidDel="00000000" w:rsidP="00000000" w:rsidRDefault="00000000" w:rsidRPr="00000000" w14:paraId="00000045">
      <w:pPr>
        <w:spacing w:line="276" w:lineRule="auto"/>
        <w:rPr>
          <w:highlight w:val="white"/>
        </w:rPr>
      </w:pPr>
      <w:r w:rsidDel="00000000" w:rsidR="00000000" w:rsidRPr="00000000">
        <w:rPr>
          <w:highlight w:val="white"/>
          <w:rtl w:val="0"/>
        </w:rPr>
        <w:t xml:space="preserve">Was it the imagery? </w:t>
      </w:r>
    </w:p>
    <w:p w:rsidR="00000000" w:rsidDel="00000000" w:rsidP="00000000" w:rsidRDefault="00000000" w:rsidRPr="00000000" w14:paraId="00000046">
      <w:pPr>
        <w:spacing w:line="276" w:lineRule="auto"/>
        <w:rPr>
          <w:highlight w:val="white"/>
        </w:rPr>
      </w:pPr>
      <w:r w:rsidDel="00000000" w:rsidR="00000000" w:rsidRPr="00000000">
        <w:rPr>
          <w:rtl w:val="0"/>
        </w:rPr>
      </w:r>
    </w:p>
    <w:p w:rsidR="00000000" w:rsidDel="00000000" w:rsidP="00000000" w:rsidRDefault="00000000" w:rsidRPr="00000000" w14:paraId="00000047">
      <w:pPr>
        <w:spacing w:line="276" w:lineRule="auto"/>
        <w:rPr>
          <w:highlight w:val="white"/>
        </w:rPr>
      </w:pPr>
      <w:r w:rsidDel="00000000" w:rsidR="00000000" w:rsidRPr="00000000">
        <w:rPr>
          <w:highlight w:val="white"/>
          <w:rtl w:val="0"/>
        </w:rPr>
        <w:t xml:space="preserve">Was it the enthusiasm the seller displayed?</w:t>
      </w:r>
    </w:p>
    <w:p w:rsidR="00000000" w:rsidDel="00000000" w:rsidP="00000000" w:rsidRDefault="00000000" w:rsidRPr="00000000" w14:paraId="00000048">
      <w:pPr>
        <w:spacing w:line="276" w:lineRule="auto"/>
        <w:rPr>
          <w:highlight w:val="white"/>
        </w:rPr>
      </w:pPr>
      <w:r w:rsidDel="00000000" w:rsidR="00000000" w:rsidRPr="00000000">
        <w:rPr>
          <w:rtl w:val="0"/>
        </w:rPr>
      </w:r>
    </w:p>
    <w:p w:rsidR="00000000" w:rsidDel="00000000" w:rsidP="00000000" w:rsidRDefault="00000000" w:rsidRPr="00000000" w14:paraId="00000049">
      <w:pPr>
        <w:spacing w:line="276" w:lineRule="auto"/>
        <w:rPr>
          <w:highlight w:val="white"/>
        </w:rPr>
      </w:pPr>
      <w:r w:rsidDel="00000000" w:rsidR="00000000" w:rsidRPr="00000000">
        <w:rPr>
          <w:highlight w:val="white"/>
          <w:rtl w:val="0"/>
        </w:rPr>
        <w:t xml:space="preserve">What was it?</w:t>
      </w:r>
    </w:p>
    <w:p w:rsidR="00000000" w:rsidDel="00000000" w:rsidP="00000000" w:rsidRDefault="00000000" w:rsidRPr="00000000" w14:paraId="0000004A">
      <w:pPr>
        <w:spacing w:line="276" w:lineRule="auto"/>
        <w:rPr>
          <w:highlight w:val="white"/>
        </w:rPr>
      </w:pPr>
      <w:r w:rsidDel="00000000" w:rsidR="00000000" w:rsidRPr="00000000">
        <w:rPr>
          <w:rtl w:val="0"/>
        </w:rPr>
      </w:r>
    </w:p>
    <w:p w:rsidR="00000000" w:rsidDel="00000000" w:rsidP="00000000" w:rsidRDefault="00000000" w:rsidRPr="00000000" w14:paraId="0000004B">
      <w:pPr>
        <w:spacing w:line="276" w:lineRule="auto"/>
        <w:rPr>
          <w:highlight w:val="white"/>
        </w:rPr>
      </w:pPr>
      <w:r w:rsidDel="00000000" w:rsidR="00000000" w:rsidRPr="00000000">
        <w:rPr>
          <w:highlight w:val="white"/>
          <w:rtl w:val="0"/>
        </w:rPr>
        <w:t xml:space="preserve">Henceforth, pay attention!</w:t>
      </w:r>
    </w:p>
    <w:p w:rsidR="00000000" w:rsidDel="00000000" w:rsidP="00000000" w:rsidRDefault="00000000" w:rsidRPr="00000000" w14:paraId="0000004C">
      <w:pPr>
        <w:spacing w:line="276" w:lineRule="auto"/>
        <w:rPr>
          <w:highlight w:val="white"/>
        </w:rPr>
      </w:pPr>
      <w:r w:rsidDel="00000000" w:rsidR="00000000" w:rsidRPr="00000000">
        <w:rPr>
          <w:rtl w:val="0"/>
        </w:rPr>
      </w:r>
    </w:p>
    <w:p w:rsidR="00000000" w:rsidDel="00000000" w:rsidP="00000000" w:rsidRDefault="00000000" w:rsidRPr="00000000" w14:paraId="0000004D">
      <w:pPr>
        <w:spacing w:line="276" w:lineRule="auto"/>
        <w:rPr>
          <w:highlight w:val="white"/>
        </w:rPr>
      </w:pPr>
      <w:r w:rsidDel="00000000" w:rsidR="00000000" w:rsidRPr="00000000">
        <w:rPr>
          <w:highlight w:val="white"/>
          <w:rtl w:val="0"/>
        </w:rPr>
        <w:t xml:space="preserve">Have you ever bought something you didn’t budget for along with other things? What made you buy it?</w:t>
      </w:r>
    </w:p>
    <w:p w:rsidR="00000000" w:rsidDel="00000000" w:rsidP="00000000" w:rsidRDefault="00000000" w:rsidRPr="00000000" w14:paraId="0000004E">
      <w:pPr>
        <w:spacing w:line="276" w:lineRule="auto"/>
        <w:rPr>
          <w:highlight w:val="white"/>
        </w:rPr>
      </w:pPr>
      <w:r w:rsidDel="00000000" w:rsidR="00000000" w:rsidRPr="00000000">
        <w:rPr>
          <w:rtl w:val="0"/>
        </w:rPr>
      </w:r>
    </w:p>
    <w:p w:rsidR="00000000" w:rsidDel="00000000" w:rsidP="00000000" w:rsidRDefault="00000000" w:rsidRPr="00000000" w14:paraId="0000004F">
      <w:pPr>
        <w:spacing w:line="276" w:lineRule="auto"/>
        <w:rPr>
          <w:highlight w:val="white"/>
        </w:rPr>
      </w:pPr>
      <w:r w:rsidDel="00000000" w:rsidR="00000000" w:rsidRPr="00000000">
        <w:rPr>
          <w:rtl w:val="0"/>
        </w:rPr>
      </w:r>
    </w:p>
    <w:p w:rsidR="00000000" w:rsidDel="00000000" w:rsidP="00000000" w:rsidRDefault="00000000" w:rsidRPr="00000000" w14:paraId="00000050">
      <w:pPr>
        <w:spacing w:line="276" w:lineRule="auto"/>
        <w:rPr>
          <w:highlight w:val="white"/>
        </w:rPr>
      </w:pPr>
      <w:r w:rsidDel="00000000" w:rsidR="00000000" w:rsidRPr="00000000">
        <w:rPr>
          <w:rtl w:val="0"/>
        </w:rPr>
      </w:r>
    </w:p>
    <w:p w:rsidR="00000000" w:rsidDel="00000000" w:rsidP="00000000" w:rsidRDefault="00000000" w:rsidRPr="00000000" w14:paraId="00000051">
      <w:pPr>
        <w:spacing w:line="276" w:lineRule="auto"/>
        <w:rPr>
          <w:highlight w:val="white"/>
        </w:rPr>
      </w:pPr>
      <w:r w:rsidDel="00000000" w:rsidR="00000000" w:rsidRPr="00000000">
        <w:rPr>
          <w:rtl w:val="0"/>
        </w:rPr>
      </w:r>
    </w:p>
    <w:p w:rsidR="00000000" w:rsidDel="00000000" w:rsidP="00000000" w:rsidRDefault="00000000" w:rsidRPr="00000000" w14:paraId="00000052">
      <w:pPr>
        <w:spacing w:line="276" w:lineRule="auto"/>
        <w:rPr>
          <w:b w:val="1"/>
          <w:highlight w:val="white"/>
        </w:rPr>
      </w:pPr>
      <w:r w:rsidDel="00000000" w:rsidR="00000000" w:rsidRPr="00000000">
        <w:rPr>
          <w:b w:val="1"/>
          <w:highlight w:val="white"/>
          <w:rtl w:val="0"/>
        </w:rPr>
        <w:t xml:space="preserve">Lamide.</w:t>
      </w:r>
    </w:p>
    <w:p w:rsidR="00000000" w:rsidDel="00000000" w:rsidP="00000000" w:rsidRDefault="00000000" w:rsidRPr="00000000" w14:paraId="00000053">
      <w:pPr>
        <w:spacing w:line="276" w:lineRule="auto"/>
        <w:rPr>
          <w:highlight w:val="white"/>
        </w:rPr>
      </w:pPr>
      <w:r w:rsidDel="00000000" w:rsidR="00000000" w:rsidRPr="00000000">
        <w:rPr>
          <w:rtl w:val="0"/>
        </w:rPr>
      </w:r>
    </w:p>
    <w:p w:rsidR="00000000" w:rsidDel="00000000" w:rsidP="00000000" w:rsidRDefault="00000000" w:rsidRPr="00000000" w14:paraId="00000054">
      <w:pPr>
        <w:spacing w:line="276" w:lineRule="auto"/>
        <w:rPr>
          <w:highlight w:val="white"/>
        </w:rPr>
      </w:pPr>
      <w:r w:rsidDel="00000000" w:rsidR="00000000" w:rsidRPr="00000000">
        <w:rPr>
          <w:rtl w:val="0"/>
        </w:rPr>
      </w:r>
    </w:p>
    <w:p w:rsidR="00000000" w:rsidDel="00000000" w:rsidP="00000000" w:rsidRDefault="00000000" w:rsidRPr="00000000" w14:paraId="00000055">
      <w:pPr>
        <w:spacing w:line="276" w:lineRule="auto"/>
        <w:rPr>
          <w:highlight w:val="white"/>
        </w:rPr>
      </w:pPr>
      <w:r w:rsidDel="00000000" w:rsidR="00000000" w:rsidRPr="00000000">
        <w:rPr>
          <w:rtl w:val="0"/>
        </w:rPr>
      </w:r>
    </w:p>
    <w:p w:rsidR="00000000" w:rsidDel="00000000" w:rsidP="00000000" w:rsidRDefault="00000000" w:rsidRPr="00000000" w14:paraId="00000056">
      <w:pPr>
        <w:spacing w:line="276" w:lineRule="auto"/>
        <w:rPr>
          <w:highlight w:val="white"/>
        </w:rPr>
      </w:pPr>
      <w:r w:rsidDel="00000000" w:rsidR="00000000" w:rsidRPr="00000000">
        <w:rPr>
          <w:rtl w:val="0"/>
        </w:rPr>
      </w:r>
    </w:p>
    <w:p w:rsidR="00000000" w:rsidDel="00000000" w:rsidP="00000000" w:rsidRDefault="00000000" w:rsidRPr="00000000" w14:paraId="00000057">
      <w:pPr>
        <w:spacing w:line="276" w:lineRule="auto"/>
        <w:rPr>
          <w:highlight w:val="white"/>
        </w:rPr>
      </w:pPr>
      <w:r w:rsidDel="00000000" w:rsidR="00000000" w:rsidRPr="00000000">
        <w:rPr>
          <w:rtl w:val="0"/>
        </w:rPr>
      </w:r>
    </w:p>
    <w:p w:rsidR="00000000" w:rsidDel="00000000" w:rsidP="00000000" w:rsidRDefault="00000000" w:rsidRPr="00000000" w14:paraId="00000058">
      <w:pPr>
        <w:spacing w:line="276" w:lineRule="auto"/>
        <w:rPr>
          <w:highlight w:val="white"/>
        </w:rPr>
      </w:pPr>
      <w:r w:rsidDel="00000000" w:rsidR="00000000" w:rsidRPr="00000000">
        <w:rPr>
          <w:rtl w:val="0"/>
        </w:rPr>
      </w:r>
    </w:p>
    <w:p w:rsidR="00000000" w:rsidDel="00000000" w:rsidP="00000000" w:rsidRDefault="00000000" w:rsidRPr="00000000" w14:paraId="00000059">
      <w:pPr>
        <w:spacing w:line="276" w:lineRule="auto"/>
        <w:rPr>
          <w:highlight w:val="white"/>
        </w:rPr>
      </w:pPr>
      <w:r w:rsidDel="00000000" w:rsidR="00000000" w:rsidRPr="00000000">
        <w:rPr>
          <w:rtl w:val="0"/>
        </w:rPr>
      </w:r>
    </w:p>
    <w:p w:rsidR="00000000" w:rsidDel="00000000" w:rsidP="00000000" w:rsidRDefault="00000000" w:rsidRPr="00000000" w14:paraId="0000005A">
      <w:pPr>
        <w:spacing w:line="276" w:lineRule="auto"/>
        <w:rPr>
          <w:highlight w:val="white"/>
        </w:rPr>
      </w:pPr>
      <w:r w:rsidDel="00000000" w:rsidR="00000000" w:rsidRPr="00000000">
        <w:rPr>
          <w:rtl w:val="0"/>
        </w:rPr>
      </w:r>
    </w:p>
    <w:p w:rsidR="00000000" w:rsidDel="00000000" w:rsidP="00000000" w:rsidRDefault="00000000" w:rsidRPr="00000000" w14:paraId="0000005B">
      <w:pPr>
        <w:spacing w:line="276" w:lineRule="auto"/>
        <w:rPr>
          <w:highlight w:val="white"/>
        </w:rPr>
      </w:pPr>
      <w:r w:rsidDel="00000000" w:rsidR="00000000" w:rsidRPr="00000000">
        <w:rPr>
          <w:rtl w:val="0"/>
        </w:rPr>
      </w:r>
    </w:p>
    <w:p w:rsidR="00000000" w:rsidDel="00000000" w:rsidP="00000000" w:rsidRDefault="00000000" w:rsidRPr="00000000" w14:paraId="0000005C">
      <w:pPr>
        <w:spacing w:line="276" w:lineRule="auto"/>
        <w:rPr>
          <w:highlight w:val="white"/>
        </w:rPr>
      </w:pPr>
      <w:r w:rsidDel="00000000" w:rsidR="00000000" w:rsidRPr="00000000">
        <w:rPr>
          <w:rtl w:val="0"/>
        </w:rPr>
      </w:r>
    </w:p>
    <w:p w:rsidR="00000000" w:rsidDel="00000000" w:rsidP="00000000" w:rsidRDefault="00000000" w:rsidRPr="00000000" w14:paraId="0000005D">
      <w:pPr>
        <w:spacing w:line="276" w:lineRule="auto"/>
        <w:rPr>
          <w:highlight w:val="white"/>
        </w:rPr>
      </w:pPr>
      <w:r w:rsidDel="00000000" w:rsidR="00000000" w:rsidRPr="00000000">
        <w:rPr>
          <w:rtl w:val="0"/>
        </w:rPr>
      </w:r>
    </w:p>
    <w:p w:rsidR="00000000" w:rsidDel="00000000" w:rsidP="00000000" w:rsidRDefault="00000000" w:rsidRPr="00000000" w14:paraId="0000005E">
      <w:pPr>
        <w:spacing w:line="276" w:lineRule="auto"/>
        <w:rPr>
          <w:highlight w:val="white"/>
        </w:rPr>
      </w:pPr>
      <w:r w:rsidDel="00000000" w:rsidR="00000000" w:rsidRPr="00000000">
        <w:rPr>
          <w:rtl w:val="0"/>
        </w:rPr>
      </w:r>
    </w:p>
    <w:p w:rsidR="00000000" w:rsidDel="00000000" w:rsidP="00000000" w:rsidRDefault="00000000" w:rsidRPr="00000000" w14:paraId="0000005F">
      <w:pPr>
        <w:spacing w:line="276" w:lineRule="auto"/>
        <w:rPr>
          <w:highlight w:val="white"/>
        </w:rPr>
      </w:pPr>
      <w:r w:rsidDel="00000000" w:rsidR="00000000" w:rsidRPr="00000000">
        <w:rPr>
          <w:rtl w:val="0"/>
        </w:rPr>
      </w:r>
    </w:p>
    <w:p w:rsidR="00000000" w:rsidDel="00000000" w:rsidP="00000000" w:rsidRDefault="00000000" w:rsidRPr="00000000" w14:paraId="00000060">
      <w:pPr>
        <w:spacing w:line="276" w:lineRule="auto"/>
        <w:rPr>
          <w:highlight w:val="white"/>
        </w:rPr>
      </w:pPr>
      <w:r w:rsidDel="00000000" w:rsidR="00000000" w:rsidRPr="00000000">
        <w:rPr>
          <w:rtl w:val="0"/>
        </w:rPr>
      </w:r>
    </w:p>
    <w:p w:rsidR="00000000" w:rsidDel="00000000" w:rsidP="00000000" w:rsidRDefault="00000000" w:rsidRPr="00000000" w14:paraId="00000061">
      <w:pPr>
        <w:spacing w:line="276" w:lineRule="auto"/>
        <w:rPr>
          <w:highlight w:val="white"/>
        </w:rPr>
      </w:pPr>
      <w:r w:rsidDel="00000000" w:rsidR="00000000" w:rsidRPr="00000000">
        <w:rPr>
          <w:rtl w:val="0"/>
        </w:rPr>
      </w:r>
    </w:p>
    <w:p w:rsidR="00000000" w:rsidDel="00000000" w:rsidP="00000000" w:rsidRDefault="00000000" w:rsidRPr="00000000" w14:paraId="00000062">
      <w:pPr>
        <w:spacing w:line="276" w:lineRule="auto"/>
        <w:rPr>
          <w:highlight w:val="white"/>
        </w:rPr>
      </w:pPr>
      <w:r w:rsidDel="00000000" w:rsidR="00000000" w:rsidRPr="00000000">
        <w:rPr>
          <w:rtl w:val="0"/>
        </w:rPr>
      </w:r>
    </w:p>
    <w:p w:rsidR="00000000" w:rsidDel="00000000" w:rsidP="00000000" w:rsidRDefault="00000000" w:rsidRPr="00000000" w14:paraId="00000063">
      <w:pPr>
        <w:spacing w:line="276" w:lineRule="auto"/>
        <w:rPr>
          <w:highlight w:val="white"/>
        </w:rPr>
      </w:pPr>
      <w:r w:rsidDel="00000000" w:rsidR="00000000" w:rsidRPr="00000000">
        <w:rPr>
          <w:rtl w:val="0"/>
        </w:rPr>
      </w:r>
    </w:p>
    <w:p w:rsidR="00000000" w:rsidDel="00000000" w:rsidP="00000000" w:rsidRDefault="00000000" w:rsidRPr="00000000" w14:paraId="00000064">
      <w:pPr>
        <w:spacing w:line="276" w:lineRule="auto"/>
        <w:rPr>
          <w:highlight w:val="white"/>
        </w:rPr>
      </w:pPr>
      <w:r w:rsidDel="00000000" w:rsidR="00000000" w:rsidRPr="00000000">
        <w:rPr>
          <w:rtl w:val="0"/>
        </w:rPr>
      </w:r>
    </w:p>
    <w:p w:rsidR="00000000" w:rsidDel="00000000" w:rsidP="00000000" w:rsidRDefault="00000000" w:rsidRPr="00000000" w14:paraId="00000065">
      <w:pPr>
        <w:spacing w:line="276" w:lineRule="auto"/>
        <w:rPr>
          <w:highlight w:val="white"/>
        </w:rPr>
      </w:pPr>
      <w:r w:rsidDel="00000000" w:rsidR="00000000" w:rsidRPr="00000000">
        <w:rPr>
          <w:rtl w:val="0"/>
        </w:rPr>
      </w:r>
    </w:p>
    <w:p w:rsidR="00000000" w:rsidDel="00000000" w:rsidP="00000000" w:rsidRDefault="00000000" w:rsidRPr="00000000" w14:paraId="00000066">
      <w:pPr>
        <w:spacing w:line="276" w:lineRule="auto"/>
        <w:rPr/>
      </w:pPr>
      <w:r w:rsidDel="00000000" w:rsidR="00000000" w:rsidRPr="00000000">
        <w:rPr>
          <w:highlight w:val="white"/>
          <w:rtl w:val="0"/>
        </w:rPr>
        <w:t xml:space="preserve">900211, Nigeria</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review.mailerlite.com/a4y9j7"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