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COPYWRITING CHEMISTRY SUCCESS PAGE.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Main product: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Copywriting Chemistry - The Legal Persuasion Hack for Telling People What They’re Dying to Hear, So They Give You Their Monies Willingly and Happily.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805561" cy="57122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561" cy="571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Click and request access: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https://docs.google.com/document/d/1nFFpViTFjuRumXJLH-KIRo6qap9m5fsOKHcm8g_7CGQ/edit?tab=t.0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Get the Bonuses Here: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 How to Sell and Thrive in a Crowded, Highly Competitive Market As a Small Fish - “The Audience Resonance Index Protocol”.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824508" cy="572765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508" cy="5727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Click and request access: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https://docs.google.com/document/d/1GJlfy08y-kzIlZJvxp76WkitOJDA5KE2PVt0XmMQuVU/edit?tab=t.0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The Connection Cascade Method - The MAGIC of Building a Network of Bad-Ass Allies Who’ll Have Your Back and Help You Get Super RICH, Fast, as a Digital Marketer. GUARANTEED!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003846" cy="600948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3846" cy="6009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Click and request access: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https://docs.google.com/document/d/1oKCll-nygfqiqSg86beeKBwa2nCuiGXTczgKrPM2ApY/edit?tab=t.0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Kind Regards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Tony Fotizo’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Ps: If you have any questions email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mrfotizo@gmail.com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oKCll-nygfqiqSg86beeKBwa2nCuiGXTczgKrPM2ApY/edit?tab=t.0" TargetMode="External"/><Relationship Id="rId10" Type="http://schemas.openxmlformats.org/officeDocument/2006/relationships/image" Target="media/image3.png"/><Relationship Id="rId12" Type="http://schemas.openxmlformats.org/officeDocument/2006/relationships/hyperlink" Target="mailto:mrfotizo@gmail.com" TargetMode="External"/><Relationship Id="rId9" Type="http://schemas.openxmlformats.org/officeDocument/2006/relationships/hyperlink" Target="https://docs.google.com/document/d/1GJlfy08y-kzIlZJvxp76WkitOJDA5KE2PVt0XmMQuVU/edit?tab=t.0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document/d/1nFFpViTFjuRumXJLH-KIRo6qap9m5fsOKHcm8g_7CGQ/edit?tab=t.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