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reading-feeling do i want to evoke: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LOL - that's so funny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WTF - that pisses me off or this is annoying and rude!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AWW - OMG! i want that for me (or a friend) too or OMG! This gives me goosebumps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WOW - how did you think of this or i never thought of if that way or that's amazing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OHHHH! - now i get it!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FINALLY! - thank goodness, someone finally says it or someone said what i feel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YAY! - that's great news or this is super exciting, I can't wait!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Selected feeling: WOW - i never thought of if that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————————————————————---------------------------------------------------------------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Headline: </w:t>
      </w:r>
    </w:p>
    <w:p w:rsidR="00000000" w:rsidDel="00000000" w:rsidP="00000000" w:rsidRDefault="00000000" w:rsidRPr="00000000" w14:paraId="00000012">
      <w:pPr>
        <w:pageBreakBefore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3 Ingredients to Make your Emails too Delicious to Avoid (harsh truth ahead: your readers sent me to you)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BODY: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you’re reading this, you’ve probably subscribed to a lot of newsletters you hardly read, lots of them pollute your eyes and make you purge.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 promise if you read till the end your readers would open your emails more.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 you ever find yourself scrolling through twitter, clicking on a user profile you like, you view their bio, and you see a link to their newsletter opt-in page. You click on it and put in your email.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get their copy and paste automated</w:t>
      </w:r>
      <w:r w:rsidDel="00000000" w:rsidR="00000000" w:rsidRPr="00000000">
        <w:rPr>
          <w:b w:val="1"/>
          <w:rtl w:val="0"/>
        </w:rPr>
        <w:t xml:space="preserve"> “Welcome to my newsletter. I’m so happy blah blah blah……..”</w:t>
      </w:r>
      <w:r w:rsidDel="00000000" w:rsidR="00000000" w:rsidRPr="00000000">
        <w:rPr>
          <w:rtl w:val="0"/>
        </w:rPr>
        <w:t xml:space="preserve"> welcome email.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  <w:t xml:space="preserve">You receive the first issue of their shit some days later--then you begin to question why you ever signed up. Since you don’t want to be seen as a SCUM</w:t>
      </w:r>
      <w:r w:rsidDel="00000000" w:rsidR="00000000" w:rsidRPr="00000000">
        <w:rPr>
          <w:b w:val="1"/>
          <w:rtl w:val="0"/>
        </w:rPr>
        <w:t xml:space="preserve"> you leave the emails unread till you have more activity in your emails than your bank account: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sdt>
        <w:sdtPr>
          <w:tag w:val="goog_rdk_0"/>
        </w:sdtPr>
        <w:sdtContent>
          <w:commentRangeStart w:id="0"/>
        </w:sdtContent>
      </w:sdt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</w:rPr>
        <w:drawing>
          <wp:inline distB="114300" distT="114300" distL="114300" distR="114300">
            <wp:extent cx="1396844" cy="175026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6844" cy="175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instead of just hitting the “unsubscribe” link at the bottom of the emails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happens to the best of us. </w:t>
      </w:r>
      <w:r w:rsidDel="00000000" w:rsidR="00000000" w:rsidRPr="00000000">
        <w:rPr>
          <w:b w:val="1"/>
          <w:rtl w:val="0"/>
        </w:rPr>
        <w:t xml:space="preserve">But today is a great day to unsubscribe from newsletters</w:t>
      </w:r>
      <w:r w:rsidDel="00000000" w:rsidR="00000000" w:rsidRPr="00000000">
        <w:rPr>
          <w:rtl w:val="0"/>
        </w:rPr>
        <w:t xml:space="preserve"> that don’t serve you anymore and would rather watch you starve to death </w:t>
      </w:r>
      <w:r w:rsidDel="00000000" w:rsidR="00000000" w:rsidRPr="00000000">
        <w:rPr>
          <w:b w:val="1"/>
          <w:rtl w:val="0"/>
        </w:rPr>
        <w:t xml:space="preserve">(Even if it’s your best friend’s newsletters)</w:t>
      </w:r>
      <w:r w:rsidDel="00000000" w:rsidR="00000000" w:rsidRPr="00000000">
        <w:rPr>
          <w:rtl w:val="0"/>
        </w:rPr>
        <w:t xml:space="preserve">. They don’t have your best interest. Let them GO!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The next time you purge it’s probably the words you’ve read recently.</w:t>
      </w:r>
      <w:r w:rsidDel="00000000" w:rsidR="00000000" w:rsidRPr="00000000">
        <w:rPr>
          <w:rtl w:val="0"/>
        </w:rPr>
        <w:t xml:space="preserve"> Guard your information diet jealously as you do with your </w:t>
      </w:r>
      <w:sdt>
        <w:sdtPr>
          <w:tag w:val="goog_rdk_2"/>
        </w:sdtPr>
        <w:sdtContent>
          <w:commentRangeStart w:id="2"/>
        </w:sdtContent>
      </w:sdt>
      <w:sdt>
        <w:sdtPr>
          <w:tag w:val="goog_rdk_3"/>
        </w:sdtPr>
        <w:sdtContent>
          <w:commentRangeStart w:id="3"/>
        </w:sdtContent>
      </w:sdt>
      <w:sdt>
        <w:sdtPr>
          <w:tag w:val="goog_rdk_4"/>
        </w:sdtPr>
        <w:sdtContent>
          <w:commentRangeStart w:id="4"/>
        </w:sdtContent>
      </w:sdt>
      <w:sdt>
        <w:sdtPr>
          <w:tag w:val="goog_rdk_5"/>
        </w:sdtPr>
        <w:sdtContent>
          <w:commentRangeStart w:id="5"/>
        </w:sdtContent>
      </w:sdt>
      <w:sdt>
        <w:sdtPr>
          <w:tag w:val="goog_rdk_6"/>
        </w:sdtPr>
        <w:sdtContent>
          <w:commentRangeStart w:id="6"/>
        </w:sdtContent>
      </w:sdt>
      <w:sdt>
        <w:sdtPr>
          <w:tag w:val="goog_rdk_7"/>
        </w:sdtPr>
        <w:sdtContent>
          <w:commentRangeStart w:id="7"/>
        </w:sdtContent>
      </w:sdt>
      <w:sdt>
        <w:sdtPr>
          <w:tag w:val="goog_rdk_8"/>
        </w:sdtPr>
        <w:sdtContent>
          <w:commentRangeStart w:id="8"/>
        </w:sdtContent>
      </w:sdt>
      <w:sdt>
        <w:sdtPr>
          <w:tag w:val="goog_rdk_9"/>
        </w:sdtPr>
        <w:sdtContent>
          <w:commentRangeStart w:id="9"/>
        </w:sdtContent>
      </w:sdt>
      <w:sdt>
        <w:sdtPr>
          <w:tag w:val="goog_rdk_10"/>
        </w:sdtPr>
        <w:sdtContent>
          <w:commentRangeStart w:id="10"/>
        </w:sdtContent>
      </w:sdt>
      <w:sdt>
        <w:sdtPr>
          <w:tag w:val="goog_rdk_11"/>
        </w:sdtPr>
        <w:sdtContent>
          <w:commentRangeStart w:id="11"/>
        </w:sdtContent>
      </w:sdt>
      <w:r w:rsidDel="00000000" w:rsidR="00000000" w:rsidRPr="00000000">
        <w:rPr>
          <w:rtl w:val="0"/>
        </w:rPr>
        <w:t xml:space="preserve">romantic partners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.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Here are a couple of things to avoid getting your emails skipped like a rope:</w:t>
      </w:r>
    </w:p>
    <w:p w:rsidR="00000000" w:rsidDel="00000000" w:rsidP="00000000" w:rsidRDefault="00000000" w:rsidRPr="00000000" w14:paraId="0000002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never use capitals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There’s no written in the stars commandement on why your headline or subheadline needs to be capital. Laura Belgray,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the founder of Talking Shrimp</w:t>
        </w:r>
      </w:hyperlink>
      <w:r w:rsidDel="00000000" w:rsidR="00000000" w:rsidRPr="00000000">
        <w:rPr>
          <w:rtl w:val="0"/>
        </w:rPr>
        <w:t xml:space="preserve"> uses small letters a lot in her email “headlines” which generates over $</w:t>
      </w:r>
      <w:sdt>
        <w:sdtPr>
          <w:tag w:val="goog_rdk_12"/>
        </w:sdtPr>
        <w:sdtContent>
          <w:commentRangeStart w:id="12"/>
        </w:sdtContent>
      </w:sdt>
      <w:sdt>
        <w:sdtPr>
          <w:tag w:val="goog_rdk_13"/>
        </w:sdtPr>
        <w:sdtContent>
          <w:commentRangeStart w:id="13"/>
        </w:sdtContent>
      </w:sdt>
      <w:sdt>
        <w:sdtPr>
          <w:tag w:val="goog_rdk_14"/>
        </w:sdtPr>
        <w:sdtContent>
          <w:commentRangeStart w:id="14"/>
        </w:sdtContent>
      </w:sdt>
      <w:sdt>
        <w:sdtPr>
          <w:tag w:val="goog_rdk_15"/>
        </w:sdtPr>
        <w:sdtContent>
          <w:commentRangeStart w:id="15"/>
        </w:sdtContent>
      </w:sdt>
      <w:r w:rsidDel="00000000" w:rsidR="00000000" w:rsidRPr="00000000">
        <w:rPr>
          <w:rtl w:val="0"/>
        </w:rPr>
        <w:t xml:space="preserve">1m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  <w:t xml:space="preserve"> yearly.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they work!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also use it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and my readers smile uncontrollably!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Using capitals scream “NEWSLETTER HERE” to the reader and we don’t want that, do we?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 much as we want to hack attention, the words that make up the headline are what matters not capitals.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cut out the “Y’all”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Whenever you open some emails and see </w:t>
      </w:r>
      <w:r w:rsidDel="00000000" w:rsidR="00000000" w:rsidRPr="00000000">
        <w:rPr>
          <w:b w:val="1"/>
          <w:rtl w:val="0"/>
        </w:rPr>
        <w:t xml:space="preserve">“Y'all”</w:t>
      </w:r>
      <w:r w:rsidDel="00000000" w:rsidR="00000000" w:rsidRPr="00000000">
        <w:rPr>
          <w:rtl w:val="0"/>
        </w:rPr>
        <w:t xml:space="preserve"> -- isn’t it an immediate turn off? No regard for you. “Y’all” really? 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Rude, unforgivable, and an uncultured swine!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You immediately know this person isn’t for you and doesn’t even see you--so why keep hanging out around them.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Better to go somewhere else like hiking or sky diving where you’ll be appreciated, yeah?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Resist the urge to use </w:t>
      </w:r>
      <w:r w:rsidDel="00000000" w:rsidR="00000000" w:rsidRPr="00000000">
        <w:rPr>
          <w:b w:val="1"/>
          <w:rtl w:val="0"/>
        </w:rPr>
        <w:t xml:space="preserve">“Y’all”</w:t>
      </w:r>
      <w:r w:rsidDel="00000000" w:rsidR="00000000" w:rsidRPr="00000000">
        <w:rPr>
          <w:rtl w:val="0"/>
        </w:rPr>
        <w:t xml:space="preserve">, except it’s a group hangout.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no, it’s not a “Newsletter”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“News” in the “Newsletters” scares us already. We don’t want more “News” in our inbox. So what can you do instead? You gotta find a new language for your stuff.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Letters? Snippets? Whispers? Case studies? Journal? Digest? Snackables? Munchables?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Email list? Hell No!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Before I get back to writing non-newsletter stuff to my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‘letter’ readers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here’s ONE thing your newsletter description should never have. </w:t>
      </w:r>
      <w:r w:rsidDel="00000000" w:rsidR="00000000" w:rsidRPr="00000000">
        <w:rPr>
          <w:rtl w:val="0"/>
        </w:rPr>
        <w:t xml:space="preserve">A bunch of copy-pasted lines like: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sdt>
        <w:sdtPr>
          <w:tag w:val="goog_rdk_16"/>
        </w:sdtPr>
        <w:sdtContent>
          <w:commentRangeStart w:id="16"/>
        </w:sdtContent>
      </w:sdt>
      <w:r w:rsidDel="00000000" w:rsidR="00000000" w:rsidRPr="00000000">
        <w:rPr/>
        <w:drawing>
          <wp:inline distB="114300" distT="114300" distL="114300" distR="114300">
            <wp:extent cx="4644928" cy="2070022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4928" cy="2070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 see lots of newsletter landing pages with this description &amp; it makes me wonder if they think they’re famous enough for people to care about what they read, watch, or listen to every week?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But really, No one cares about what you read weekly and want to shove down our throat--except you’re a Tim Ferris or an Elon Musk.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And my guess is you’re almost unknown.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——-----------------------------------------------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End/CTA: If you need help with making your newsletter opt-in page feel like you cast a spell on your readers--I can help: </w:t>
      </w: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CLICK HERE AND SEND ME AN EMAIL NOW!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PS: my call to action is in all CAPS cos I want you to pay attention to a permanent solution to your description problems. And no, I’m not shouting! Okay, I am.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feoluwanimi Bethel Boluwatife." w:id="16" w:date="2021-08-13T17:04:12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Hmmmm</w:t>
      </w:r>
    </w:p>
  </w:comment>
  <w:comment w:author="Ifeoluwanimi Bethel Boluwatife." w:id="0" w:date="2021-08-13T17:01:57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me. Me is this.</w:t>
      </w:r>
    </w:p>
  </w:comment>
  <w:comment w:author="The Chefs" w:id="1" w:date="2021-08-13T17:03:17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lmaoooooooooooooooo, you're the king on that unread-emails throne</w:t>
      </w:r>
    </w:p>
  </w:comment>
  <w:comment w:author="The Chefs" w:id="2" w:date="2021-08-13T17:04:28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Blavk, do you think "romantic partners" work there?</w:t>
      </w:r>
    </w:p>
  </w:comment>
  <w:comment w:author="Ifeoluwanimi Bethel Boluwatife." w:id="3" w:date="2021-08-13T17:08:31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Ifeoluwanimi Bethel Boluwatife." w:id="4" w:date="2021-08-13T17:09:01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Where?? I’m trying to find where you wrote romantic partners</w:t>
      </w:r>
    </w:p>
  </w:comment>
  <w:comment w:author="Ifeoluwanimi Bethel Boluwatife." w:id="5" w:date="2021-08-13T17:09:52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Ifeoluwanimi Bethel Boluwatife." w:id="6" w:date="2021-08-13T17:12:10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Seen. Make sense. I like.</w:t>
      </w:r>
    </w:p>
  </w:comment>
  <w:comment w:author="The Chefs" w:id="7" w:date="2021-08-13T17:12:39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great! Thank you, Sensei!</w:t>
      </w:r>
    </w:p>
  </w:comment>
  <w:comment w:author="Ifeoluwanimi Bethel Boluwatife." w:id="12" w:date="2021-08-13T17:15:46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she actually generate this much?? Like legit liquid cash?</w:t>
      </w:r>
    </w:p>
  </w:comment>
  <w:comment w:author="The Chefs" w:id="13" w:date="2021-08-13T17:20:50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 to reports, yeah. Plus she occasionally humble-brags about it in her emails. She has a couple of programs she sells (3 high ticket courses and a community) and then does affiliate marketing for other million dollar generating courses for her entrepreneur-friends, all through her emails.</w:t>
      </w:r>
    </w:p>
  </w:comment>
  <w:comment w:author="Ifeoluwanimi Bethel Boluwatife." w:id="14" w:date="2021-08-13T17:22:58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should come and teach us.</w:t>
      </w:r>
    </w:p>
  </w:comment>
  <w:comment w:author="The Chefs" w:id="15" w:date="2021-08-13T17:25:56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well on our way tbh. We're building capacity.</w:t>
      </w:r>
    </w:p>
  </w:comment>
  <w:comment w:author="The Chefs" w:id="8" w:date="2021-08-13T17:10:26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here, Chef Blavk.</w:t>
      </w:r>
    </w:p>
  </w:comment>
  <w:comment w:author="Ifeoluwanimi Bethel Boluwatife." w:id="9" w:date="2021-08-13T17:14:15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Hmmm. Seen. I responded already. Seen?</w:t>
      </w:r>
    </w:p>
  </w:comment>
  <w:comment w:author="The Chefs" w:id="10" w:date="2021-08-13T17:15:12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The Chefs" w:id="11" w:date="2021-08-13T17:15:21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yh seen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3" w15:done="0"/>
  <w15:commentEx w15:paraId="00000064" w15:done="0"/>
  <w15:commentEx w15:paraId="00000065" w15:paraIdParent="00000064" w15:done="0"/>
  <w15:commentEx w15:paraId="00000066" w15:done="0"/>
  <w15:commentEx w15:paraId="00000067" w15:paraIdParent="00000066" w15:done="0"/>
  <w15:commentEx w15:paraId="00000069" w15:paraIdParent="00000066" w15:done="0"/>
  <w15:commentEx w15:paraId="0000006A" w15:paraIdParent="00000066" w15:done="0"/>
  <w15:commentEx w15:paraId="0000006C" w15:paraIdParent="00000066" w15:done="0"/>
  <w15:commentEx w15:paraId="0000006D" w15:paraIdParent="00000066" w15:done="0"/>
  <w15:commentEx w15:paraId="0000006E" w15:done="0"/>
  <w15:commentEx w15:paraId="0000006F" w15:paraIdParent="0000006E" w15:done="0"/>
  <w15:commentEx w15:paraId="00000070" w15:paraIdParent="0000006E" w15:done="0"/>
  <w15:commentEx w15:paraId="00000071" w15:paraIdParent="0000006E" w15:done="0"/>
  <w15:commentEx w15:paraId="00000072" w15:done="0"/>
  <w15:commentEx w15:paraId="00000073" w15:paraIdParent="00000072" w15:done="0"/>
  <w15:commentEx w15:paraId="00000074" w15:paraIdParent="00000072" w15:done="0"/>
  <w15:commentEx w15:paraId="00000076" w15:paraIdParent="0000007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ollofwrite.substack.com/" TargetMode="External"/><Relationship Id="rId10" Type="http://schemas.openxmlformats.org/officeDocument/2006/relationships/hyperlink" Target="https://www.talkingshrimp.com/signup" TargetMode="External"/><Relationship Id="rId13" Type="http://schemas.openxmlformats.org/officeDocument/2006/relationships/image" Target="media/image2.jpg"/><Relationship Id="rId12" Type="http://schemas.openxmlformats.org/officeDocument/2006/relationships/hyperlink" Target="https://jollofwrite.substack.com/welcome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14" Type="http://schemas.openxmlformats.org/officeDocument/2006/relationships/hyperlink" Target="mailto:tobitotheworld@gmail.com?Subject=Hi%20Tobi,%20I%20need%20your%20writing%20servic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f8chh8n2zWp6OcBJJuZeHcOUVw==">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