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36"/>
          <w:szCs w:val="36"/>
        </w:rPr>
      </w:pPr>
      <w:bookmarkStart w:colFirst="0" w:colLast="0" w:name="_b9e97prm28yw" w:id="0"/>
      <w:bookmarkEnd w:id="0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Stop Scrolling! (Season 1, Episode 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3340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Scrolling through Quora to answer some questions while having one of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Nicolas Cole</w:t>
        </w:r>
      </w:hyperlink>
      <w:r w:rsidDel="00000000" w:rsidR="00000000" w:rsidRPr="00000000">
        <w:rPr>
          <w:rtl w:val="0"/>
        </w:rPr>
        <w:t xml:space="preserve"> YouTube videos playing in the back ground.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(Yes, I was multitasking. Don’t give me that look — we all do it)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93h8kj06zt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Anyway, I found something that forced me to STOP (no, it wasn’t some tiktok stunt):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 reveal this to you, let me just say I hate ads but when an ad stops my brain — I need to know why!!!!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88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Morning Brew Engineering</w:t>
        </w:r>
      </w:hyperlink>
      <w:r w:rsidDel="00000000" w:rsidR="00000000" w:rsidRPr="00000000">
        <w:rPr>
          <w:rtl w:val="0"/>
        </w:rPr>
        <w:t xml:space="preserve"> How dare you do this to me?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twn1j84hd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 hook held me by my throat-grasping for air.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million people? Damn it! I’m late to the party! Why didn’t I get an invite earlier? Could my friends be on this list &amp; never mentioned it to me🤔?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these thoughts ran through my head.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Holding my throat wasn’t enough — they went further to shut my mouth with the “latest news from Wall Street to Silicon Valley”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ag7j09nlev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My eyes popped out at this point. I paused the YouTube video playing in the background and thought to myself: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“Wait! You mean you’ll give me gist from Apple, Facebook, Google?”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 in gist on how an Intern sent out an empty email and got the whole department’s salary slashed by half?”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“Count me in!!”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 brainer I clicked on the “Sign up”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mean, Wouldn’t you have done same?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 story short — I signed up (this part got even more juicer. I’ll share later if you want me to?).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f9ulm2t08n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Then it hit me: Why don’t I help people feel the exact way I felt in those moments?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this thread was born!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read to this point, here’s a token of appreciation: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Here’s the YouTube video playing in the background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 to go continue watching. 🏃🏽‍♂️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Morning Brew Engineering</w:t>
        </w:r>
      </w:hyperlink>
      <w:r w:rsidDel="00000000" w:rsidR="00000000" w:rsidRPr="00000000">
        <w:rPr>
          <w:rtl w:val="0"/>
        </w:rPr>
        <w:t xml:space="preserve"> thanks for stopping my scroll. 👍🏾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enjoyed this — give it a 👏🏾👏🏾 so others can find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youtu.be/J4KsLbYdrBs" TargetMode="External"/><Relationship Id="rId10" Type="http://schemas.openxmlformats.org/officeDocument/2006/relationships/hyperlink" Target="https://medium.com/u/c4983c8daf08" TargetMode="External"/><Relationship Id="rId13" Type="http://schemas.openxmlformats.org/officeDocument/2006/relationships/hyperlink" Target="https://medium.com/u/c4983c8daf08" TargetMode="External"/><Relationship Id="rId12" Type="http://schemas.openxmlformats.org/officeDocument/2006/relationships/hyperlink" Target="https://medium.com/u/c4983c8daf0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medium.com/u/7c10a61aa346" TargetMode="External"/><Relationship Id="rId8" Type="http://schemas.openxmlformats.org/officeDocument/2006/relationships/hyperlink" Target="https://medium.com/u/7c10a61aa3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